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73" w:rsidRDefault="00455673" w:rsidP="00455673">
      <w:pPr>
        <w:rPr>
          <w:rFonts w:ascii="Arial" w:hAnsi="Arial" w:cs="Arial"/>
        </w:rPr>
      </w:pPr>
      <w:r>
        <w:rPr>
          <w:rFonts w:ascii="Arial" w:hAnsi="Arial" w:cs="Arial"/>
        </w:rPr>
        <w:t>РЕПУБЛИКА СРБИЈА</w:t>
      </w:r>
    </w:p>
    <w:p w:rsidR="00455673" w:rsidRDefault="00455673" w:rsidP="00455673">
      <w:pPr>
        <w:rPr>
          <w:rFonts w:ascii="Arial" w:hAnsi="Arial" w:cs="Arial"/>
        </w:rPr>
      </w:pPr>
      <w:r>
        <w:rPr>
          <w:rFonts w:ascii="Arial" w:hAnsi="Arial" w:cs="Arial"/>
        </w:rPr>
        <w:t xml:space="preserve">Специјална болница за плућне </w:t>
      </w:r>
    </w:p>
    <w:p w:rsidR="00455673" w:rsidRDefault="00455673" w:rsidP="00455673">
      <w:pPr>
        <w:rPr>
          <w:rFonts w:ascii="Arial" w:hAnsi="Arial" w:cs="Arial"/>
        </w:rPr>
      </w:pPr>
      <w:r>
        <w:rPr>
          <w:rFonts w:ascii="Arial" w:hAnsi="Arial" w:cs="Arial"/>
        </w:rPr>
        <w:t>Болести „Озрен“ Сокобања</w:t>
      </w:r>
    </w:p>
    <w:p w:rsidR="00455673" w:rsidRPr="00165EB6" w:rsidRDefault="00455673" w:rsidP="00455673">
      <w:pPr>
        <w:rPr>
          <w:rFonts w:ascii="Arial" w:hAnsi="Arial" w:cs="Arial"/>
        </w:rPr>
      </w:pPr>
      <w:r>
        <w:rPr>
          <w:rFonts w:ascii="Arial" w:hAnsi="Arial" w:cs="Arial"/>
        </w:rPr>
        <w:t>04-бр.</w:t>
      </w:r>
      <w:r w:rsidR="00165EB6">
        <w:rPr>
          <w:rFonts w:ascii="Arial" w:hAnsi="Arial" w:cs="Arial"/>
        </w:rPr>
        <w:t>205</w:t>
      </w:r>
    </w:p>
    <w:p w:rsidR="00455673" w:rsidRDefault="00165EB6" w:rsidP="00455673">
      <w:pPr>
        <w:rPr>
          <w:rFonts w:ascii="Arial" w:hAnsi="Arial" w:cs="Arial"/>
          <w:sz w:val="32"/>
          <w:szCs w:val="32"/>
        </w:rPr>
      </w:pPr>
      <w:r>
        <w:rPr>
          <w:rFonts w:ascii="Arial" w:hAnsi="Arial" w:cs="Arial"/>
        </w:rPr>
        <w:t xml:space="preserve">  05.04.2018.</w:t>
      </w:r>
      <w:r w:rsidR="00455673">
        <w:rPr>
          <w:rFonts w:ascii="Arial" w:hAnsi="Arial" w:cs="Arial"/>
        </w:rPr>
        <w:t>год.</w:t>
      </w:r>
    </w:p>
    <w:p w:rsidR="00455673" w:rsidRDefault="00455673" w:rsidP="00455673">
      <w:pPr>
        <w:jc w:val="center"/>
        <w:rPr>
          <w:rFonts w:ascii="Arial" w:hAnsi="Arial" w:cs="Arial"/>
          <w:sz w:val="32"/>
          <w:szCs w:val="32"/>
        </w:rPr>
      </w:pPr>
    </w:p>
    <w:p w:rsidR="00455673" w:rsidRPr="00C46E28" w:rsidRDefault="00455673" w:rsidP="00455673">
      <w:pPr>
        <w:jc w:val="center"/>
        <w:rPr>
          <w:rFonts w:ascii="Arial" w:hAnsi="Arial" w:cs="Arial"/>
          <w:b/>
          <w:lang w:val="sr-Cyrl-CS"/>
        </w:rPr>
      </w:pPr>
      <w:r w:rsidRPr="00C46E28">
        <w:rPr>
          <w:rFonts w:ascii="Arial" w:hAnsi="Arial" w:cs="Arial"/>
          <w:b/>
          <w:lang w:val="sr-Cyrl-CS"/>
        </w:rPr>
        <w:t>СПЕЦИЈАЛНА БОЛНИЦА ЗА ПЛУЋНЕ БОЛЕСТИ "ОЗРЕН" СОКОБАЊА</w:t>
      </w:r>
    </w:p>
    <w:p w:rsidR="00455673" w:rsidRPr="00C46E28" w:rsidRDefault="00455673" w:rsidP="00455673">
      <w:pPr>
        <w:rPr>
          <w:rFonts w:ascii="Arial" w:hAnsi="Arial" w:cs="Arial"/>
          <w:b/>
          <w:u w:val="single"/>
        </w:rPr>
      </w:pPr>
      <w:r w:rsidRPr="00C46E28">
        <w:rPr>
          <w:rFonts w:ascii="Arial" w:hAnsi="Arial" w:cs="Arial"/>
          <w:lang w:val="sr-Cyrl-CS"/>
        </w:rPr>
        <w:t>РЕГИСТАРСКИ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6185600103</w:t>
      </w:r>
    </w:p>
    <w:p w:rsidR="00455673" w:rsidRPr="00C46E28" w:rsidRDefault="00455673" w:rsidP="00455673">
      <w:pPr>
        <w:rPr>
          <w:rFonts w:ascii="Arial" w:hAnsi="Arial" w:cs="Arial"/>
          <w:b/>
          <w:u w:val="single"/>
          <w:lang w:val="en-US"/>
        </w:rPr>
      </w:pPr>
      <w:r w:rsidRPr="00C46E28">
        <w:rPr>
          <w:rFonts w:ascii="Arial" w:hAnsi="Arial" w:cs="Arial"/>
          <w:lang w:val="sr-Cyrl-CS"/>
        </w:rPr>
        <w:t>М</w:t>
      </w:r>
      <w:r w:rsidRPr="00C46E28">
        <w:rPr>
          <w:rFonts w:ascii="Arial" w:hAnsi="Arial" w:cs="Arial"/>
        </w:rPr>
        <w:t>AT</w:t>
      </w:r>
      <w:r w:rsidRPr="00C46E28">
        <w:rPr>
          <w:rFonts w:ascii="Arial" w:hAnsi="Arial" w:cs="Arial"/>
          <w:lang w:val="sr-Cyrl-CS"/>
        </w:rPr>
        <w:t>ИЧНИ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07128541</w:t>
      </w:r>
    </w:p>
    <w:p w:rsidR="00455673" w:rsidRPr="00C46E28" w:rsidRDefault="00455673" w:rsidP="00455673">
      <w:pPr>
        <w:rPr>
          <w:rFonts w:ascii="Arial" w:hAnsi="Arial" w:cs="Arial"/>
        </w:rPr>
      </w:pPr>
      <w:r w:rsidRPr="00C46E28">
        <w:rPr>
          <w:rFonts w:ascii="Arial" w:hAnsi="Arial" w:cs="Arial"/>
          <w:lang w:val="sr-Cyrl-CS"/>
        </w:rPr>
        <w:t>ШИФРА ДЕЛАТНОСТИ ...........</w:t>
      </w:r>
      <w:r w:rsidRPr="00C46E28">
        <w:rPr>
          <w:rFonts w:ascii="Arial" w:hAnsi="Arial" w:cs="Arial"/>
          <w:b/>
          <w:u w:val="single"/>
          <w:lang w:val="sr-Cyrl-CS"/>
        </w:rPr>
        <w:t xml:space="preserve"> 85110</w:t>
      </w:r>
      <w:r w:rsidRPr="00C46E28">
        <w:rPr>
          <w:rFonts w:ascii="Arial" w:hAnsi="Arial" w:cs="Arial"/>
          <w:b/>
          <w:u w:val="single"/>
        </w:rPr>
        <w:t xml:space="preserve"> </w:t>
      </w:r>
    </w:p>
    <w:p w:rsidR="00455673" w:rsidRPr="00C46E28" w:rsidRDefault="00455673" w:rsidP="00455673">
      <w:pPr>
        <w:rPr>
          <w:rFonts w:ascii="Arial" w:hAnsi="Arial" w:cs="Arial"/>
          <w:lang w:val="en-US"/>
        </w:rPr>
      </w:pPr>
      <w:r w:rsidRPr="00C46E28">
        <w:rPr>
          <w:rFonts w:ascii="Arial" w:hAnsi="Arial" w:cs="Arial"/>
          <w:lang w:val="sr-Cyrl-CS"/>
        </w:rPr>
        <w:t>ПИБ.:</w:t>
      </w:r>
      <w:r w:rsidRPr="00C46E28">
        <w:rPr>
          <w:rFonts w:ascii="Arial" w:hAnsi="Arial" w:cs="Arial"/>
        </w:rPr>
        <w:t>....................................</w:t>
      </w:r>
      <w:r w:rsidRPr="00C46E28">
        <w:rPr>
          <w:rFonts w:ascii="Arial" w:hAnsi="Arial" w:cs="Arial"/>
          <w:b/>
          <w:u w:val="single"/>
          <w:lang w:val="sr-Cyrl-CS"/>
        </w:rPr>
        <w:t>102 174 689</w:t>
      </w:r>
    </w:p>
    <w:p w:rsidR="00455673" w:rsidRPr="00C46E28" w:rsidRDefault="00455673" w:rsidP="00455673">
      <w:pPr>
        <w:rPr>
          <w:rFonts w:ascii="Arial" w:hAnsi="Arial" w:cs="Arial"/>
          <w:lang w:val="en-US"/>
        </w:rPr>
      </w:pPr>
      <w:r w:rsidRPr="00C46E28">
        <w:rPr>
          <w:rFonts w:ascii="Arial" w:hAnsi="Arial" w:cs="Arial"/>
          <w:lang w:val="sr-Cyrl-CS"/>
        </w:rPr>
        <w:t>ЖИРО РАЧУН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840 – 53866</w:t>
      </w:r>
      <w:r w:rsidRPr="00C46E28">
        <w:rPr>
          <w:rFonts w:ascii="Arial" w:hAnsi="Arial" w:cs="Arial"/>
          <w:b/>
          <w:u w:val="single"/>
        </w:rPr>
        <w:t>7</w:t>
      </w:r>
      <w:r w:rsidRPr="00C46E28">
        <w:rPr>
          <w:rFonts w:ascii="Arial" w:hAnsi="Arial" w:cs="Arial"/>
          <w:b/>
          <w:u w:val="single"/>
          <w:lang w:val="sr-Cyrl-CS"/>
        </w:rPr>
        <w:t xml:space="preserve"> – </w:t>
      </w:r>
      <w:r w:rsidRPr="00C46E28">
        <w:rPr>
          <w:rFonts w:ascii="Arial" w:hAnsi="Arial" w:cs="Arial"/>
          <w:b/>
          <w:u w:val="single"/>
        </w:rPr>
        <w:t>50</w:t>
      </w:r>
    </w:p>
    <w:p w:rsidR="00455673" w:rsidRPr="00C46E28" w:rsidRDefault="00455673" w:rsidP="00455673">
      <w:pPr>
        <w:rPr>
          <w:rFonts w:ascii="Arial" w:hAnsi="Arial" w:cs="Arial"/>
          <w:b/>
          <w:u w:val="single"/>
        </w:rPr>
      </w:pPr>
      <w:r w:rsidRPr="00C46E28">
        <w:rPr>
          <w:rFonts w:ascii="Arial" w:hAnsi="Arial" w:cs="Arial"/>
          <w:b/>
          <w:u w:val="single"/>
          <w:lang w:val="sr-Cyrl-CS"/>
        </w:rPr>
        <w:t>Телефон: 018/830-927</w:t>
      </w:r>
    </w:p>
    <w:p w:rsidR="00455673" w:rsidRPr="00C46E28" w:rsidRDefault="00455673" w:rsidP="00455673">
      <w:pPr>
        <w:rPr>
          <w:rFonts w:ascii="Arial" w:hAnsi="Arial" w:cs="Arial"/>
          <w:b/>
          <w:u w:val="single"/>
          <w:lang w:val="nb-NO"/>
        </w:rPr>
      </w:pPr>
      <w:r w:rsidRPr="00C46E28">
        <w:rPr>
          <w:rFonts w:ascii="Arial" w:hAnsi="Arial" w:cs="Arial"/>
          <w:b/>
          <w:u w:val="single"/>
          <w:lang w:val="sr-Cyrl-CS"/>
        </w:rPr>
        <w:t>директор и факс</w:t>
      </w:r>
      <w:r w:rsidRPr="00C46E28">
        <w:rPr>
          <w:rFonts w:ascii="Arial" w:hAnsi="Arial" w:cs="Arial"/>
          <w:b/>
          <w:u w:val="single"/>
          <w:lang w:val="nb-NO"/>
        </w:rPr>
        <w:t xml:space="preserve"> : 018 / 830 – 337</w:t>
      </w:r>
    </w:p>
    <w:p w:rsidR="00455673" w:rsidRPr="00732B39" w:rsidRDefault="00455673" w:rsidP="00455673">
      <w:pPr>
        <w:rPr>
          <w:rFonts w:ascii="Arial" w:hAnsi="Arial" w:cs="Arial"/>
          <w:b/>
          <w:u w:val="single"/>
        </w:rPr>
      </w:pPr>
      <w:r w:rsidRPr="00C46E28">
        <w:rPr>
          <w:rFonts w:ascii="Arial" w:hAnsi="Arial" w:cs="Arial"/>
          <w:b/>
          <w:u w:val="single"/>
          <w:lang w:val="sr-Cyrl-CS"/>
        </w:rPr>
        <w:t xml:space="preserve">интернет адреса: </w:t>
      </w:r>
      <w:r w:rsidR="00732B39">
        <w:rPr>
          <w:rFonts w:ascii="Arial" w:hAnsi="Arial" w:cs="Arial"/>
        </w:rPr>
        <w:t>bolnicaozren.weebly.com</w:t>
      </w:r>
    </w:p>
    <w:p w:rsidR="00455673" w:rsidRPr="00F352DA" w:rsidRDefault="00455673" w:rsidP="00455673">
      <w:pPr>
        <w:jc w:val="center"/>
        <w:rPr>
          <w:rFonts w:ascii="Arial" w:hAnsi="Arial" w:cs="Arial"/>
          <w:sz w:val="32"/>
          <w:szCs w:val="32"/>
          <w:lang w:val="sr-Cyrl-CS"/>
        </w:rPr>
      </w:pPr>
    </w:p>
    <w:p w:rsidR="00455673" w:rsidRPr="00A820BB" w:rsidRDefault="00455673" w:rsidP="00455673">
      <w:pPr>
        <w:jc w:val="center"/>
        <w:rPr>
          <w:rFonts w:ascii="Arial" w:hAnsi="Arial" w:cs="Arial"/>
          <w:sz w:val="32"/>
          <w:szCs w:val="32"/>
        </w:rPr>
      </w:pPr>
    </w:p>
    <w:p w:rsidR="00455673" w:rsidRDefault="00455673" w:rsidP="00455673">
      <w:pPr>
        <w:jc w:val="center"/>
        <w:rPr>
          <w:rFonts w:ascii="Arial" w:hAnsi="Arial" w:cs="Arial"/>
          <w:sz w:val="32"/>
          <w:szCs w:val="32"/>
        </w:rPr>
      </w:pPr>
    </w:p>
    <w:p w:rsidR="00455673" w:rsidRPr="00457563" w:rsidRDefault="00455673" w:rsidP="00455673">
      <w:pPr>
        <w:shd w:val="clear" w:color="auto" w:fill="C6D9F1"/>
        <w:jc w:val="center"/>
        <w:rPr>
          <w:rFonts w:ascii="Arial" w:hAnsi="Arial" w:cs="Arial"/>
          <w:sz w:val="32"/>
          <w:szCs w:val="32"/>
          <w:lang w:val="sr-Cyrl-CS"/>
        </w:rPr>
      </w:pPr>
    </w:p>
    <w:p w:rsidR="00455673" w:rsidRPr="00457563" w:rsidRDefault="00455673" w:rsidP="00455673">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455673" w:rsidRDefault="00455673" w:rsidP="00455673">
      <w:pPr>
        <w:jc w:val="center"/>
        <w:rPr>
          <w:rFonts w:ascii="Arial" w:hAnsi="Arial" w:cs="Arial"/>
          <w:sz w:val="32"/>
          <w:szCs w:val="32"/>
          <w:lang w:val="ru-RU"/>
        </w:rPr>
      </w:pPr>
    </w:p>
    <w:p w:rsidR="00455673" w:rsidRPr="00457563" w:rsidRDefault="00455673" w:rsidP="00455673">
      <w:pPr>
        <w:jc w:val="center"/>
        <w:rPr>
          <w:rFonts w:ascii="Arial" w:hAnsi="Arial" w:cs="Arial"/>
          <w:b/>
          <w:bCs/>
          <w:i/>
          <w:iCs/>
          <w:sz w:val="28"/>
          <w:szCs w:val="28"/>
          <w:lang w:val="sr-Cyrl-CS"/>
        </w:rPr>
      </w:pPr>
      <w:r>
        <w:rPr>
          <w:rFonts w:ascii="Arial" w:hAnsi="Arial" w:cs="Arial"/>
          <w:b/>
          <w:bCs/>
          <w:i/>
          <w:iCs/>
          <w:sz w:val="28"/>
          <w:szCs w:val="28"/>
          <w:lang w:val="sr-Cyrl-CS"/>
        </w:rPr>
        <w:t>Специјална болница за плућне болести "Озрен" Сокобања</w:t>
      </w:r>
    </w:p>
    <w:p w:rsidR="00455673" w:rsidRDefault="00455673" w:rsidP="00455673">
      <w:pPr>
        <w:jc w:val="center"/>
        <w:rPr>
          <w:rFonts w:ascii="Arial" w:hAnsi="Arial" w:cs="Arial"/>
          <w:b/>
          <w:bCs/>
          <w:i/>
          <w:iCs/>
          <w:sz w:val="28"/>
          <w:szCs w:val="28"/>
          <w:lang w:val="ru-RU"/>
        </w:rPr>
      </w:pPr>
    </w:p>
    <w:p w:rsidR="00455673" w:rsidRDefault="00455673" w:rsidP="00455673">
      <w:pPr>
        <w:jc w:val="center"/>
        <w:rPr>
          <w:rFonts w:ascii="Arial" w:hAnsi="Arial" w:cs="Arial"/>
          <w:b/>
          <w:bCs/>
          <w:i/>
          <w:iCs/>
          <w:sz w:val="28"/>
          <w:szCs w:val="28"/>
          <w:lang w:val="ru-RU"/>
        </w:rPr>
      </w:pPr>
    </w:p>
    <w:p w:rsidR="00455673" w:rsidRPr="00054995" w:rsidRDefault="00455673" w:rsidP="00455673">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услуге поправки опреме и уређаја у кухињи и вешерају и расхладних уређаја</w:t>
      </w:r>
    </w:p>
    <w:p w:rsidR="00455673" w:rsidRDefault="00455673" w:rsidP="00455673">
      <w:pPr>
        <w:jc w:val="center"/>
        <w:rPr>
          <w:rFonts w:ascii="Arial" w:hAnsi="Arial" w:cs="Arial"/>
          <w:b/>
          <w:bCs/>
          <w:i/>
          <w:iCs/>
        </w:rPr>
      </w:pPr>
    </w:p>
    <w:p w:rsidR="00455673" w:rsidRDefault="00455673" w:rsidP="00455673">
      <w:pPr>
        <w:jc w:val="center"/>
        <w:rPr>
          <w:rFonts w:ascii="Arial" w:hAnsi="Arial" w:cs="Arial"/>
          <w:b/>
          <w:bCs/>
        </w:rPr>
      </w:pPr>
      <w:r>
        <w:rPr>
          <w:rFonts w:ascii="Arial" w:hAnsi="Arial" w:cs="Arial"/>
          <w:b/>
          <w:bCs/>
        </w:rPr>
        <w:t>ЈАВНА НАБАКА МАЛЕ ВРЕДНОСТИ</w:t>
      </w:r>
    </w:p>
    <w:p w:rsidR="00455673" w:rsidRDefault="00455673" w:rsidP="00455673">
      <w:pPr>
        <w:jc w:val="center"/>
        <w:rPr>
          <w:rFonts w:ascii="Arial" w:hAnsi="Arial" w:cs="Arial"/>
          <w:b/>
          <w:bCs/>
        </w:rPr>
      </w:pPr>
    </w:p>
    <w:p w:rsidR="00455673" w:rsidRPr="00897395" w:rsidRDefault="00455673" w:rsidP="00455673">
      <w:pPr>
        <w:jc w:val="center"/>
        <w:rPr>
          <w:rFonts w:ascii="Arial" w:hAnsi="Arial" w:cs="Arial"/>
          <w:i/>
          <w:iCs/>
        </w:rPr>
      </w:pPr>
      <w:r>
        <w:rPr>
          <w:rFonts w:ascii="Arial" w:hAnsi="Arial" w:cs="Arial"/>
          <w:b/>
          <w:bCs/>
        </w:rPr>
        <w:t>ЈАВНА НАБАВКА б</w:t>
      </w:r>
      <w:r>
        <w:rPr>
          <w:rFonts w:ascii="Arial" w:hAnsi="Arial" w:cs="Arial"/>
          <w:b/>
          <w:bCs/>
          <w:lang w:val="sr-Cyrl-CS"/>
        </w:rPr>
        <w:t>р.</w:t>
      </w:r>
      <w:r w:rsidR="00897395">
        <w:rPr>
          <w:rFonts w:ascii="Arial" w:hAnsi="Arial" w:cs="Arial"/>
          <w:b/>
          <w:bCs/>
        </w:rPr>
        <w:t>9/2018</w:t>
      </w:r>
    </w:p>
    <w:p w:rsidR="00455673" w:rsidRDefault="00455673" w:rsidP="00455673">
      <w:pPr>
        <w:jc w:val="center"/>
        <w:rPr>
          <w:rFonts w:ascii="Arial" w:hAnsi="Arial" w:cs="Arial"/>
          <w:i/>
          <w:iCs/>
        </w:rPr>
      </w:pPr>
    </w:p>
    <w:p w:rsidR="00455673" w:rsidRDefault="00455673" w:rsidP="00455673">
      <w:pPr>
        <w:jc w:val="center"/>
        <w:rPr>
          <w:rFonts w:ascii="Arial" w:hAnsi="Arial" w:cs="Arial"/>
          <w:i/>
          <w:iCs/>
        </w:rPr>
      </w:pPr>
    </w:p>
    <w:p w:rsidR="00455673" w:rsidRDefault="00455673" w:rsidP="00455673">
      <w:pPr>
        <w:jc w:val="center"/>
        <w:rPr>
          <w:rFonts w:ascii="Arial" w:hAnsi="Arial" w:cs="Arial"/>
          <w:i/>
          <w:iCs/>
        </w:rPr>
      </w:pPr>
    </w:p>
    <w:p w:rsidR="00455673" w:rsidRDefault="00054995" w:rsidP="00455673">
      <w:pPr>
        <w:jc w:val="center"/>
        <w:rPr>
          <w:rFonts w:ascii="Arial" w:hAnsi="Arial" w:cs="Arial"/>
          <w:b/>
          <w:bCs/>
          <w:lang w:val="sr-Cyrl-CS"/>
        </w:rPr>
      </w:pPr>
      <w:r>
        <w:rPr>
          <w:rFonts w:ascii="Arial" w:hAnsi="Arial" w:cs="Arial"/>
          <w:i/>
          <w:iCs/>
        </w:rPr>
        <w:t xml:space="preserve">Април </w:t>
      </w:r>
      <w:r w:rsidR="00897395">
        <w:rPr>
          <w:rFonts w:ascii="Arial" w:hAnsi="Arial" w:cs="Arial"/>
          <w:i/>
          <w:iCs/>
          <w:lang w:val="sr-Cyrl-CS"/>
        </w:rPr>
        <w:t xml:space="preserve"> 20</w:t>
      </w:r>
      <w:r w:rsidR="00897395">
        <w:rPr>
          <w:rFonts w:ascii="Arial" w:hAnsi="Arial" w:cs="Arial"/>
          <w:i/>
          <w:iCs/>
        </w:rPr>
        <w:t>18</w:t>
      </w:r>
      <w:r w:rsidR="00455673">
        <w:rPr>
          <w:rFonts w:ascii="Arial" w:hAnsi="Arial" w:cs="Arial"/>
          <w:i/>
          <w:iCs/>
        </w:rPr>
        <w:t>.</w:t>
      </w:r>
      <w:r w:rsidR="00455673">
        <w:rPr>
          <w:rFonts w:ascii="Arial" w:hAnsi="Arial" w:cs="Arial"/>
          <w:b/>
          <w:bCs/>
        </w:rPr>
        <w:t xml:space="preserve"> године</w:t>
      </w:r>
    </w:p>
    <w:p w:rsidR="00455673" w:rsidRDefault="00455673" w:rsidP="00455673">
      <w:pPr>
        <w:jc w:val="center"/>
        <w:rPr>
          <w:rFonts w:ascii="Arial" w:hAnsi="Arial" w:cs="Arial"/>
          <w:b/>
          <w:bCs/>
          <w:lang w:val="sr-Cyrl-CS"/>
        </w:rPr>
      </w:pPr>
    </w:p>
    <w:p w:rsidR="00455673" w:rsidRDefault="00455673" w:rsidP="00455673">
      <w:pPr>
        <w:jc w:val="center"/>
        <w:rPr>
          <w:rFonts w:ascii="Arial" w:hAnsi="Arial" w:cs="Arial"/>
          <w:b/>
          <w:bCs/>
          <w:lang w:val="sr-Cyrl-CS"/>
        </w:rPr>
      </w:pPr>
    </w:p>
    <w:p w:rsidR="00455673" w:rsidRPr="00457563" w:rsidRDefault="00455673" w:rsidP="00455673">
      <w:pPr>
        <w:jc w:val="center"/>
        <w:rPr>
          <w:lang w:val="sr-Cyrl-CS"/>
        </w:rPr>
      </w:pPr>
    </w:p>
    <w:p w:rsidR="00455673" w:rsidRDefault="00455673" w:rsidP="00455673">
      <w:pPr>
        <w:jc w:val="both"/>
      </w:pPr>
    </w:p>
    <w:p w:rsidR="00455673" w:rsidRDefault="00455673" w:rsidP="00455673">
      <w:pPr>
        <w:jc w:val="both"/>
        <w:rPr>
          <w:rFonts w:ascii="Arial" w:hAnsi="Arial" w:cs="Arial"/>
        </w:rPr>
      </w:pPr>
      <w:r>
        <w:rPr>
          <w:rFonts w:ascii="Arial" w:eastAsia="TimesNewRomanPSMT" w:hAnsi="Arial" w:cs="Arial"/>
        </w:rPr>
        <w:t>На основу чл. 39. и 61. Закона о јавним набавкама („Сл. гласник РС” бр. 124/2012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w:t>
      </w:r>
      <w:r w:rsidR="00354C1A">
        <w:rPr>
          <w:rFonts w:ascii="Arial" w:eastAsia="TimesNewRomanPSMT" w:hAnsi="Arial" w:cs="Arial"/>
        </w:rPr>
        <w:t>асник РС” бр. 86</w:t>
      </w:r>
      <w:r>
        <w:rPr>
          <w:rFonts w:ascii="Arial" w:eastAsia="TimesNewRomanPSMT" w:hAnsi="Arial" w:cs="Arial"/>
        </w:rPr>
        <w:t xml:space="preserve">/2015), </w:t>
      </w:r>
      <w:r>
        <w:rPr>
          <w:rFonts w:ascii="Arial" w:hAnsi="Arial" w:cs="Arial"/>
        </w:rPr>
        <w:t xml:space="preserve">Одлуке о покретању поступка јавне </w:t>
      </w:r>
      <w:r w:rsidRPr="000778E4">
        <w:rPr>
          <w:rFonts w:ascii="Arial" w:hAnsi="Arial" w:cs="Arial"/>
        </w:rPr>
        <w:t>набавке бро</w:t>
      </w:r>
      <w:r w:rsidR="00054995">
        <w:rPr>
          <w:rFonts w:ascii="Arial" w:hAnsi="Arial" w:cs="Arial"/>
        </w:rPr>
        <w:t xml:space="preserve">j 04- </w:t>
      </w:r>
      <w:r w:rsidR="00E82986">
        <w:rPr>
          <w:rFonts w:ascii="Arial" w:hAnsi="Arial" w:cs="Arial"/>
        </w:rPr>
        <w:t>202</w:t>
      </w:r>
      <w:r w:rsidR="00063E47">
        <w:rPr>
          <w:rFonts w:ascii="Arial" w:hAnsi="Arial" w:cs="Arial"/>
        </w:rPr>
        <w:t xml:space="preserve">  </w:t>
      </w:r>
      <w:r w:rsidR="00054995">
        <w:rPr>
          <w:rFonts w:ascii="Arial" w:hAnsi="Arial" w:cs="Arial"/>
        </w:rPr>
        <w:t>од</w:t>
      </w:r>
      <w:r w:rsidR="00E82986">
        <w:rPr>
          <w:rFonts w:ascii="Arial" w:hAnsi="Arial" w:cs="Arial"/>
        </w:rPr>
        <w:t xml:space="preserve"> </w:t>
      </w:r>
      <w:r w:rsidR="00165EB6">
        <w:rPr>
          <w:rFonts w:ascii="Arial" w:hAnsi="Arial" w:cs="Arial"/>
        </w:rPr>
        <w:t>05.04.2018.</w:t>
      </w:r>
      <w:r w:rsidR="00063E47">
        <w:rPr>
          <w:rFonts w:ascii="Arial" w:hAnsi="Arial" w:cs="Arial"/>
        </w:rPr>
        <w:t xml:space="preserve"> </w:t>
      </w:r>
      <w:r>
        <w:rPr>
          <w:rFonts w:ascii="Arial" w:hAnsi="Arial" w:cs="Arial"/>
          <w:lang w:val="sr-Cyrl-CS"/>
        </w:rPr>
        <w:t>године</w:t>
      </w:r>
      <w:r>
        <w:rPr>
          <w:rFonts w:ascii="Arial" w:hAnsi="Arial" w:cs="Arial"/>
          <w:i/>
          <w:iCs/>
        </w:rPr>
        <w:t xml:space="preserve"> </w:t>
      </w:r>
      <w:r w:rsidRPr="00D12072">
        <w:rPr>
          <w:rFonts w:ascii="Arial" w:hAnsi="Arial" w:cs="Arial"/>
        </w:rPr>
        <w:t>и</w:t>
      </w:r>
      <w:r w:rsidRPr="00D12072">
        <w:rPr>
          <w:rFonts w:ascii="Arial" w:hAnsi="Arial" w:cs="Arial"/>
          <w:color w:val="auto"/>
        </w:rPr>
        <w:t xml:space="preserve"> Решења</w:t>
      </w:r>
      <w:r w:rsidRPr="00444BC8">
        <w:rPr>
          <w:rFonts w:ascii="Arial" w:hAnsi="Arial" w:cs="Arial"/>
          <w:i/>
          <w:color w:val="auto"/>
        </w:rPr>
        <w:t xml:space="preserve"> о </w:t>
      </w:r>
      <w:r w:rsidRPr="00444BC8">
        <w:rPr>
          <w:rFonts w:ascii="Arial" w:hAnsi="Arial" w:cs="Arial"/>
          <w:color w:val="auto"/>
        </w:rPr>
        <w:t xml:space="preserve">образовању комисије за јавну </w:t>
      </w:r>
      <w:r w:rsidRPr="000778E4">
        <w:rPr>
          <w:rFonts w:ascii="Arial" w:hAnsi="Arial" w:cs="Arial"/>
        </w:rPr>
        <w:t>набавку</w:t>
      </w:r>
      <w:r w:rsidRPr="000778E4">
        <w:rPr>
          <w:rFonts w:ascii="Arial" w:hAnsi="Arial" w:cs="Arial"/>
          <w:lang w:val="sr-Cyrl-CS"/>
        </w:rPr>
        <w:t xml:space="preserve"> </w:t>
      </w:r>
      <w:r>
        <w:rPr>
          <w:rFonts w:ascii="Arial" w:hAnsi="Arial" w:cs="Arial"/>
        </w:rPr>
        <w:t xml:space="preserve">број </w:t>
      </w:r>
      <w:r w:rsidR="00E24789">
        <w:rPr>
          <w:rFonts w:ascii="Arial" w:hAnsi="Arial" w:cs="Arial"/>
        </w:rPr>
        <w:t>04-</w:t>
      </w:r>
      <w:r w:rsidR="00054995">
        <w:rPr>
          <w:rFonts w:ascii="Arial" w:hAnsi="Arial" w:cs="Arial"/>
          <w:color w:val="auto"/>
          <w:lang w:val="sr-Cyrl-CS"/>
        </w:rPr>
        <w:t xml:space="preserve"> </w:t>
      </w:r>
      <w:r w:rsidR="00165EB6">
        <w:rPr>
          <w:rFonts w:ascii="Arial" w:hAnsi="Arial" w:cs="Arial"/>
          <w:color w:val="auto"/>
        </w:rPr>
        <w:t>203</w:t>
      </w:r>
      <w:r w:rsidR="00063E47">
        <w:rPr>
          <w:rFonts w:ascii="Arial" w:hAnsi="Arial" w:cs="Arial"/>
          <w:color w:val="auto"/>
          <w:lang w:val="sr-Cyrl-CS"/>
        </w:rPr>
        <w:t xml:space="preserve"> о</w:t>
      </w:r>
      <w:r w:rsidR="00165EB6">
        <w:rPr>
          <w:rFonts w:ascii="Arial" w:hAnsi="Arial" w:cs="Arial"/>
          <w:color w:val="auto"/>
        </w:rPr>
        <w:t>д  05.04.2018.</w:t>
      </w:r>
      <w:r>
        <w:rPr>
          <w:rFonts w:ascii="Arial" w:hAnsi="Arial" w:cs="Arial"/>
          <w:color w:val="auto"/>
        </w:rPr>
        <w:t xml:space="preserve">         </w:t>
      </w:r>
      <w:r>
        <w:rPr>
          <w:rFonts w:ascii="Arial" w:hAnsi="Arial" w:cs="Arial"/>
          <w:color w:val="auto"/>
          <w:lang w:val="sr-Cyrl-CS"/>
        </w:rPr>
        <w:t xml:space="preserve"> године,</w:t>
      </w:r>
      <w:r>
        <w:rPr>
          <w:rFonts w:ascii="Arial" w:hAnsi="Arial" w:cs="Arial"/>
        </w:rPr>
        <w:t xml:space="preserve"> припремљена је:</w:t>
      </w:r>
    </w:p>
    <w:p w:rsidR="00455673" w:rsidRDefault="00455673" w:rsidP="00455673">
      <w:pPr>
        <w:jc w:val="both"/>
        <w:rPr>
          <w:rFonts w:ascii="Arial" w:hAnsi="Arial" w:cs="Arial"/>
        </w:rPr>
      </w:pPr>
    </w:p>
    <w:p w:rsidR="00455673" w:rsidRDefault="00455673" w:rsidP="00455673">
      <w:pPr>
        <w:jc w:val="both"/>
        <w:rPr>
          <w:rFonts w:ascii="Arial" w:eastAsia="TimesNewRomanPSMT" w:hAnsi="Arial" w:cs="Arial"/>
          <w:lang w:val="sr-Cyrl-CS"/>
        </w:rPr>
      </w:pPr>
    </w:p>
    <w:p w:rsidR="00455673" w:rsidRPr="007D676B" w:rsidRDefault="00455673" w:rsidP="00455673">
      <w:pPr>
        <w:jc w:val="both"/>
        <w:rPr>
          <w:rFonts w:ascii="Arial" w:eastAsia="TimesNewRomanPSMT" w:hAnsi="Arial" w:cs="Arial"/>
          <w:lang w:val="sr-Cyrl-CS"/>
        </w:rPr>
      </w:pPr>
    </w:p>
    <w:p w:rsidR="00455673" w:rsidRDefault="00455673" w:rsidP="00455673">
      <w:pPr>
        <w:ind w:firstLine="720"/>
        <w:jc w:val="both"/>
        <w:rPr>
          <w:rFonts w:ascii="Arial" w:eastAsia="TimesNewRomanPSMT" w:hAnsi="Arial" w:cs="Arial"/>
        </w:rPr>
      </w:pPr>
    </w:p>
    <w:p w:rsidR="00455673" w:rsidRDefault="00455673" w:rsidP="0045567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55673" w:rsidRDefault="00455673" w:rsidP="00455673">
      <w:pPr>
        <w:shd w:val="clear" w:color="auto" w:fill="C6D9F1"/>
        <w:jc w:val="center"/>
        <w:rPr>
          <w:rFonts w:ascii="Arial" w:eastAsia="TimesNewRomanPS-BoldMT" w:hAnsi="Arial" w:cs="Arial"/>
          <w:b/>
          <w:bCs/>
          <w:lang w:val="ru-RU"/>
        </w:rPr>
      </w:pPr>
    </w:p>
    <w:p w:rsidR="00455673" w:rsidRPr="00063E47" w:rsidRDefault="00455673" w:rsidP="00455673">
      <w:pPr>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поправки опреме и уређаја у кухињи и вешерају и расхладних уређаја</w:t>
      </w:r>
    </w:p>
    <w:p w:rsidR="00455673" w:rsidRPr="00D6177B" w:rsidRDefault="00455673" w:rsidP="00455673">
      <w:pPr>
        <w:shd w:val="clear" w:color="auto" w:fill="C6D9F1"/>
        <w:jc w:val="center"/>
        <w:rPr>
          <w:rFonts w:ascii="Arial" w:eastAsia="TimesNewRomanPS-BoldMT" w:hAnsi="Arial" w:cs="Arial"/>
          <w:b/>
          <w:bCs/>
        </w:rPr>
      </w:pPr>
    </w:p>
    <w:p w:rsidR="00455673" w:rsidRDefault="00455673" w:rsidP="00455673">
      <w:pPr>
        <w:jc w:val="both"/>
        <w:rPr>
          <w:rFonts w:ascii="Arial" w:eastAsia="TimesNewRomanPS-BoldMT" w:hAnsi="Arial" w:cs="Arial"/>
          <w:b/>
          <w:bCs/>
          <w:color w:val="FF0000"/>
        </w:rPr>
      </w:pPr>
    </w:p>
    <w:p w:rsidR="00455673" w:rsidRDefault="00455673" w:rsidP="00455673">
      <w:pPr>
        <w:jc w:val="both"/>
        <w:rPr>
          <w:rFonts w:ascii="Arial" w:eastAsia="TimesNewRomanPSMT" w:hAnsi="Arial" w:cs="Arial"/>
        </w:rPr>
      </w:pPr>
      <w:r>
        <w:rPr>
          <w:rFonts w:ascii="Arial" w:eastAsia="TimesNewRomanPSMT" w:hAnsi="Arial" w:cs="Arial"/>
        </w:rPr>
        <w:t>Конкурсна документација садржи:</w:t>
      </w: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tbl>
      <w:tblPr>
        <w:tblW w:w="7719" w:type="dxa"/>
        <w:tblInd w:w="-15" w:type="dxa"/>
        <w:tblLayout w:type="fixed"/>
        <w:tblLook w:val="0000"/>
      </w:tblPr>
      <w:tblGrid>
        <w:gridCol w:w="6129"/>
        <w:gridCol w:w="1590"/>
      </w:tblGrid>
      <w:tr w:rsidR="00455673" w:rsidTr="00455673">
        <w:tc>
          <w:tcPr>
            <w:tcW w:w="6129" w:type="dxa"/>
            <w:tcBorders>
              <w:top w:val="single" w:sz="4" w:space="0" w:color="000000"/>
              <w:left w:val="single" w:sz="4" w:space="0" w:color="000000"/>
              <w:bottom w:val="single" w:sz="4" w:space="0" w:color="000000"/>
            </w:tcBorders>
            <w:shd w:val="clear" w:color="auto" w:fill="auto"/>
          </w:tcPr>
          <w:p w:rsidR="00455673" w:rsidRDefault="00455673" w:rsidP="00455673">
            <w:pPr>
              <w:jc w:val="center"/>
              <w:rPr>
                <w:rFonts w:ascii="Arial" w:eastAsia="TimesNewRomanPSMT" w:hAnsi="Arial" w:cs="Arial"/>
                <w:b/>
                <w:i/>
                <w:lang w:val="en-US"/>
              </w:rPr>
            </w:pPr>
            <w:bookmarkStart w:id="0" w:name="_GoBack"/>
            <w:bookmarkEnd w:id="0"/>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jc w:val="center"/>
              <w:rPr>
                <w:rFonts w:ascii="Arial" w:hAnsi="Arial" w:cs="Arial"/>
                <w:bCs/>
                <w:iCs/>
                <w:sz w:val="28"/>
                <w:szCs w:val="28"/>
              </w:rPr>
            </w:pPr>
            <w:r>
              <w:rPr>
                <w:rFonts w:ascii="Arial" w:eastAsia="TimesNewRomanPSMT" w:hAnsi="Arial" w:cs="Arial"/>
                <w:b/>
                <w:i/>
                <w:lang w:val="en-US"/>
              </w:rPr>
              <w:t>Страна</w:t>
            </w:r>
          </w:p>
        </w:tc>
      </w:tr>
      <w:tr w:rsidR="00455673" w:rsidTr="00455673">
        <w:tc>
          <w:tcPr>
            <w:tcW w:w="612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center"/>
              <w:rPr>
                <w:rFonts w:ascii="Arial" w:hAnsi="Arial" w:cs="Arial"/>
                <w:bCs/>
                <w:iCs/>
                <w:sz w:val="28"/>
                <w:szCs w:val="28"/>
              </w:rPr>
            </w:pPr>
            <w:r>
              <w:rPr>
                <w:rFonts w:ascii="Arial" w:eastAsia="TimesNewRomanPSMT" w:hAnsi="Arial" w:cs="Arial"/>
                <w:color w:val="auto"/>
              </w:rPr>
              <w:t>3</w:t>
            </w:r>
          </w:p>
        </w:tc>
      </w:tr>
      <w:tr w:rsidR="00455673" w:rsidTr="00455673">
        <w:tc>
          <w:tcPr>
            <w:tcW w:w="612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center"/>
              <w:rPr>
                <w:rFonts w:ascii="Arial" w:eastAsia="TimesNewRomanPSMT" w:hAnsi="Arial" w:cs="Arial"/>
              </w:rPr>
            </w:pPr>
            <w:r>
              <w:rPr>
                <w:rFonts w:ascii="Arial" w:eastAsia="TimesNewRomanPSMT" w:hAnsi="Arial" w:cs="Arial"/>
                <w:color w:val="auto"/>
              </w:rPr>
              <w:t>4</w:t>
            </w:r>
          </w:p>
        </w:tc>
      </w:tr>
      <w:tr w:rsidR="00455673" w:rsidTr="00455673">
        <w:tc>
          <w:tcPr>
            <w:tcW w:w="612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center"/>
              <w:rPr>
                <w:rFonts w:ascii="Arial" w:eastAsia="TimesNewRomanPSMT" w:hAnsi="Arial" w:cs="Arial"/>
                <w:color w:val="auto"/>
              </w:rPr>
            </w:pPr>
          </w:p>
          <w:p w:rsidR="00455673" w:rsidRDefault="00455673" w:rsidP="00455673">
            <w:pPr>
              <w:snapToGrid w:val="0"/>
              <w:jc w:val="center"/>
              <w:rPr>
                <w:rFonts w:ascii="Arial" w:eastAsia="TimesNewRomanPSMT" w:hAnsi="Arial" w:cs="Arial"/>
                <w:color w:val="auto"/>
              </w:rPr>
            </w:pPr>
          </w:p>
          <w:p w:rsidR="00455673" w:rsidRDefault="00455673" w:rsidP="00455673">
            <w:pPr>
              <w:snapToGrid w:val="0"/>
              <w:jc w:val="center"/>
              <w:rPr>
                <w:rFonts w:ascii="Arial" w:eastAsia="TimesNewRomanPSMT" w:hAnsi="Arial" w:cs="Arial"/>
                <w:color w:val="auto"/>
              </w:rPr>
            </w:pPr>
          </w:p>
          <w:p w:rsidR="00455673" w:rsidRDefault="00455673" w:rsidP="00455673">
            <w:pPr>
              <w:snapToGrid w:val="0"/>
              <w:jc w:val="center"/>
              <w:rPr>
                <w:rFonts w:ascii="Arial" w:eastAsia="TimesNewRomanPSMT" w:hAnsi="Arial" w:cs="Arial"/>
                <w:color w:val="auto"/>
              </w:rPr>
            </w:pPr>
          </w:p>
          <w:p w:rsidR="00455673" w:rsidRDefault="00455673" w:rsidP="00455673">
            <w:pPr>
              <w:snapToGrid w:val="0"/>
              <w:jc w:val="center"/>
              <w:rPr>
                <w:rFonts w:ascii="Arial" w:eastAsia="TimesNewRomanPSMT" w:hAnsi="Arial" w:cs="Arial"/>
              </w:rPr>
            </w:pPr>
            <w:r>
              <w:rPr>
                <w:rFonts w:ascii="Arial" w:eastAsia="TimesNewRomanPSMT" w:hAnsi="Arial" w:cs="Arial"/>
                <w:color w:val="auto"/>
              </w:rPr>
              <w:t>5</w:t>
            </w:r>
          </w:p>
        </w:tc>
      </w:tr>
      <w:tr w:rsidR="00455673" w:rsidTr="00455673">
        <w:trPr>
          <w:trHeight w:val="870"/>
        </w:trPr>
        <w:tc>
          <w:tcPr>
            <w:tcW w:w="6129" w:type="dxa"/>
            <w:tcBorders>
              <w:top w:val="single" w:sz="4" w:space="0" w:color="000000"/>
              <w:left w:val="single" w:sz="4" w:space="0" w:color="000000"/>
              <w:bottom w:val="single" w:sz="4" w:space="0" w:color="auto"/>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rsidR="00455673" w:rsidRDefault="00455673" w:rsidP="00455673">
            <w:pPr>
              <w:snapToGrid w:val="0"/>
              <w:jc w:val="center"/>
              <w:rPr>
                <w:rFonts w:ascii="Arial" w:eastAsia="TimesNewRomanPSMT" w:hAnsi="Arial" w:cs="Arial"/>
                <w:color w:val="auto"/>
              </w:rPr>
            </w:pPr>
          </w:p>
          <w:p w:rsidR="00455673" w:rsidRPr="00B303FF" w:rsidRDefault="00B303FF" w:rsidP="00455673">
            <w:pPr>
              <w:snapToGrid w:val="0"/>
              <w:jc w:val="center"/>
              <w:rPr>
                <w:rFonts w:ascii="Arial" w:eastAsia="TimesNewRomanPSMT" w:hAnsi="Arial" w:cs="Arial"/>
                <w:color w:val="auto"/>
              </w:rPr>
            </w:pPr>
            <w:r>
              <w:rPr>
                <w:rFonts w:ascii="Arial" w:eastAsia="TimesNewRomanPSMT" w:hAnsi="Arial" w:cs="Arial"/>
                <w:color w:val="auto"/>
              </w:rPr>
              <w:t>12</w:t>
            </w:r>
          </w:p>
          <w:p w:rsidR="00455673" w:rsidRDefault="00455673" w:rsidP="00455673">
            <w:pPr>
              <w:snapToGrid w:val="0"/>
              <w:jc w:val="center"/>
              <w:rPr>
                <w:rFonts w:ascii="Arial" w:eastAsia="TimesNewRomanPSMT" w:hAnsi="Arial" w:cs="Arial"/>
              </w:rPr>
            </w:pPr>
          </w:p>
        </w:tc>
      </w:tr>
      <w:tr w:rsidR="00455673" w:rsidTr="00455673">
        <w:trPr>
          <w:trHeight w:val="555"/>
        </w:trPr>
        <w:tc>
          <w:tcPr>
            <w:tcW w:w="6129" w:type="dxa"/>
            <w:tcBorders>
              <w:top w:val="single" w:sz="4" w:space="0" w:color="auto"/>
              <w:left w:val="single" w:sz="4" w:space="0" w:color="000000"/>
              <w:bottom w:val="single" w:sz="4" w:space="0" w:color="auto"/>
            </w:tcBorders>
            <w:shd w:val="clear" w:color="auto" w:fill="auto"/>
          </w:tcPr>
          <w:p w:rsidR="00455673" w:rsidRPr="00CA56F0" w:rsidRDefault="00455673" w:rsidP="00455673">
            <w:pPr>
              <w:snapToGrid w:val="0"/>
              <w:jc w:val="both"/>
              <w:rPr>
                <w:rFonts w:ascii="Arial" w:eastAsia="TimesNewRomanPSMT" w:hAnsi="Arial" w:cs="Arial"/>
                <w:lang w:val="sr-Cyrl-CS"/>
              </w:rPr>
            </w:pPr>
            <w:r>
              <w:rPr>
                <w:rFonts w:ascii="Arial" w:eastAsia="TimesNewRomanPSMT" w:hAnsi="Arial" w:cs="Arial"/>
              </w:rPr>
              <w:t>образац изјаве о испуњености услова из чл.75. и 76. Закона</w:t>
            </w:r>
          </w:p>
        </w:tc>
        <w:tc>
          <w:tcPr>
            <w:tcW w:w="1590" w:type="dxa"/>
            <w:tcBorders>
              <w:top w:val="single" w:sz="4" w:space="0" w:color="auto"/>
              <w:left w:val="single" w:sz="4" w:space="0" w:color="000000"/>
              <w:bottom w:val="single" w:sz="4" w:space="0" w:color="auto"/>
              <w:right w:val="single" w:sz="4" w:space="0" w:color="000000"/>
            </w:tcBorders>
            <w:shd w:val="clear" w:color="auto" w:fill="auto"/>
          </w:tcPr>
          <w:p w:rsidR="00455673" w:rsidRPr="00B303FF" w:rsidRDefault="001F1EE9" w:rsidP="00455673">
            <w:pPr>
              <w:snapToGrid w:val="0"/>
              <w:jc w:val="center"/>
              <w:rPr>
                <w:rFonts w:ascii="Arial" w:eastAsia="TimesNewRomanPSMT" w:hAnsi="Arial" w:cs="Arial"/>
                <w:color w:val="auto"/>
              </w:rPr>
            </w:pPr>
            <w:r>
              <w:rPr>
                <w:rFonts w:ascii="Arial" w:eastAsia="TimesNewRomanPSMT" w:hAnsi="Arial" w:cs="Arial"/>
                <w:color w:val="auto"/>
                <w:lang w:val="sr-Cyrl-CS"/>
              </w:rPr>
              <w:t>1</w:t>
            </w:r>
            <w:r w:rsidR="00B303FF">
              <w:rPr>
                <w:rFonts w:ascii="Arial" w:eastAsia="TimesNewRomanPSMT" w:hAnsi="Arial" w:cs="Arial"/>
                <w:color w:val="auto"/>
              </w:rPr>
              <w:t>6</w:t>
            </w:r>
          </w:p>
          <w:p w:rsidR="00455673" w:rsidRDefault="00455673" w:rsidP="00455673">
            <w:pPr>
              <w:snapToGrid w:val="0"/>
              <w:jc w:val="center"/>
              <w:rPr>
                <w:rFonts w:ascii="Arial" w:eastAsia="TimesNewRomanPSMT" w:hAnsi="Arial" w:cs="Arial"/>
                <w:color w:val="auto"/>
              </w:rPr>
            </w:pPr>
          </w:p>
        </w:tc>
      </w:tr>
      <w:tr w:rsidR="00455673" w:rsidTr="00455673">
        <w:trPr>
          <w:trHeight w:val="255"/>
        </w:trPr>
        <w:tc>
          <w:tcPr>
            <w:tcW w:w="6129" w:type="dxa"/>
            <w:tcBorders>
              <w:top w:val="single" w:sz="4" w:space="0" w:color="auto"/>
              <w:left w:val="single" w:sz="4" w:space="0" w:color="000000"/>
            </w:tcBorders>
            <w:shd w:val="clear" w:color="auto" w:fill="auto"/>
          </w:tcPr>
          <w:p w:rsidR="00455673" w:rsidRPr="00CA56F0" w:rsidRDefault="00455673" w:rsidP="00455673">
            <w:pPr>
              <w:snapToGrid w:val="0"/>
              <w:jc w:val="both"/>
              <w:rPr>
                <w:rFonts w:ascii="Arial" w:eastAsia="TimesNewRomanPSMT" w:hAnsi="Arial" w:cs="Arial"/>
                <w:lang w:val="sr-Cyrl-CS"/>
              </w:rPr>
            </w:pPr>
            <w:r>
              <w:rPr>
                <w:rFonts w:ascii="Arial" w:eastAsia="TimesNewRomanPSMT" w:hAnsi="Arial" w:cs="Arial"/>
                <w:lang w:val="sr-Cyrl-CS"/>
              </w:rPr>
              <w:t>Изјава подизвођача о испуњености услова из члана 75. Закон</w:t>
            </w:r>
          </w:p>
        </w:tc>
        <w:tc>
          <w:tcPr>
            <w:tcW w:w="1590" w:type="dxa"/>
            <w:tcBorders>
              <w:top w:val="single" w:sz="4" w:space="0" w:color="auto"/>
              <w:left w:val="single" w:sz="4" w:space="0" w:color="000000"/>
              <w:right w:val="single" w:sz="4" w:space="0" w:color="000000"/>
            </w:tcBorders>
            <w:shd w:val="clear" w:color="auto" w:fill="auto"/>
          </w:tcPr>
          <w:p w:rsidR="00455673" w:rsidRPr="00B303FF" w:rsidRDefault="00455673" w:rsidP="00455673">
            <w:pPr>
              <w:snapToGrid w:val="0"/>
              <w:jc w:val="center"/>
              <w:rPr>
                <w:rFonts w:ascii="Arial" w:eastAsia="TimesNewRomanPSMT" w:hAnsi="Arial" w:cs="Arial"/>
                <w:color w:val="auto"/>
              </w:rPr>
            </w:pPr>
            <w:r>
              <w:rPr>
                <w:rFonts w:ascii="Arial" w:eastAsia="TimesNewRomanPSMT" w:hAnsi="Arial" w:cs="Arial"/>
                <w:color w:val="auto"/>
                <w:lang w:val="sr-Cyrl-CS"/>
              </w:rPr>
              <w:t>1</w:t>
            </w:r>
            <w:r w:rsidR="00B303FF">
              <w:rPr>
                <w:rFonts w:ascii="Arial" w:eastAsia="TimesNewRomanPSMT" w:hAnsi="Arial" w:cs="Arial"/>
                <w:color w:val="auto"/>
              </w:rPr>
              <w:t>7</w:t>
            </w:r>
          </w:p>
        </w:tc>
      </w:tr>
      <w:tr w:rsidR="00455673" w:rsidTr="00455673">
        <w:tc>
          <w:tcPr>
            <w:tcW w:w="612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5673" w:rsidRPr="00B303FF" w:rsidRDefault="00B303FF" w:rsidP="00455673">
            <w:pPr>
              <w:snapToGrid w:val="0"/>
              <w:jc w:val="center"/>
              <w:rPr>
                <w:rFonts w:ascii="Arial" w:eastAsia="TimesNewRomanPSMT" w:hAnsi="Arial" w:cs="Arial"/>
              </w:rPr>
            </w:pPr>
            <w:r>
              <w:rPr>
                <w:rFonts w:ascii="Arial" w:eastAsia="TimesNewRomanPSMT" w:hAnsi="Arial" w:cs="Arial"/>
                <w:color w:val="auto"/>
              </w:rPr>
              <w:t>18</w:t>
            </w:r>
          </w:p>
        </w:tc>
      </w:tr>
      <w:tr w:rsidR="00455673" w:rsidTr="00455673">
        <w:tc>
          <w:tcPr>
            <w:tcW w:w="612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5673" w:rsidRPr="00B303FF" w:rsidRDefault="00455673" w:rsidP="00455673">
            <w:pPr>
              <w:snapToGrid w:val="0"/>
              <w:jc w:val="center"/>
              <w:rPr>
                <w:rFonts w:ascii="Arial" w:eastAsia="TimesNewRomanPSMT" w:hAnsi="Arial" w:cs="Arial"/>
              </w:rPr>
            </w:pPr>
            <w:r>
              <w:rPr>
                <w:rFonts w:ascii="Arial" w:eastAsia="TimesNewRomanPSMT" w:hAnsi="Arial" w:cs="Arial"/>
                <w:color w:val="auto"/>
                <w:lang w:val="sr-Cyrl-CS"/>
              </w:rPr>
              <w:t>2</w:t>
            </w:r>
            <w:r w:rsidR="00B303FF">
              <w:rPr>
                <w:rFonts w:ascii="Arial" w:eastAsia="TimesNewRomanPSMT" w:hAnsi="Arial" w:cs="Arial"/>
                <w:color w:val="auto"/>
              </w:rPr>
              <w:t>7</w:t>
            </w:r>
          </w:p>
        </w:tc>
      </w:tr>
      <w:tr w:rsidR="00455673" w:rsidTr="00455673">
        <w:trPr>
          <w:trHeight w:val="240"/>
        </w:trPr>
        <w:tc>
          <w:tcPr>
            <w:tcW w:w="6129" w:type="dxa"/>
            <w:tcBorders>
              <w:top w:val="single" w:sz="4" w:space="0" w:color="000000"/>
              <w:left w:val="single" w:sz="4" w:space="0" w:color="000000"/>
              <w:bottom w:val="single" w:sz="4" w:space="0" w:color="auto"/>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rsidR="00455673" w:rsidRPr="00B303FF" w:rsidRDefault="001F1EE9" w:rsidP="00455673">
            <w:pPr>
              <w:snapToGrid w:val="0"/>
              <w:jc w:val="center"/>
              <w:rPr>
                <w:rFonts w:ascii="Arial" w:eastAsia="TimesNewRomanPSMT" w:hAnsi="Arial" w:cs="Arial"/>
              </w:rPr>
            </w:pPr>
            <w:r>
              <w:rPr>
                <w:rFonts w:ascii="Arial" w:eastAsia="TimesNewRomanPSMT" w:hAnsi="Arial" w:cs="Arial"/>
                <w:color w:val="auto"/>
              </w:rPr>
              <w:t>3</w:t>
            </w:r>
            <w:r w:rsidR="00B303FF">
              <w:rPr>
                <w:rFonts w:ascii="Arial" w:eastAsia="TimesNewRomanPSMT" w:hAnsi="Arial" w:cs="Arial"/>
                <w:color w:val="auto"/>
              </w:rPr>
              <w:t>1</w:t>
            </w:r>
          </w:p>
        </w:tc>
      </w:tr>
      <w:tr w:rsidR="00455673" w:rsidTr="00455673">
        <w:tc>
          <w:tcPr>
            <w:tcW w:w="612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5673" w:rsidRPr="00B303FF" w:rsidRDefault="001F1EE9" w:rsidP="00455673">
            <w:pPr>
              <w:snapToGrid w:val="0"/>
              <w:jc w:val="center"/>
              <w:rPr>
                <w:rFonts w:ascii="Arial" w:eastAsia="TimesNewRomanPSMT" w:hAnsi="Arial" w:cs="Arial"/>
              </w:rPr>
            </w:pPr>
            <w:r>
              <w:rPr>
                <w:rFonts w:ascii="Arial" w:eastAsia="TimesNewRomanPSMT" w:hAnsi="Arial" w:cs="Arial"/>
                <w:color w:val="auto"/>
              </w:rPr>
              <w:t>3</w:t>
            </w:r>
            <w:r w:rsidR="00B303FF">
              <w:rPr>
                <w:rFonts w:ascii="Arial" w:eastAsia="TimesNewRomanPSMT" w:hAnsi="Arial" w:cs="Arial"/>
                <w:color w:val="auto"/>
              </w:rPr>
              <w:t>4</w:t>
            </w:r>
          </w:p>
        </w:tc>
      </w:tr>
      <w:tr w:rsidR="00455673" w:rsidTr="00455673">
        <w:trPr>
          <w:trHeight w:val="285"/>
        </w:trPr>
        <w:tc>
          <w:tcPr>
            <w:tcW w:w="6129" w:type="dxa"/>
            <w:tcBorders>
              <w:top w:val="single" w:sz="4" w:space="0" w:color="000000"/>
              <w:left w:val="single" w:sz="4" w:space="0" w:color="000000"/>
              <w:bottom w:val="single" w:sz="4" w:space="0" w:color="auto"/>
            </w:tcBorders>
            <w:shd w:val="clear" w:color="auto" w:fill="auto"/>
          </w:tcPr>
          <w:p w:rsidR="00455673" w:rsidRDefault="00455673" w:rsidP="00455673">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rsidR="00455673" w:rsidRPr="00B303FF" w:rsidRDefault="00455673" w:rsidP="00455673">
            <w:pPr>
              <w:snapToGrid w:val="0"/>
              <w:jc w:val="center"/>
              <w:rPr>
                <w:rFonts w:ascii="Arial" w:eastAsia="TimesNewRomanPSMT" w:hAnsi="Arial" w:cs="Arial"/>
              </w:rPr>
            </w:pPr>
            <w:r>
              <w:rPr>
                <w:rFonts w:ascii="Arial" w:eastAsia="TimesNewRomanPSMT" w:hAnsi="Arial" w:cs="Arial"/>
                <w:color w:val="auto"/>
                <w:lang w:val="sr-Cyrl-CS"/>
              </w:rPr>
              <w:t>3</w:t>
            </w:r>
            <w:r w:rsidR="00B303FF">
              <w:rPr>
                <w:rFonts w:ascii="Arial" w:eastAsia="TimesNewRomanPSMT" w:hAnsi="Arial" w:cs="Arial"/>
                <w:color w:val="auto"/>
              </w:rPr>
              <w:t>5</w:t>
            </w:r>
          </w:p>
        </w:tc>
      </w:tr>
      <w:tr w:rsidR="00455673" w:rsidTr="00455673">
        <w:trPr>
          <w:trHeight w:val="270"/>
        </w:trPr>
        <w:tc>
          <w:tcPr>
            <w:tcW w:w="6129" w:type="dxa"/>
            <w:tcBorders>
              <w:top w:val="single" w:sz="4" w:space="0" w:color="auto"/>
              <w:left w:val="single" w:sz="4" w:space="0" w:color="000000"/>
              <w:bottom w:val="single" w:sz="4" w:space="0" w:color="000000"/>
            </w:tcBorders>
            <w:shd w:val="clear" w:color="auto" w:fill="auto"/>
          </w:tcPr>
          <w:p w:rsidR="00455673" w:rsidRPr="00F304CF" w:rsidRDefault="00455673" w:rsidP="00455673">
            <w:pPr>
              <w:snapToGrid w:val="0"/>
              <w:jc w:val="both"/>
              <w:rPr>
                <w:rFonts w:ascii="Arial" w:eastAsia="TimesNewRomanPSMT" w:hAnsi="Arial" w:cs="Arial"/>
              </w:rPr>
            </w:pPr>
            <w:r>
              <w:rPr>
                <w:rFonts w:ascii="Arial" w:eastAsia="TimesNewRomanPSMT" w:hAnsi="Arial" w:cs="Arial"/>
              </w:rPr>
              <w:t>Oбразац изјаве о поштовању обавеза из члана 75.ст. 2 ЗЈН</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455673" w:rsidRPr="00B303FF" w:rsidRDefault="00455673" w:rsidP="00455673">
            <w:pPr>
              <w:snapToGrid w:val="0"/>
              <w:jc w:val="center"/>
              <w:rPr>
                <w:rFonts w:ascii="Arial" w:eastAsia="TimesNewRomanPSMT" w:hAnsi="Arial" w:cs="Arial"/>
                <w:color w:val="auto"/>
              </w:rPr>
            </w:pPr>
            <w:r>
              <w:rPr>
                <w:rFonts w:ascii="Arial" w:eastAsia="TimesNewRomanPSMT" w:hAnsi="Arial" w:cs="Arial"/>
                <w:color w:val="auto"/>
                <w:lang w:val="sr-Cyrl-CS"/>
              </w:rPr>
              <w:t>3</w:t>
            </w:r>
            <w:r w:rsidR="00B303FF">
              <w:rPr>
                <w:rFonts w:ascii="Arial" w:eastAsia="TimesNewRomanPSMT" w:hAnsi="Arial" w:cs="Arial"/>
                <w:color w:val="auto"/>
              </w:rPr>
              <w:t>6</w:t>
            </w:r>
          </w:p>
        </w:tc>
      </w:tr>
    </w:tbl>
    <w:p w:rsidR="00455673" w:rsidRDefault="00455673" w:rsidP="00455673">
      <w:pPr>
        <w:jc w:val="both"/>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lang w:val="sr-Cyrl-CS"/>
        </w:rPr>
      </w:pPr>
    </w:p>
    <w:p w:rsidR="00455673" w:rsidRDefault="00455673" w:rsidP="00455673">
      <w:pPr>
        <w:jc w:val="both"/>
        <w:rPr>
          <w:rFonts w:ascii="Arial" w:eastAsia="TimesNewRomanPSMT" w:hAnsi="Arial" w:cs="Arial"/>
          <w:lang w:val="sr-Cyrl-CS"/>
        </w:rPr>
      </w:pPr>
    </w:p>
    <w:p w:rsidR="00455673" w:rsidRDefault="00455673" w:rsidP="00455673">
      <w:pPr>
        <w:jc w:val="both"/>
        <w:rPr>
          <w:rFonts w:ascii="Arial" w:eastAsia="TimesNewRomanPSMT" w:hAnsi="Arial" w:cs="Arial"/>
          <w:lang w:val="sr-Cyrl-CS"/>
        </w:rPr>
      </w:pPr>
    </w:p>
    <w:p w:rsidR="00455673" w:rsidRDefault="00455673" w:rsidP="00455673">
      <w:pPr>
        <w:jc w:val="both"/>
        <w:rPr>
          <w:rFonts w:ascii="Arial" w:eastAsia="TimesNewRomanPSMT" w:hAnsi="Arial" w:cs="Arial"/>
          <w:lang w:val="sr-Cyrl-CS"/>
        </w:rPr>
      </w:pPr>
    </w:p>
    <w:p w:rsidR="00455673" w:rsidRDefault="00455673" w:rsidP="00455673">
      <w:pPr>
        <w:jc w:val="both"/>
        <w:rPr>
          <w:rFonts w:ascii="Arial" w:eastAsia="TimesNewRomanPSMT" w:hAnsi="Arial" w:cs="Arial"/>
          <w:lang w:val="sr-Cyrl-CS"/>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jc w:val="both"/>
        <w:rPr>
          <w:rFonts w:ascii="Arial" w:eastAsia="TimesNewRomanPSMT" w:hAnsi="Arial" w:cs="Arial"/>
        </w:rPr>
      </w:pPr>
    </w:p>
    <w:p w:rsidR="00455673" w:rsidRDefault="00455673" w:rsidP="00455673">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55673" w:rsidRDefault="00455673" w:rsidP="00455673">
      <w:pPr>
        <w:shd w:val="clear" w:color="auto" w:fill="C6D9F1"/>
        <w:jc w:val="center"/>
        <w:rPr>
          <w:rFonts w:ascii="Arial" w:hAnsi="Arial" w:cs="Arial"/>
          <w:b/>
          <w:bCs/>
          <w:i/>
          <w:iCs/>
          <w:sz w:val="28"/>
          <w:szCs w:val="28"/>
        </w:rPr>
      </w:pPr>
    </w:p>
    <w:p w:rsidR="00455673" w:rsidRDefault="00455673" w:rsidP="00455673">
      <w:pPr>
        <w:jc w:val="both"/>
        <w:rPr>
          <w:rFonts w:ascii="Arial" w:hAnsi="Arial" w:cs="Arial"/>
          <w:b/>
          <w:bCs/>
          <w:i/>
          <w:iCs/>
          <w:sz w:val="28"/>
          <w:szCs w:val="28"/>
        </w:rPr>
      </w:pPr>
    </w:p>
    <w:p w:rsidR="00455673" w:rsidRDefault="00455673" w:rsidP="00455673">
      <w:pPr>
        <w:jc w:val="both"/>
        <w:rPr>
          <w:rFonts w:ascii="Arial" w:hAnsi="Arial" w:cs="Arial"/>
        </w:rPr>
      </w:pPr>
      <w:r>
        <w:rPr>
          <w:rFonts w:ascii="Arial" w:hAnsi="Arial" w:cs="Arial"/>
          <w:b/>
          <w:bCs/>
        </w:rPr>
        <w:t>1. Подаци о наручиоцу</w:t>
      </w:r>
    </w:p>
    <w:p w:rsidR="00455673" w:rsidRPr="0035394F" w:rsidRDefault="00455673" w:rsidP="00455673">
      <w:pPr>
        <w:jc w:val="both"/>
        <w:rPr>
          <w:rFonts w:ascii="Arial" w:hAnsi="Arial" w:cs="Arial"/>
          <w:lang w:val="sr-Cyrl-CS"/>
        </w:rPr>
      </w:pPr>
      <w:r w:rsidRPr="0035394F">
        <w:rPr>
          <w:rFonts w:ascii="Arial" w:hAnsi="Arial" w:cs="Arial"/>
        </w:rPr>
        <w:t xml:space="preserve">Наручилац: </w:t>
      </w:r>
      <w:r w:rsidRPr="0035394F">
        <w:rPr>
          <w:rFonts w:ascii="Arial" w:hAnsi="Arial" w:cs="Arial"/>
          <w:lang w:val="sr-Cyrl-CS"/>
        </w:rPr>
        <w:t>Специјална болница за плућне болести "Озрен" Сокобања</w:t>
      </w:r>
    </w:p>
    <w:p w:rsidR="00455673" w:rsidRPr="0035394F" w:rsidRDefault="00455673" w:rsidP="00455673">
      <w:pPr>
        <w:jc w:val="both"/>
        <w:rPr>
          <w:rFonts w:ascii="Arial" w:hAnsi="Arial" w:cs="Arial"/>
          <w:i/>
          <w:iCs/>
        </w:rPr>
      </w:pPr>
      <w:r w:rsidRPr="0035394F">
        <w:rPr>
          <w:rFonts w:ascii="Arial" w:hAnsi="Arial" w:cs="Arial"/>
          <w:lang w:val="sr-Cyrl-CS"/>
        </w:rPr>
        <w:t>Адреса:</w:t>
      </w:r>
      <w:r w:rsidRPr="0035394F">
        <w:rPr>
          <w:rFonts w:ascii="Arial" w:hAnsi="Arial" w:cs="Arial"/>
          <w:i/>
          <w:iCs/>
          <w:lang w:val="sr-Cyrl-CS"/>
        </w:rPr>
        <w:t>насеље Озрен бб, Сокобања</w:t>
      </w:r>
    </w:p>
    <w:p w:rsidR="00455673" w:rsidRPr="0035394F" w:rsidRDefault="00455673" w:rsidP="00455673">
      <w:pPr>
        <w:jc w:val="both"/>
        <w:rPr>
          <w:rFonts w:ascii="Arial" w:hAnsi="Arial" w:cs="Arial"/>
          <w:lang w:val="sr-Cyrl-CS"/>
        </w:rPr>
      </w:pPr>
      <w:r w:rsidRPr="0035394F">
        <w:rPr>
          <w:rFonts w:ascii="Arial" w:hAnsi="Arial" w:cs="Arial"/>
          <w:lang w:val="sr-Cyrl-CS"/>
        </w:rPr>
        <w:t>ПИБ: 102174689</w:t>
      </w:r>
    </w:p>
    <w:p w:rsidR="00455673" w:rsidRPr="0035394F" w:rsidRDefault="00455673" w:rsidP="00455673">
      <w:pPr>
        <w:jc w:val="both"/>
        <w:rPr>
          <w:rFonts w:ascii="Arial" w:hAnsi="Arial" w:cs="Arial"/>
          <w:lang w:val="sr-Cyrl-CS"/>
        </w:rPr>
      </w:pPr>
      <w:r w:rsidRPr="0035394F">
        <w:rPr>
          <w:rFonts w:ascii="Arial" w:hAnsi="Arial" w:cs="Arial"/>
          <w:lang w:val="sr-Cyrl-CS"/>
        </w:rPr>
        <w:t>Матични број: 07128541</w:t>
      </w:r>
    </w:p>
    <w:p w:rsidR="00455673" w:rsidRDefault="00455673" w:rsidP="00455673">
      <w:pPr>
        <w:jc w:val="both"/>
        <w:rPr>
          <w:rFonts w:ascii="Arial" w:hAnsi="Arial" w:cs="Arial"/>
          <w:lang w:val="sr-Cyrl-CS"/>
        </w:rPr>
      </w:pPr>
      <w:r w:rsidRPr="0035394F">
        <w:rPr>
          <w:rFonts w:ascii="Arial" w:hAnsi="Arial" w:cs="Arial"/>
          <w:lang w:val="sr-Cyrl-CS"/>
        </w:rPr>
        <w:t>Број рачуна: 840-538661-68</w:t>
      </w:r>
    </w:p>
    <w:p w:rsidR="00455673" w:rsidRPr="003C4AA3" w:rsidRDefault="00455673" w:rsidP="00455673">
      <w:pPr>
        <w:jc w:val="both"/>
        <w:rPr>
          <w:rFonts w:ascii="Arial" w:hAnsi="Arial" w:cs="Arial"/>
        </w:rPr>
      </w:pPr>
      <w:r>
        <w:rPr>
          <w:rFonts w:ascii="Arial" w:hAnsi="Arial" w:cs="Arial"/>
          <w:lang w:val="sr-Cyrl-CS"/>
        </w:rPr>
        <w:t xml:space="preserve">Интернет адреса: </w:t>
      </w:r>
      <w:r w:rsidR="003C4AA3">
        <w:rPr>
          <w:rFonts w:ascii="Arial" w:hAnsi="Arial" w:cs="Arial"/>
          <w:lang w:val="sr-Cyrl-CS"/>
        </w:rPr>
        <w:t>www.</w:t>
      </w:r>
      <w:r w:rsidR="003C4AA3" w:rsidRPr="003C4AA3">
        <w:rPr>
          <w:rFonts w:ascii="Arial" w:hAnsi="Arial" w:cs="Arial"/>
        </w:rPr>
        <w:t xml:space="preserve"> </w:t>
      </w:r>
      <w:r w:rsidR="003C4AA3">
        <w:rPr>
          <w:rFonts w:ascii="Arial" w:hAnsi="Arial" w:cs="Arial"/>
        </w:rPr>
        <w:t>bolnicaozren.weebly.com</w:t>
      </w:r>
    </w:p>
    <w:p w:rsidR="00455673" w:rsidRPr="0035394F" w:rsidRDefault="00455673" w:rsidP="00455673">
      <w:pPr>
        <w:jc w:val="both"/>
        <w:rPr>
          <w:rFonts w:ascii="Arial" w:hAnsi="Arial" w:cs="Arial"/>
        </w:rPr>
      </w:pPr>
    </w:p>
    <w:p w:rsidR="00455673" w:rsidRDefault="00455673" w:rsidP="00455673">
      <w:pPr>
        <w:jc w:val="both"/>
      </w:pPr>
    </w:p>
    <w:p w:rsidR="00455673" w:rsidRDefault="00455673" w:rsidP="00455673">
      <w:pPr>
        <w:jc w:val="both"/>
        <w:rPr>
          <w:rFonts w:ascii="Arial" w:hAnsi="Arial" w:cs="Arial"/>
        </w:rPr>
      </w:pPr>
      <w:r>
        <w:rPr>
          <w:rFonts w:ascii="Arial" w:hAnsi="Arial" w:cs="Arial"/>
          <w:b/>
          <w:bCs/>
        </w:rPr>
        <w:t>2. Врста поступка јавне набавке</w:t>
      </w:r>
    </w:p>
    <w:p w:rsidR="00455673" w:rsidRDefault="00455673" w:rsidP="00455673">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55673" w:rsidRDefault="00455673" w:rsidP="00455673">
      <w:pPr>
        <w:jc w:val="both"/>
        <w:rPr>
          <w:rFonts w:ascii="Arial" w:hAnsi="Arial" w:cs="Arial"/>
        </w:rPr>
      </w:pPr>
    </w:p>
    <w:p w:rsidR="00455673" w:rsidRDefault="00455673" w:rsidP="00455673">
      <w:pPr>
        <w:jc w:val="both"/>
      </w:pPr>
    </w:p>
    <w:p w:rsidR="00455673" w:rsidRDefault="00455673" w:rsidP="00455673">
      <w:pPr>
        <w:jc w:val="both"/>
        <w:rPr>
          <w:rFonts w:ascii="Arial" w:hAnsi="Arial" w:cs="Arial"/>
        </w:rPr>
      </w:pPr>
      <w:r>
        <w:rPr>
          <w:rFonts w:ascii="Arial" w:hAnsi="Arial" w:cs="Arial"/>
          <w:b/>
          <w:bCs/>
        </w:rPr>
        <w:t>3. Предмет јавне набавке</w:t>
      </w:r>
    </w:p>
    <w:p w:rsidR="00455673" w:rsidRPr="00E60C22" w:rsidRDefault="00455673" w:rsidP="00354C1A">
      <w:pPr>
        <w:rPr>
          <w:lang/>
        </w:rPr>
      </w:pPr>
      <w:r>
        <w:rPr>
          <w:rFonts w:ascii="Arial" w:hAnsi="Arial" w:cs="Arial"/>
        </w:rPr>
        <w:t xml:space="preserve">Предмет јавне набавке </w:t>
      </w:r>
      <w:r w:rsidR="00354C1A">
        <w:rPr>
          <w:rFonts w:ascii="Arial" w:hAnsi="Arial" w:cs="Arial"/>
        </w:rPr>
        <w:t xml:space="preserve">je набавка услуге поправки </w:t>
      </w:r>
      <w:r w:rsidR="00354C1A" w:rsidRPr="00354C1A">
        <w:rPr>
          <w:rFonts w:ascii="Arial" w:hAnsi="Arial" w:cs="Arial"/>
          <w:bCs/>
        </w:rPr>
        <w:t>опреме и уређаја у кухињи и вешерају и расхладних уређаја</w:t>
      </w:r>
      <w:r w:rsidR="00E60C22">
        <w:rPr>
          <w:rFonts w:ascii="Arial" w:hAnsi="Arial" w:cs="Arial"/>
          <w:bCs/>
        </w:rPr>
        <w:t>, OРН 5000000 Услуге поправки и одржавања</w:t>
      </w:r>
    </w:p>
    <w:p w:rsidR="00455673" w:rsidRDefault="00455673" w:rsidP="00455673">
      <w:pPr>
        <w:jc w:val="both"/>
      </w:pPr>
    </w:p>
    <w:p w:rsidR="00455673" w:rsidRPr="00C70385" w:rsidRDefault="00455673" w:rsidP="00455673">
      <w:pPr>
        <w:jc w:val="both"/>
        <w:rPr>
          <w:lang w:val="sr-Cyrl-CS"/>
        </w:rPr>
      </w:pPr>
    </w:p>
    <w:p w:rsidR="00455673" w:rsidRDefault="00455673" w:rsidP="00455673">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455673" w:rsidRDefault="00455673" w:rsidP="00455673">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Данијела Мијајловић, службеник за јавне набавке, Војкан Динић, шеф техничке службе  тел. 018/830-927,е - mail адреса : </w:t>
      </w:r>
      <w:hyperlink r:id="rId8" w:history="1">
        <w:r w:rsidRPr="002D2A8D">
          <w:rPr>
            <w:rStyle w:val="Hyperlink"/>
            <w:rFonts w:ascii="Arial" w:hAnsi="Arial" w:cs="Arial"/>
            <w:lang w:val="en-US"/>
          </w:rPr>
          <w:t>danijela.ozren@gmail.com</w:t>
        </w:r>
      </w:hyperlink>
      <w:r>
        <w:rPr>
          <w:rFonts w:ascii="Arial" w:hAnsi="Arial" w:cs="Arial"/>
          <w:lang w:val="en-US"/>
        </w:rPr>
        <w:t xml:space="preserve"> </w:t>
      </w:r>
      <w:r>
        <w:rPr>
          <w:rFonts w:ascii="Arial" w:hAnsi="Arial" w:cs="Arial"/>
        </w:rPr>
        <w:t>; факс</w:t>
      </w:r>
      <w:r>
        <w:rPr>
          <w:rFonts w:ascii="Arial" w:hAnsi="Arial" w:cs="Arial"/>
          <w:lang w:val="sr-Cyrl-CS"/>
        </w:rPr>
        <w:t>: 018/830-3</w:t>
      </w:r>
      <w:r w:rsidR="0090261B">
        <w:rPr>
          <w:rFonts w:ascii="Arial" w:hAnsi="Arial" w:cs="Arial"/>
          <w:lang w:val="sr-Cyrl-CS"/>
        </w:rPr>
        <w:t>37, у радно време наручиоца од 6</w:t>
      </w:r>
      <w:r>
        <w:rPr>
          <w:rFonts w:ascii="Arial" w:hAnsi="Arial" w:cs="Arial"/>
          <w:lang w:val="sr-Cyrl-CS"/>
        </w:rPr>
        <w:t>,30 до 14,00 часова, сваким  радним даном од понедељка закључно са петком.</w:t>
      </w:r>
    </w:p>
    <w:p w:rsidR="00455673" w:rsidRDefault="00455673" w:rsidP="00455673">
      <w:pPr>
        <w:jc w:val="both"/>
        <w:rPr>
          <w:rFonts w:ascii="Arial" w:hAnsi="Arial" w:cs="Arial"/>
          <w:lang w:val="sr-Cyrl-CS"/>
        </w:rPr>
      </w:pPr>
    </w:p>
    <w:p w:rsidR="00455673" w:rsidRDefault="00455673" w:rsidP="00455673">
      <w:pPr>
        <w:jc w:val="both"/>
        <w:rPr>
          <w:rFonts w:ascii="Arial" w:hAnsi="Arial" w:cs="Arial"/>
          <w:bCs/>
          <w:lang w:val="sr-Cyrl-CS"/>
        </w:rPr>
      </w:pPr>
      <w:r w:rsidRPr="005E44D9">
        <w:rPr>
          <w:rFonts w:ascii="Arial" w:hAnsi="Arial" w:cs="Arial"/>
          <w:b/>
          <w:bCs/>
          <w:lang w:val="sr-Cyrl-CS"/>
        </w:rPr>
        <w:t>Рок</w:t>
      </w:r>
      <w:r>
        <w:rPr>
          <w:rFonts w:ascii="Arial" w:hAnsi="Arial" w:cs="Arial"/>
          <w:b/>
          <w:bCs/>
          <w:lang w:val="sr-Cyrl-CS"/>
        </w:rPr>
        <w:t xml:space="preserve"> и начин  подношења </w:t>
      </w:r>
      <w:r w:rsidRPr="005E44D9">
        <w:rPr>
          <w:rFonts w:ascii="Arial" w:hAnsi="Arial" w:cs="Arial"/>
          <w:b/>
          <w:bCs/>
          <w:lang w:val="sr-Cyrl-CS"/>
        </w:rPr>
        <w:t>понуда</w:t>
      </w:r>
      <w:r>
        <w:rPr>
          <w:rFonts w:ascii="Arial" w:hAnsi="Arial" w:cs="Arial"/>
          <w:bCs/>
          <w:lang w:val="sr-Cyrl-CS"/>
        </w:rPr>
        <w:t xml:space="preserve">: </w:t>
      </w:r>
    </w:p>
    <w:p w:rsidR="00455673" w:rsidRDefault="00455673" w:rsidP="00455673">
      <w:pPr>
        <w:rPr>
          <w:rFonts w:ascii="Arial" w:hAnsi="Arial" w:cs="Arial"/>
          <w:bCs/>
          <w:lang w:val="sr-Cyrl-CS"/>
        </w:rPr>
      </w:pPr>
      <w:r>
        <w:rPr>
          <w:rFonts w:ascii="Arial" w:hAnsi="Arial" w:cs="Arial"/>
          <w:bCs/>
          <w:lang w:val="sr-Cyrl-CS"/>
        </w:rPr>
        <w:t xml:space="preserve"> Рок за подношење понуда је </w:t>
      </w:r>
      <w:r w:rsidR="00BB4D0D">
        <w:rPr>
          <w:rFonts w:ascii="Arial" w:hAnsi="Arial" w:cs="Arial"/>
          <w:bCs/>
        </w:rPr>
        <w:t>11</w:t>
      </w:r>
      <w:r>
        <w:rPr>
          <w:rFonts w:ascii="Arial" w:hAnsi="Arial" w:cs="Arial"/>
          <w:bCs/>
          <w:lang w:val="sr-Cyrl-CS"/>
        </w:rPr>
        <w:t xml:space="preserve"> дана од дана објављивања позива за подношење понуда на Порталу јавних набавки.Благовременим ће се сматрати понуде које код наручиоца пристигну најка</w:t>
      </w:r>
      <w:r>
        <w:rPr>
          <w:rFonts w:ascii="Arial" w:hAnsi="Arial" w:cs="Arial"/>
          <w:bCs/>
        </w:rPr>
        <w:t>с</w:t>
      </w:r>
      <w:r w:rsidR="00D01528">
        <w:rPr>
          <w:rFonts w:ascii="Arial" w:hAnsi="Arial" w:cs="Arial"/>
          <w:bCs/>
          <w:lang w:val="sr-Cyrl-CS"/>
        </w:rPr>
        <w:t xml:space="preserve">није до </w:t>
      </w:r>
      <w:r w:rsidR="004240AB">
        <w:rPr>
          <w:rFonts w:ascii="Arial" w:hAnsi="Arial" w:cs="Arial"/>
          <w:bCs/>
        </w:rPr>
        <w:t>16.04.2018.</w:t>
      </w:r>
      <w:r w:rsidR="00063E47">
        <w:rPr>
          <w:rFonts w:ascii="Arial" w:hAnsi="Arial" w:cs="Arial"/>
          <w:bCs/>
        </w:rPr>
        <w:t xml:space="preserve"> </w:t>
      </w:r>
      <w:r>
        <w:rPr>
          <w:rFonts w:ascii="Arial" w:hAnsi="Arial" w:cs="Arial"/>
          <w:bCs/>
          <w:lang w:val="sr-Cyrl-CS"/>
        </w:rPr>
        <w:t xml:space="preserve"> године, до 12,00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јавну набавку</w:t>
      </w:r>
      <w:r w:rsidRPr="00CE7413">
        <w:rPr>
          <w:rFonts w:ascii="Arial" w:hAnsi="Arial" w:cs="Arial"/>
          <w:b/>
          <w:bCs/>
        </w:rPr>
        <w:t xml:space="preserve"> </w:t>
      </w:r>
      <w:r>
        <w:rPr>
          <w:rFonts w:ascii="Arial" w:hAnsi="Arial" w:cs="Arial"/>
          <w:b/>
          <w:bCs/>
        </w:rPr>
        <w:t>услуге поправки у кухињи и вешерају и расхладних уређаја</w:t>
      </w:r>
      <w:r>
        <w:rPr>
          <w:rFonts w:ascii="Arial" w:hAnsi="Arial" w:cs="Arial"/>
          <w:bCs/>
        </w:rPr>
        <w:t xml:space="preserve"> </w:t>
      </w:r>
      <w:r>
        <w:rPr>
          <w:rFonts w:ascii="Arial" w:hAnsi="Arial" w:cs="Arial"/>
          <w:bCs/>
          <w:lang w:val="sr-Cyrl-CS"/>
        </w:rPr>
        <w:t xml:space="preserve"> -не отварај“, путем поште, на адресу Специјална болница за плућне болести „Озрен“ Сокобања, насеље Озрен бб, 18230 Сокобања или лично у просторијама Болнице,лицу за пријем поште.</w:t>
      </w:r>
    </w:p>
    <w:p w:rsidR="00455673" w:rsidRDefault="00455673" w:rsidP="00455673">
      <w:pPr>
        <w:rPr>
          <w:rFonts w:ascii="Arial" w:hAnsi="Arial" w:cs="Arial"/>
          <w:bCs/>
          <w:lang w:val="sr-Cyrl-CS"/>
        </w:rPr>
      </w:pPr>
      <w:r>
        <w:rPr>
          <w:rFonts w:ascii="Arial" w:hAnsi="Arial" w:cs="Arial"/>
          <w:bCs/>
          <w:lang w:val="sr-Cyrl-CS"/>
        </w:rPr>
        <w:t>Отварање понуда ће бити извршено одмах након истека рока з</w:t>
      </w:r>
      <w:r w:rsidR="00D01528">
        <w:rPr>
          <w:rFonts w:ascii="Arial" w:hAnsi="Arial" w:cs="Arial"/>
          <w:bCs/>
          <w:lang w:val="sr-Cyrl-CS"/>
        </w:rPr>
        <w:t>а подношење понуда тј.</w:t>
      </w:r>
      <w:r w:rsidR="004240AB">
        <w:rPr>
          <w:rFonts w:ascii="Arial" w:hAnsi="Arial" w:cs="Arial"/>
          <w:bCs/>
        </w:rPr>
        <w:t>16.04.2018</w:t>
      </w:r>
      <w:r w:rsidR="00063E47">
        <w:rPr>
          <w:rFonts w:ascii="Arial" w:hAnsi="Arial" w:cs="Arial"/>
          <w:bCs/>
        </w:rPr>
        <w:t>.</w:t>
      </w:r>
      <w:r>
        <w:rPr>
          <w:rFonts w:ascii="Arial" w:hAnsi="Arial" w:cs="Arial"/>
          <w:bCs/>
          <w:lang w:val="sr-Cyrl-CS"/>
        </w:rPr>
        <w:t xml:space="preserve"> године у 12,10 часова у просторијама наручиоца, администрација последњи спрат.</w:t>
      </w:r>
    </w:p>
    <w:p w:rsidR="00455673" w:rsidRDefault="00455673" w:rsidP="00455673">
      <w:pPr>
        <w:rPr>
          <w:rFonts w:ascii="Arial" w:hAnsi="Arial" w:cs="Arial"/>
          <w:lang w:val="en-US"/>
        </w:rPr>
      </w:pPr>
    </w:p>
    <w:p w:rsidR="00455673" w:rsidRDefault="00455673" w:rsidP="00455673">
      <w:pPr>
        <w:jc w:val="both"/>
        <w:rPr>
          <w:rFonts w:ascii="Arial" w:hAnsi="Arial" w:cs="Arial"/>
          <w:lang w:val="en-US"/>
        </w:rPr>
      </w:pPr>
    </w:p>
    <w:p w:rsidR="00455673" w:rsidRDefault="00455673" w:rsidP="00455673">
      <w:pPr>
        <w:jc w:val="both"/>
        <w:rPr>
          <w:rFonts w:ascii="Arial" w:hAnsi="Arial" w:cs="Arial"/>
          <w:lang w:val="en-US"/>
        </w:rPr>
      </w:pPr>
    </w:p>
    <w:p w:rsidR="00455673" w:rsidRDefault="00455673" w:rsidP="00455673">
      <w:pPr>
        <w:jc w:val="both"/>
        <w:rPr>
          <w:rFonts w:ascii="Arial" w:hAnsi="Arial" w:cs="Arial"/>
          <w:lang w:val="en-US"/>
        </w:rPr>
      </w:pPr>
    </w:p>
    <w:p w:rsidR="00455673" w:rsidRPr="00C70385" w:rsidRDefault="00455673" w:rsidP="00455673">
      <w:pPr>
        <w:jc w:val="both"/>
        <w:rPr>
          <w:rFonts w:ascii="Arial" w:hAnsi="Arial" w:cs="Arial"/>
          <w:bCs/>
          <w:color w:val="auto"/>
          <w:lang w:val="en-US"/>
        </w:rPr>
      </w:pPr>
    </w:p>
    <w:p w:rsidR="00455673" w:rsidRDefault="00455673" w:rsidP="00455673">
      <w:pPr>
        <w:jc w:val="both"/>
        <w:rPr>
          <w:rFonts w:ascii="Arial" w:hAnsi="Arial" w:cs="Arial"/>
          <w:bCs/>
          <w:color w:val="C00000"/>
          <w:lang w:val="sr-Cyrl-CS"/>
        </w:rPr>
      </w:pPr>
    </w:p>
    <w:p w:rsidR="00455673" w:rsidRDefault="00455673" w:rsidP="00455673">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55673" w:rsidRDefault="00455673" w:rsidP="00455673">
      <w:pPr>
        <w:shd w:val="clear" w:color="auto" w:fill="C6D9F1"/>
        <w:jc w:val="center"/>
        <w:rPr>
          <w:rFonts w:ascii="Arial" w:hAnsi="Arial" w:cs="Arial"/>
          <w:b/>
          <w:bCs/>
          <w:i/>
          <w:iCs/>
          <w:sz w:val="28"/>
          <w:szCs w:val="28"/>
        </w:rPr>
      </w:pPr>
    </w:p>
    <w:p w:rsidR="00455673" w:rsidRDefault="00455673" w:rsidP="00455673">
      <w:pPr>
        <w:jc w:val="both"/>
        <w:rPr>
          <w:rFonts w:ascii="Arial" w:hAnsi="Arial" w:cs="Arial"/>
          <w:b/>
          <w:bCs/>
          <w:i/>
          <w:iCs/>
          <w:sz w:val="28"/>
          <w:szCs w:val="28"/>
        </w:rPr>
      </w:pPr>
    </w:p>
    <w:p w:rsidR="00455673" w:rsidRDefault="00455673" w:rsidP="00455673">
      <w:pPr>
        <w:jc w:val="both"/>
        <w:rPr>
          <w:rFonts w:ascii="Arial" w:hAnsi="Arial" w:cs="Arial"/>
          <w:b/>
          <w:bCs/>
          <w:i/>
          <w:iCs/>
          <w:sz w:val="28"/>
          <w:szCs w:val="28"/>
        </w:rPr>
      </w:pPr>
    </w:p>
    <w:p w:rsidR="00455673" w:rsidRDefault="00455673" w:rsidP="00455673">
      <w:pPr>
        <w:rPr>
          <w:rFonts w:ascii="Arial" w:hAnsi="Arial" w:cs="Arial"/>
        </w:rPr>
      </w:pPr>
      <w:r>
        <w:rPr>
          <w:rFonts w:ascii="Arial" w:hAnsi="Arial" w:cs="Arial"/>
          <w:b/>
          <w:bCs/>
        </w:rPr>
        <w:t>1. Предмет јавне набавке</w:t>
      </w:r>
    </w:p>
    <w:p w:rsidR="00455673" w:rsidRDefault="004240AB" w:rsidP="00455673">
      <w:pPr>
        <w:rPr>
          <w:rFonts w:ascii="Arial" w:hAnsi="Arial" w:cs="Arial"/>
          <w:lang w:val="sr-Cyrl-CS"/>
        </w:rPr>
      </w:pPr>
      <w:r>
        <w:rPr>
          <w:rFonts w:ascii="Arial" w:hAnsi="Arial" w:cs="Arial"/>
        </w:rPr>
        <w:t>Предмет јавне набавке бр. 9/2018</w:t>
      </w:r>
      <w:r w:rsidR="00455673">
        <w:rPr>
          <w:rFonts w:ascii="Arial" w:hAnsi="Arial" w:cs="Arial"/>
        </w:rPr>
        <w:t xml:space="preserve"> је набавка   </w:t>
      </w:r>
      <w:r w:rsidR="00455673">
        <w:rPr>
          <w:rFonts w:ascii="Arial" w:hAnsi="Arial" w:cs="Arial"/>
          <w:b/>
          <w:bCs/>
        </w:rPr>
        <w:t>услуге поправки опреме и уређаја у кухињи и вешерају и расхладних уређаја</w:t>
      </w:r>
      <w:r w:rsidR="00241A2C">
        <w:rPr>
          <w:rFonts w:ascii="Arial" w:hAnsi="Arial" w:cs="Arial"/>
          <w:b/>
          <w:bCs/>
          <w:lang w:val="sr-Cyrl-CS"/>
        </w:rPr>
        <w:t>-поновљени поступак</w:t>
      </w:r>
      <w:r w:rsidR="00455673">
        <w:rPr>
          <w:rFonts w:ascii="Arial" w:hAnsi="Arial" w:cs="Arial"/>
          <w:b/>
          <w:bCs/>
        </w:rPr>
        <w:t xml:space="preserve"> </w:t>
      </w:r>
      <w:r w:rsidR="00455673">
        <w:rPr>
          <w:rFonts w:ascii="Arial" w:hAnsi="Arial" w:cs="Arial"/>
        </w:rPr>
        <w:t xml:space="preserve">  </w:t>
      </w:r>
      <w:r w:rsidR="00455673">
        <w:rPr>
          <w:rFonts w:ascii="Arial" w:hAnsi="Arial" w:cs="Arial"/>
          <w:lang w:val="sr-Cyrl-CS"/>
        </w:rPr>
        <w:t>са техничким карактеристикама датим у обрасцу " техничке карактеристике, квалитет, количина и опис добара"</w:t>
      </w:r>
    </w:p>
    <w:p w:rsidR="00455673" w:rsidRDefault="00455673" w:rsidP="00455673">
      <w:pPr>
        <w:jc w:val="both"/>
        <w:rPr>
          <w:rFonts w:ascii="Arial" w:hAnsi="Arial" w:cs="Arial"/>
          <w:lang w:val="sr-Cyrl-CS"/>
        </w:rPr>
      </w:pPr>
    </w:p>
    <w:p w:rsidR="00455673" w:rsidRPr="003F5B9B" w:rsidRDefault="00455673" w:rsidP="00455673">
      <w:pPr>
        <w:jc w:val="both"/>
        <w:rPr>
          <w:rFonts w:ascii="Arial" w:hAnsi="Arial" w:cs="Arial"/>
          <w:b/>
          <w:lang w:val="sr-Cyrl-CS"/>
        </w:rPr>
      </w:pPr>
      <w:r w:rsidRPr="003F5B9B">
        <w:rPr>
          <w:rFonts w:ascii="Arial" w:hAnsi="Arial" w:cs="Arial"/>
          <w:b/>
          <w:lang w:val="sr-Cyrl-CS"/>
        </w:rPr>
        <w:t>-ОРН услуге одржавања и поправки 50000000</w:t>
      </w:r>
    </w:p>
    <w:p w:rsidR="00455673" w:rsidRDefault="00455673" w:rsidP="00455673">
      <w:pPr>
        <w:jc w:val="both"/>
        <w:rPr>
          <w:i/>
        </w:rPr>
      </w:pPr>
    </w:p>
    <w:p w:rsidR="00455673" w:rsidRDefault="00455673" w:rsidP="00455673">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55673" w:rsidRDefault="00455673" w:rsidP="00455673">
      <w:pPr>
        <w:jc w:val="both"/>
        <w:rPr>
          <w:rFonts w:ascii="Arial" w:hAnsi="Arial" w:cs="Arial"/>
          <w:b/>
          <w:bCs/>
          <w:lang w:val="sr-Cyrl-CS"/>
        </w:rPr>
      </w:pPr>
      <w:r>
        <w:rPr>
          <w:rFonts w:ascii="Arial" w:hAnsi="Arial" w:cs="Arial"/>
          <w:b/>
          <w:bCs/>
          <w:lang w:val="sr-Cyrl-CS"/>
        </w:rPr>
        <w:t>Јавна набавка није подељена на партије.</w:t>
      </w:r>
    </w:p>
    <w:p w:rsidR="00455673" w:rsidRDefault="00455673" w:rsidP="00455673">
      <w:pPr>
        <w:jc w:val="both"/>
        <w:rPr>
          <w:rFonts w:ascii="Arial" w:hAnsi="Arial" w:cs="Arial"/>
          <w:b/>
          <w:bCs/>
          <w:lang w:val="sr-Cyrl-CS"/>
        </w:rPr>
      </w:pPr>
    </w:p>
    <w:p w:rsidR="00455673" w:rsidRDefault="00455673" w:rsidP="00455673">
      <w:pPr>
        <w:jc w:val="both"/>
        <w:rPr>
          <w:rFonts w:ascii="Arial" w:hAnsi="Arial" w:cs="Arial"/>
          <w:b/>
          <w:bCs/>
          <w:lang w:val="sr-Cyrl-CS"/>
        </w:rPr>
      </w:pPr>
      <w:r>
        <w:rPr>
          <w:rFonts w:ascii="Arial" w:hAnsi="Arial" w:cs="Arial"/>
          <w:b/>
          <w:bCs/>
          <w:lang w:val="sr-Cyrl-CS"/>
        </w:rPr>
        <w:t>3. Не спроводи се резервисана јавна набавка</w:t>
      </w:r>
    </w:p>
    <w:p w:rsidR="00455673" w:rsidRDefault="00455673" w:rsidP="00455673">
      <w:pPr>
        <w:jc w:val="both"/>
        <w:rPr>
          <w:rFonts w:ascii="Arial" w:hAnsi="Arial" w:cs="Arial"/>
          <w:b/>
          <w:bCs/>
          <w:lang w:val="sr-Cyrl-CS"/>
        </w:rPr>
      </w:pPr>
      <w:r>
        <w:rPr>
          <w:rFonts w:ascii="Arial" w:hAnsi="Arial" w:cs="Arial"/>
          <w:b/>
          <w:bCs/>
          <w:lang w:val="sr-Cyrl-CS"/>
        </w:rPr>
        <w:t>4. Јавна набавка се спроводи ради закључења уговора</w:t>
      </w:r>
    </w:p>
    <w:p w:rsidR="00455673" w:rsidRDefault="00455673" w:rsidP="00455673">
      <w:pPr>
        <w:jc w:val="both"/>
        <w:rPr>
          <w:rFonts w:ascii="Arial" w:hAnsi="Arial" w:cs="Arial"/>
          <w:b/>
          <w:bCs/>
          <w:lang w:val="sr-Cyrl-CS"/>
        </w:rPr>
      </w:pPr>
    </w:p>
    <w:p w:rsidR="00455673" w:rsidRPr="000D0709" w:rsidRDefault="00455673" w:rsidP="00455673">
      <w:pPr>
        <w:jc w:val="both"/>
        <w:rPr>
          <w:rFonts w:ascii="Arial" w:hAnsi="Arial" w:cs="Arial"/>
          <w:bCs/>
          <w:lang w:val="sr-Cyrl-CS"/>
        </w:rPr>
      </w:pPr>
    </w:p>
    <w:p w:rsidR="00455673" w:rsidRDefault="00455673" w:rsidP="00455673">
      <w:pPr>
        <w:jc w:val="both"/>
        <w:rPr>
          <w:rFonts w:ascii="Arial" w:hAnsi="Arial" w:cs="Arial"/>
          <w:b/>
          <w:bCs/>
          <w:i/>
          <w:iCs/>
        </w:rPr>
      </w:pPr>
    </w:p>
    <w:p w:rsidR="00455673" w:rsidRDefault="00455673" w:rsidP="00455673">
      <w:pPr>
        <w:jc w:val="both"/>
      </w:pPr>
    </w:p>
    <w:p w:rsidR="00455673" w:rsidRDefault="00455673" w:rsidP="00455673">
      <w:pPr>
        <w:jc w:val="both"/>
        <w:rPr>
          <w:rFonts w:ascii="Arial" w:hAnsi="Arial" w:cs="Arial"/>
          <w:b/>
          <w:bCs/>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rPr>
      </w:pPr>
    </w:p>
    <w:p w:rsidR="00455673" w:rsidRDefault="00455673" w:rsidP="00455673">
      <w:pPr>
        <w:jc w:val="both"/>
        <w:rPr>
          <w:rFonts w:ascii="Arial" w:hAnsi="Arial" w:cs="Arial"/>
          <w:i/>
          <w:iCs/>
          <w:lang w:val="sr-Cyrl-CS"/>
        </w:rPr>
      </w:pPr>
    </w:p>
    <w:p w:rsidR="00455673" w:rsidRDefault="00455673" w:rsidP="00455673">
      <w:pPr>
        <w:jc w:val="both"/>
        <w:rPr>
          <w:rFonts w:ascii="Arial" w:hAnsi="Arial" w:cs="Arial"/>
          <w:i/>
          <w:iCs/>
          <w:lang w:val="sr-Cyrl-CS"/>
        </w:rPr>
      </w:pPr>
    </w:p>
    <w:p w:rsidR="00455673" w:rsidRDefault="00455673" w:rsidP="00455673">
      <w:pPr>
        <w:jc w:val="both"/>
        <w:rPr>
          <w:rFonts w:ascii="Arial" w:hAnsi="Arial" w:cs="Arial"/>
          <w:i/>
          <w:iCs/>
          <w:lang w:val="sr-Cyrl-CS"/>
        </w:rPr>
      </w:pPr>
    </w:p>
    <w:p w:rsidR="00455673" w:rsidRDefault="00455673" w:rsidP="00455673">
      <w:pPr>
        <w:jc w:val="both"/>
        <w:rPr>
          <w:rFonts w:ascii="Arial" w:hAnsi="Arial" w:cs="Arial"/>
          <w:i/>
          <w:iCs/>
          <w:lang w:val="sr-Cyrl-CS"/>
        </w:rPr>
      </w:pPr>
    </w:p>
    <w:p w:rsidR="00455673" w:rsidRDefault="00455673" w:rsidP="00455673">
      <w:pPr>
        <w:jc w:val="both"/>
        <w:rPr>
          <w:rFonts w:ascii="Arial" w:hAnsi="Arial" w:cs="Arial"/>
          <w:i/>
          <w:iCs/>
          <w:lang w:val="sr-Cyrl-CS"/>
        </w:rPr>
      </w:pPr>
    </w:p>
    <w:p w:rsidR="00455673" w:rsidRDefault="00455673" w:rsidP="00455673">
      <w:pPr>
        <w:jc w:val="both"/>
        <w:rPr>
          <w:rFonts w:ascii="Arial" w:hAnsi="Arial" w:cs="Arial"/>
          <w:i/>
          <w:iCs/>
          <w:lang w:val="sr-Cyrl-CS"/>
        </w:rPr>
      </w:pPr>
    </w:p>
    <w:p w:rsidR="00455673" w:rsidRDefault="00455673" w:rsidP="00455673">
      <w:pPr>
        <w:jc w:val="both"/>
        <w:rPr>
          <w:rFonts w:ascii="Arial" w:hAnsi="Arial" w:cs="Arial"/>
          <w:i/>
          <w:iCs/>
          <w:lang w:val="sr-Cyrl-CS"/>
        </w:rPr>
      </w:pPr>
    </w:p>
    <w:p w:rsidR="00455673" w:rsidRDefault="00455673" w:rsidP="00455673">
      <w:pPr>
        <w:jc w:val="both"/>
        <w:rPr>
          <w:rFonts w:ascii="Arial" w:hAnsi="Arial" w:cs="Arial"/>
          <w:i/>
          <w:iCs/>
          <w:lang w:val="sr-Cyrl-CS"/>
        </w:rPr>
      </w:pPr>
    </w:p>
    <w:p w:rsidR="00455673" w:rsidRPr="009F4994" w:rsidRDefault="00455673" w:rsidP="00455673">
      <w:pPr>
        <w:shd w:val="clear" w:color="auto" w:fill="C6D9F1"/>
        <w:jc w:val="center"/>
        <w:rPr>
          <w:rFonts w:ascii="Arial" w:hAnsi="Arial" w:cs="Arial"/>
          <w:b/>
          <w:bCs/>
          <w:i/>
          <w:iCs/>
        </w:rPr>
      </w:pPr>
      <w:r>
        <w:rPr>
          <w:rFonts w:ascii="Arial" w:hAnsi="Arial" w:cs="Arial"/>
          <w:b/>
          <w:bCs/>
          <w:i/>
          <w:iCs/>
          <w:sz w:val="28"/>
          <w:szCs w:val="28"/>
        </w:rPr>
        <w:t>III   ВРСТА, ТЕХНИЧКЕ КАРАКТЕРИСТИКЕ, КВАЛИТЕТ, КОЛИЧИНА И ОПИС УСЛУГА СА ОБРАСЦЕМ СТРУКУРЕ ЦЕНА</w:t>
      </w:r>
    </w:p>
    <w:p w:rsidR="00455673" w:rsidRPr="00E15FE6" w:rsidRDefault="00455673" w:rsidP="00455673">
      <w:pPr>
        <w:rPr>
          <w:lang w:val="sr-Cyrl-CS"/>
        </w:rPr>
      </w:pPr>
    </w:p>
    <w:p w:rsidR="00455673" w:rsidRDefault="00455673" w:rsidP="00455673">
      <w:pPr>
        <w:rPr>
          <w:rFonts w:ascii="Arial" w:hAnsi="Arial" w:cs="Arial"/>
          <w:i/>
          <w:iCs/>
        </w:rPr>
      </w:pPr>
    </w:p>
    <w:p w:rsidR="00455673" w:rsidRDefault="00455673" w:rsidP="00455673">
      <w:pPr>
        <w:rPr>
          <w:rFonts w:cs="TimesNewRomanPSMT"/>
          <w:i/>
          <w:iCs/>
          <w:sz w:val="18"/>
          <w:szCs w:val="18"/>
        </w:rPr>
      </w:pPr>
    </w:p>
    <w:p w:rsidR="00455673" w:rsidRDefault="00455673" w:rsidP="00455673">
      <w:pPr>
        <w:rPr>
          <w:rFonts w:ascii="Arial" w:hAnsi="Arial" w:cs="Arial"/>
          <w:iCs/>
          <w:sz w:val="22"/>
          <w:szCs w:val="22"/>
        </w:rPr>
      </w:pPr>
      <w:r w:rsidRPr="00D90E7A">
        <w:rPr>
          <w:rFonts w:ascii="Arial" w:hAnsi="Arial" w:cs="Arial"/>
          <w:b/>
          <w:iCs/>
          <w:sz w:val="22"/>
          <w:szCs w:val="22"/>
        </w:rPr>
        <w:t>ПРЕДМЕТ НАБАВКЕ</w:t>
      </w:r>
      <w:r w:rsidRPr="003979CA">
        <w:rPr>
          <w:rFonts w:ascii="Arial" w:hAnsi="Arial" w:cs="Arial"/>
          <w:iCs/>
          <w:sz w:val="22"/>
          <w:szCs w:val="22"/>
        </w:rPr>
        <w:t>: поправка опреме  и уређаји у кухињи и вешерају и расхладних уређаја. Поправка ће се вршити искључиво по позиву наручиоца, у року одређеном у уговору који ће бити закључен са изабраним понуђачем. У овом обрасцу су наведени уређаји и опрема у кухињи и вешерају код којих може доћи до квара у току вжења уговора са списком резервних делова. Када дође до квара неког од уређаја са списка, наручилац позива изабраног понуђача који је дужан да се позиву одазове у року од 24 сата тј. да у том року дође у седиште наручиоца и утврди природу квара.Изабрани понуђач врши преглед уређаја и констатује да ли је потребно извршити замену неког резервног дела, о чему обавештава наручиоца, писаним путем. Овлашћено лице наручиоца, уколико је сагласно са уградњом резервног дела, потисује сагласност, након чега изабрани понуђач врши поправку са заменом делова, по цени радног часа и цени резервног дела наведеног у понуди.</w:t>
      </w:r>
    </w:p>
    <w:p w:rsidR="00B749DB" w:rsidRPr="00B749DB" w:rsidRDefault="00B749DB" w:rsidP="00455673">
      <w:pPr>
        <w:rPr>
          <w:rFonts w:ascii="Arial" w:hAnsi="Arial" w:cs="Arial"/>
          <w:iCs/>
          <w:sz w:val="22"/>
          <w:szCs w:val="22"/>
        </w:rPr>
      </w:pPr>
    </w:p>
    <w:p w:rsidR="00455673" w:rsidRDefault="00B749DB" w:rsidP="00455673">
      <w:pPr>
        <w:rPr>
          <w:rFonts w:ascii="Arial" w:hAnsi="Arial" w:cs="Arial"/>
          <w:iCs/>
          <w:sz w:val="22"/>
          <w:szCs w:val="22"/>
        </w:rPr>
      </w:pPr>
      <w:r>
        <w:rPr>
          <w:rFonts w:ascii="Arial" w:hAnsi="Arial" w:cs="Arial"/>
          <w:iCs/>
          <w:sz w:val="22"/>
          <w:szCs w:val="22"/>
        </w:rPr>
        <w:t>Вредност извршења уговора не може бити већа од процењене вредности набавке.</w:t>
      </w:r>
    </w:p>
    <w:p w:rsidR="00B749DB" w:rsidRPr="00B749DB" w:rsidRDefault="00B749DB" w:rsidP="00455673">
      <w:pPr>
        <w:rPr>
          <w:rFonts w:ascii="Arial" w:hAnsi="Arial" w:cs="Arial"/>
          <w:iCs/>
          <w:sz w:val="22"/>
          <w:szCs w:val="22"/>
        </w:rPr>
      </w:pPr>
    </w:p>
    <w:p w:rsidR="00455673" w:rsidRPr="003979CA" w:rsidRDefault="00455673" w:rsidP="00455673">
      <w:pPr>
        <w:rPr>
          <w:rFonts w:ascii="Arial" w:hAnsi="Arial" w:cs="Arial"/>
          <w:iCs/>
          <w:sz w:val="22"/>
          <w:szCs w:val="22"/>
        </w:rPr>
      </w:pPr>
      <w:r w:rsidRPr="003979CA">
        <w:rPr>
          <w:rFonts w:ascii="Arial" w:hAnsi="Arial" w:cs="Arial"/>
          <w:iCs/>
          <w:sz w:val="22"/>
          <w:szCs w:val="22"/>
        </w:rPr>
        <w:t>У току трајања уговора неће бити поправљени сви уређаји и опрема са списка већ само они код којих стварно дође до квара и б</w:t>
      </w:r>
      <w:r w:rsidR="005B6CB8">
        <w:rPr>
          <w:rFonts w:ascii="Arial" w:hAnsi="Arial" w:cs="Arial"/>
          <w:iCs/>
          <w:sz w:val="22"/>
          <w:szCs w:val="22"/>
        </w:rPr>
        <w:t>иће уграђени само они</w:t>
      </w:r>
      <w:r w:rsidRPr="003979CA">
        <w:rPr>
          <w:rFonts w:ascii="Arial" w:hAnsi="Arial" w:cs="Arial"/>
          <w:iCs/>
          <w:sz w:val="22"/>
          <w:szCs w:val="22"/>
        </w:rPr>
        <w:t xml:space="preserve"> резервни делови за чијом заменом постоји стрварна потреба.</w:t>
      </w:r>
    </w:p>
    <w:p w:rsidR="00455673" w:rsidRPr="003979CA" w:rsidRDefault="00455673" w:rsidP="00455673">
      <w:pPr>
        <w:rPr>
          <w:rFonts w:ascii="Arial" w:hAnsi="Arial" w:cs="Arial"/>
          <w:iCs/>
          <w:sz w:val="22"/>
          <w:szCs w:val="22"/>
        </w:rPr>
      </w:pPr>
    </w:p>
    <w:p w:rsidR="00455673" w:rsidRPr="00F23E09" w:rsidRDefault="00455673" w:rsidP="00455673">
      <w:pPr>
        <w:rPr>
          <w:rFonts w:ascii="Arial" w:hAnsi="Arial" w:cs="Arial"/>
          <w:iCs/>
          <w:sz w:val="22"/>
          <w:szCs w:val="22"/>
        </w:rPr>
      </w:pPr>
      <w:r w:rsidRPr="003979CA">
        <w:rPr>
          <w:rFonts w:ascii="Arial" w:hAnsi="Arial" w:cs="Arial"/>
          <w:iCs/>
          <w:sz w:val="22"/>
          <w:szCs w:val="22"/>
        </w:rPr>
        <w:t>Изарани понуђач је обавезан да уграђује само оригиналне делове за ту врсту апарата (уређаја). Гарантни период за извршен</w:t>
      </w:r>
      <w:r>
        <w:rPr>
          <w:rFonts w:ascii="Arial" w:hAnsi="Arial" w:cs="Arial"/>
          <w:iCs/>
          <w:sz w:val="22"/>
          <w:szCs w:val="22"/>
        </w:rPr>
        <w:t>у услугу и уграђени резервни део  је12 месеци.</w:t>
      </w:r>
    </w:p>
    <w:p w:rsidR="00455673" w:rsidRDefault="00455673" w:rsidP="00455673">
      <w:pPr>
        <w:rPr>
          <w:rFonts w:ascii="Arial" w:hAnsi="Arial" w:cs="Arial"/>
          <w:i/>
          <w:iCs/>
          <w:sz w:val="22"/>
          <w:szCs w:val="22"/>
        </w:rPr>
      </w:pPr>
    </w:p>
    <w:p w:rsidR="00A2550B" w:rsidRDefault="00A2550B" w:rsidP="00A2550B">
      <w:pPr>
        <w:rPr>
          <w:rFonts w:ascii="Arial" w:hAnsi="Arial" w:cs="Arial"/>
          <w:i/>
          <w:iCs/>
          <w:sz w:val="22"/>
          <w:szCs w:val="22"/>
        </w:rPr>
      </w:pPr>
      <w:r w:rsidRPr="00E177C5">
        <w:rPr>
          <w:rFonts w:ascii="Arial" w:hAnsi="Arial" w:cs="Arial"/>
          <w:i/>
          <w:iCs/>
          <w:sz w:val="22"/>
          <w:szCs w:val="22"/>
          <w:u w:val="single"/>
        </w:rPr>
        <w:t>Апарати у кухињи</w:t>
      </w:r>
    </w:p>
    <w:p w:rsidR="00A2550B" w:rsidRDefault="00A2550B" w:rsidP="00A2550B">
      <w:pPr>
        <w:rPr>
          <w:rFonts w:ascii="Arial" w:hAnsi="Arial" w:cs="Arial"/>
          <w:i/>
          <w:iCs/>
          <w:sz w:val="22"/>
          <w:szCs w:val="22"/>
        </w:rPr>
      </w:pPr>
      <w:r>
        <w:rPr>
          <w:rFonts w:ascii="Arial" w:hAnsi="Arial" w:cs="Arial"/>
          <w:i/>
          <w:iCs/>
          <w:sz w:val="22"/>
          <w:szCs w:val="22"/>
        </w:rPr>
        <w:t>1.ТРОЕТАЖНА ПЕЋНИЦА</w:t>
      </w:r>
    </w:p>
    <w:p w:rsidR="00A2550B" w:rsidRDefault="00A2550B" w:rsidP="00A2550B">
      <w:pPr>
        <w:rPr>
          <w:rFonts w:ascii="Arial" w:hAnsi="Arial" w:cs="Arial"/>
          <w:i/>
          <w:iCs/>
          <w:sz w:val="22"/>
          <w:szCs w:val="22"/>
        </w:rPr>
      </w:pPr>
    </w:p>
    <w:tbl>
      <w:tblPr>
        <w:tblStyle w:val="TableGrid"/>
        <w:tblW w:w="9640" w:type="dxa"/>
        <w:tblInd w:w="-601" w:type="dxa"/>
        <w:tblLayout w:type="fixed"/>
        <w:tblLook w:val="04A0"/>
      </w:tblPr>
      <w:tblGrid>
        <w:gridCol w:w="567"/>
        <w:gridCol w:w="3119"/>
        <w:gridCol w:w="1134"/>
        <w:gridCol w:w="1701"/>
        <w:gridCol w:w="1276"/>
        <w:gridCol w:w="1843"/>
      </w:tblGrid>
      <w:tr w:rsidR="00063E47" w:rsidRPr="00634550" w:rsidTr="00063E47">
        <w:tc>
          <w:tcPr>
            <w:tcW w:w="567"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Рб.</w:t>
            </w:r>
          </w:p>
        </w:tc>
        <w:tc>
          <w:tcPr>
            <w:tcW w:w="3119"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Назив резервног дела</w:t>
            </w:r>
          </w:p>
        </w:tc>
        <w:tc>
          <w:tcPr>
            <w:tcW w:w="1134"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Јединица мера</w:t>
            </w:r>
          </w:p>
        </w:tc>
        <w:tc>
          <w:tcPr>
            <w:tcW w:w="1701"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количина</w:t>
            </w:r>
          </w:p>
        </w:tc>
        <w:tc>
          <w:tcPr>
            <w:tcW w:w="1276" w:type="dxa"/>
          </w:tcPr>
          <w:p w:rsidR="00063E47" w:rsidRPr="00634550" w:rsidRDefault="00063E47" w:rsidP="00E24789">
            <w:pPr>
              <w:rPr>
                <w:rFonts w:ascii="Arial" w:hAnsi="Arial" w:cs="Arial"/>
                <w:iCs/>
                <w:sz w:val="20"/>
                <w:szCs w:val="20"/>
              </w:rPr>
            </w:pPr>
            <w:r>
              <w:rPr>
                <w:rFonts w:ascii="Arial" w:hAnsi="Arial" w:cs="Arial"/>
                <w:iCs/>
                <w:sz w:val="20"/>
                <w:szCs w:val="20"/>
              </w:rPr>
              <w:t xml:space="preserve"> Ц</w:t>
            </w:r>
            <w:r w:rsidRPr="00634550">
              <w:rPr>
                <w:rFonts w:ascii="Arial" w:hAnsi="Arial" w:cs="Arial"/>
                <w:iCs/>
                <w:sz w:val="20"/>
                <w:szCs w:val="20"/>
              </w:rPr>
              <w:t>ена</w:t>
            </w:r>
          </w:p>
          <w:p w:rsidR="00063E47" w:rsidRPr="00634550" w:rsidRDefault="00063E47" w:rsidP="00E24789">
            <w:pPr>
              <w:rPr>
                <w:rFonts w:ascii="Arial" w:hAnsi="Arial" w:cs="Arial"/>
                <w:iCs/>
                <w:sz w:val="20"/>
                <w:szCs w:val="20"/>
              </w:rPr>
            </w:pPr>
            <w:r w:rsidRPr="00634550">
              <w:rPr>
                <w:rFonts w:ascii="Arial" w:hAnsi="Arial" w:cs="Arial"/>
                <w:iCs/>
                <w:sz w:val="20"/>
                <w:szCs w:val="20"/>
              </w:rPr>
              <w:t>без ПДВ</w:t>
            </w:r>
          </w:p>
        </w:tc>
        <w:tc>
          <w:tcPr>
            <w:tcW w:w="1843" w:type="dxa"/>
          </w:tcPr>
          <w:p w:rsidR="00063E47" w:rsidRPr="00634550" w:rsidRDefault="00063E47"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w:t>
            </w:r>
          </w:p>
          <w:p w:rsidR="00063E47" w:rsidRPr="00634550" w:rsidRDefault="00063E47" w:rsidP="00E24789">
            <w:pPr>
              <w:rPr>
                <w:rFonts w:ascii="Arial" w:hAnsi="Arial" w:cs="Arial"/>
                <w:iCs/>
                <w:sz w:val="20"/>
                <w:szCs w:val="20"/>
              </w:rPr>
            </w:pPr>
            <w:r w:rsidRPr="00634550">
              <w:rPr>
                <w:rFonts w:ascii="Arial" w:hAnsi="Arial" w:cs="Arial"/>
                <w:iCs/>
                <w:sz w:val="20"/>
                <w:szCs w:val="20"/>
              </w:rPr>
              <w:t>са ПДВ</w:t>
            </w: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3119"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Грејач 2500</w:t>
            </w:r>
            <w:r>
              <w:rPr>
                <w:rFonts w:ascii="Arial" w:hAnsi="Arial" w:cs="Arial"/>
                <w:iCs/>
                <w:sz w:val="22"/>
                <w:szCs w:val="22"/>
              </w:rPr>
              <w:t xml:space="preserve"> </w:t>
            </w:r>
            <w:r w:rsidRPr="00634550">
              <w:rPr>
                <w:rFonts w:ascii="Arial" w:hAnsi="Arial" w:cs="Arial"/>
                <w:iCs/>
                <w:sz w:val="22"/>
                <w:szCs w:val="22"/>
              </w:rPr>
              <w:t>W горњи</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701" w:type="dxa"/>
          </w:tcPr>
          <w:p w:rsidR="00063E47" w:rsidRPr="00B749DB"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D156BD"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2.</w:t>
            </w:r>
          </w:p>
        </w:tc>
        <w:tc>
          <w:tcPr>
            <w:tcW w:w="3119"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Грејач 2500</w:t>
            </w:r>
            <w:r>
              <w:rPr>
                <w:rFonts w:ascii="Arial" w:hAnsi="Arial" w:cs="Arial"/>
                <w:iCs/>
                <w:sz w:val="22"/>
                <w:szCs w:val="22"/>
              </w:rPr>
              <w:t xml:space="preserve"> </w:t>
            </w:r>
            <w:r w:rsidRPr="00634550">
              <w:rPr>
                <w:rFonts w:ascii="Arial" w:hAnsi="Arial" w:cs="Arial"/>
                <w:iCs/>
                <w:sz w:val="22"/>
                <w:szCs w:val="22"/>
              </w:rPr>
              <w:t>W доњи</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701" w:type="dxa"/>
          </w:tcPr>
          <w:p w:rsidR="00063E47" w:rsidRPr="00B749DB"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634550"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3.</w:t>
            </w:r>
          </w:p>
        </w:tc>
        <w:tc>
          <w:tcPr>
            <w:tcW w:w="3119"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Термостат монофазни од 50-324 </w:t>
            </w:r>
            <w:r w:rsidRPr="00634550">
              <w:rPr>
                <w:rFonts w:ascii="Arial" w:eastAsia="Times New Roman" w:hAnsi="Arial" w:cs="Arial"/>
                <w:color w:val="auto"/>
                <w:kern w:val="0"/>
                <w:sz w:val="28"/>
                <w:szCs w:val="28"/>
                <w:lang w:eastAsia="sr-Latn-CS"/>
              </w:rPr>
              <w:t>⁰C са ПП</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701" w:type="dxa"/>
          </w:tcPr>
          <w:p w:rsidR="00063E47" w:rsidRPr="00B749DB"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D156BD"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4.</w:t>
            </w:r>
          </w:p>
        </w:tc>
        <w:tc>
          <w:tcPr>
            <w:tcW w:w="3119"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Дугме термостата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701" w:type="dxa"/>
          </w:tcPr>
          <w:p w:rsidR="00063E47" w:rsidRPr="00B749DB"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D156BD"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5.</w:t>
            </w:r>
          </w:p>
        </w:tc>
        <w:tc>
          <w:tcPr>
            <w:tcW w:w="3119" w:type="dxa"/>
          </w:tcPr>
          <w:p w:rsidR="00063E47" w:rsidRPr="00D156BD" w:rsidRDefault="00063E47" w:rsidP="00E24789">
            <w:pPr>
              <w:rPr>
                <w:rFonts w:ascii="Arial" w:hAnsi="Arial" w:cs="Arial"/>
                <w:iCs/>
                <w:sz w:val="22"/>
                <w:szCs w:val="22"/>
              </w:rPr>
            </w:pPr>
            <w:r w:rsidRPr="00634550">
              <w:rPr>
                <w:rFonts w:ascii="Arial" w:hAnsi="Arial" w:cs="Arial"/>
                <w:iCs/>
                <w:sz w:val="22"/>
                <w:szCs w:val="22"/>
              </w:rPr>
              <w:t xml:space="preserve">Контактор </w:t>
            </w:r>
            <w:r>
              <w:rPr>
                <w:rFonts w:ascii="Arial" w:hAnsi="Arial" w:cs="Arial"/>
                <w:iCs/>
                <w:sz w:val="22"/>
                <w:szCs w:val="22"/>
              </w:rPr>
              <w:t>18А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701" w:type="dxa"/>
          </w:tcPr>
          <w:p w:rsidR="00063E47" w:rsidRPr="00B749DB"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D156BD"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6.</w:t>
            </w:r>
          </w:p>
        </w:tc>
        <w:tc>
          <w:tcPr>
            <w:tcW w:w="3119"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Жица силикон 2,5 mm2</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метар</w:t>
            </w:r>
          </w:p>
        </w:tc>
        <w:tc>
          <w:tcPr>
            <w:tcW w:w="1701"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D156BD"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7.</w:t>
            </w:r>
          </w:p>
        </w:tc>
        <w:tc>
          <w:tcPr>
            <w:tcW w:w="3119"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Опруга врата </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701"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D156BD"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8.</w:t>
            </w:r>
          </w:p>
        </w:tc>
        <w:tc>
          <w:tcPr>
            <w:tcW w:w="3119"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Контролна сијалица са </w:t>
            </w:r>
            <w:r w:rsidRPr="00634550">
              <w:rPr>
                <w:rFonts w:ascii="Arial" w:hAnsi="Arial" w:cs="Arial"/>
                <w:iCs/>
                <w:sz w:val="22"/>
                <w:szCs w:val="22"/>
                <w:lang w:val="en-US"/>
              </w:rPr>
              <w:t xml:space="preserve">Si </w:t>
            </w:r>
            <w:r w:rsidRPr="00634550">
              <w:rPr>
                <w:rFonts w:ascii="Arial" w:hAnsi="Arial" w:cs="Arial"/>
                <w:iCs/>
                <w:sz w:val="22"/>
                <w:szCs w:val="22"/>
              </w:rPr>
              <w:t>изводом</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701"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634550" w:rsidRDefault="00063E47" w:rsidP="00E24789">
            <w:pPr>
              <w:rPr>
                <w:rFonts w:ascii="Arial" w:hAnsi="Arial" w:cs="Arial"/>
                <w:iCs/>
                <w:sz w:val="22"/>
                <w:szCs w:val="22"/>
              </w:rPr>
            </w:pPr>
          </w:p>
        </w:tc>
        <w:tc>
          <w:tcPr>
            <w:tcW w:w="1843" w:type="dxa"/>
          </w:tcPr>
          <w:p w:rsidR="00063E47" w:rsidRDefault="00063E47" w:rsidP="00E24789">
            <w:pPr>
              <w:rPr>
                <w:rFonts w:ascii="Arial" w:hAnsi="Arial" w:cs="Arial"/>
                <w:iCs/>
                <w:sz w:val="22"/>
                <w:szCs w:val="22"/>
              </w:rPr>
            </w:pPr>
          </w:p>
          <w:p w:rsidR="00063E47" w:rsidRDefault="00063E47" w:rsidP="00E24789">
            <w:pPr>
              <w:rPr>
                <w:rFonts w:ascii="Arial" w:hAnsi="Arial" w:cs="Arial"/>
                <w:iCs/>
                <w:sz w:val="22"/>
                <w:szCs w:val="22"/>
              </w:rPr>
            </w:pPr>
          </w:p>
          <w:p w:rsidR="00063E47" w:rsidRPr="00063E47"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9.</w:t>
            </w:r>
          </w:p>
        </w:tc>
        <w:tc>
          <w:tcPr>
            <w:tcW w:w="3119" w:type="dxa"/>
          </w:tcPr>
          <w:p w:rsidR="00063E47" w:rsidRPr="00634550" w:rsidRDefault="00063E47" w:rsidP="00E24789">
            <w:pPr>
              <w:rPr>
                <w:rFonts w:ascii="Arial" w:hAnsi="Arial" w:cs="Arial"/>
                <w:iCs/>
                <w:sz w:val="22"/>
                <w:szCs w:val="22"/>
                <w:lang w:val="en-US"/>
              </w:rPr>
            </w:pPr>
            <w:r w:rsidRPr="00634550">
              <w:rPr>
                <w:rFonts w:ascii="Arial" w:hAnsi="Arial" w:cs="Arial"/>
                <w:iCs/>
                <w:sz w:val="22"/>
                <w:szCs w:val="22"/>
              </w:rPr>
              <w:t>Шкаро доводна клема 16mm2</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701"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1276" w:type="dxa"/>
          </w:tcPr>
          <w:p w:rsidR="00063E47" w:rsidRPr="00634550"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10.</w:t>
            </w:r>
          </w:p>
        </w:tc>
        <w:tc>
          <w:tcPr>
            <w:tcW w:w="3119"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Минерална вуна са Al фолијом</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м2</w:t>
            </w:r>
          </w:p>
        </w:tc>
        <w:tc>
          <w:tcPr>
            <w:tcW w:w="1701"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1276" w:type="dxa"/>
          </w:tcPr>
          <w:p w:rsidR="00063E47" w:rsidRPr="00634550" w:rsidRDefault="00063E47" w:rsidP="00E24789">
            <w:pPr>
              <w:rPr>
                <w:rFonts w:ascii="Arial" w:hAnsi="Arial" w:cs="Arial"/>
                <w:iCs/>
                <w:sz w:val="22"/>
                <w:szCs w:val="22"/>
              </w:rPr>
            </w:pPr>
          </w:p>
        </w:tc>
        <w:tc>
          <w:tcPr>
            <w:tcW w:w="1843" w:type="dxa"/>
          </w:tcPr>
          <w:p w:rsidR="00063E47" w:rsidRPr="00634550" w:rsidRDefault="00063E47" w:rsidP="00E24789">
            <w:pPr>
              <w:rPr>
                <w:rFonts w:ascii="Arial" w:hAnsi="Arial" w:cs="Arial"/>
                <w:iCs/>
                <w:sz w:val="22"/>
                <w:szCs w:val="22"/>
              </w:rPr>
            </w:pPr>
          </w:p>
        </w:tc>
      </w:tr>
    </w:tbl>
    <w:p w:rsidR="00A2550B" w:rsidRPr="00634550" w:rsidRDefault="00A2550B" w:rsidP="00A2550B">
      <w:pPr>
        <w:rPr>
          <w:rFonts w:ascii="Arial" w:hAnsi="Arial" w:cs="Arial"/>
          <w:iCs/>
          <w:sz w:val="22"/>
          <w:szCs w:val="22"/>
        </w:rPr>
      </w:pPr>
    </w:p>
    <w:p w:rsidR="00A2550B" w:rsidRDefault="00A2550B" w:rsidP="00A2550B">
      <w:pPr>
        <w:rPr>
          <w:rFonts w:ascii="Arial" w:hAnsi="Arial" w:cs="Arial"/>
          <w:iCs/>
          <w:sz w:val="22"/>
          <w:szCs w:val="22"/>
        </w:rPr>
      </w:pPr>
    </w:p>
    <w:p w:rsidR="00A2550B" w:rsidRDefault="00A2550B" w:rsidP="00A2550B">
      <w:pPr>
        <w:rPr>
          <w:rFonts w:ascii="Arial" w:hAnsi="Arial" w:cs="Arial"/>
          <w:iCs/>
          <w:sz w:val="22"/>
          <w:szCs w:val="22"/>
        </w:rPr>
      </w:pPr>
      <w:r w:rsidRPr="00634550">
        <w:rPr>
          <w:rFonts w:ascii="Arial" w:hAnsi="Arial" w:cs="Arial"/>
          <w:iCs/>
          <w:sz w:val="22"/>
          <w:szCs w:val="22"/>
        </w:rPr>
        <w:t xml:space="preserve">2.ЕЛЕКТРИЧНИ ИНДУСТРИЈСКИ ШПОРЕТ </w:t>
      </w:r>
    </w:p>
    <w:p w:rsidR="00A2550B" w:rsidRPr="00634550" w:rsidRDefault="00A2550B" w:rsidP="00A2550B">
      <w:pPr>
        <w:rPr>
          <w:rFonts w:cs="TimesNewRomanPSMT"/>
          <w:iCs/>
          <w:sz w:val="18"/>
          <w:szCs w:val="18"/>
        </w:rPr>
      </w:pPr>
    </w:p>
    <w:tbl>
      <w:tblPr>
        <w:tblStyle w:val="TableGrid"/>
        <w:tblW w:w="10036" w:type="dxa"/>
        <w:tblInd w:w="-714" w:type="dxa"/>
        <w:tblLayout w:type="fixed"/>
        <w:tblLook w:val="04A0"/>
      </w:tblPr>
      <w:tblGrid>
        <w:gridCol w:w="577"/>
        <w:gridCol w:w="29"/>
        <w:gridCol w:w="2513"/>
        <w:gridCol w:w="1134"/>
        <w:gridCol w:w="1134"/>
        <w:gridCol w:w="2239"/>
        <w:gridCol w:w="2410"/>
      </w:tblGrid>
      <w:tr w:rsidR="00063E47" w:rsidRPr="00634550" w:rsidTr="00063E47">
        <w:tc>
          <w:tcPr>
            <w:tcW w:w="577" w:type="dxa"/>
          </w:tcPr>
          <w:p w:rsidR="00063E47" w:rsidRPr="00634550" w:rsidRDefault="00063E47" w:rsidP="00E24789">
            <w:pPr>
              <w:rPr>
                <w:rFonts w:ascii="Arial" w:hAnsi="Arial" w:cs="Arial"/>
                <w:iCs/>
                <w:sz w:val="20"/>
                <w:szCs w:val="20"/>
              </w:rPr>
            </w:pPr>
            <w:r w:rsidRPr="00634550">
              <w:rPr>
                <w:rFonts w:ascii="Arial" w:hAnsi="Arial" w:cs="Arial"/>
                <w:iCs/>
                <w:sz w:val="20"/>
                <w:szCs w:val="20"/>
              </w:rPr>
              <w:lastRenderedPageBreak/>
              <w:t>Рб.</w:t>
            </w:r>
          </w:p>
        </w:tc>
        <w:tc>
          <w:tcPr>
            <w:tcW w:w="2542" w:type="dxa"/>
            <w:gridSpan w:val="2"/>
          </w:tcPr>
          <w:p w:rsidR="00063E47" w:rsidRPr="00634550" w:rsidRDefault="00063E47" w:rsidP="00E24789">
            <w:pPr>
              <w:rPr>
                <w:rFonts w:ascii="Arial" w:hAnsi="Arial" w:cs="Arial"/>
                <w:iCs/>
                <w:sz w:val="20"/>
                <w:szCs w:val="20"/>
              </w:rPr>
            </w:pPr>
            <w:r w:rsidRPr="00634550">
              <w:rPr>
                <w:rFonts w:ascii="Arial" w:hAnsi="Arial" w:cs="Arial"/>
                <w:iCs/>
                <w:sz w:val="20"/>
                <w:szCs w:val="20"/>
              </w:rPr>
              <w:t>Назив резервног дела</w:t>
            </w:r>
          </w:p>
        </w:tc>
        <w:tc>
          <w:tcPr>
            <w:tcW w:w="1134"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Јединица мера</w:t>
            </w:r>
          </w:p>
        </w:tc>
        <w:tc>
          <w:tcPr>
            <w:tcW w:w="1134"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количина</w:t>
            </w:r>
          </w:p>
        </w:tc>
        <w:tc>
          <w:tcPr>
            <w:tcW w:w="2239" w:type="dxa"/>
          </w:tcPr>
          <w:p w:rsidR="00063E47" w:rsidRPr="00634550" w:rsidRDefault="00063E47" w:rsidP="00E24789">
            <w:pPr>
              <w:rPr>
                <w:rFonts w:ascii="Arial" w:hAnsi="Arial" w:cs="Arial"/>
                <w:iCs/>
                <w:sz w:val="20"/>
                <w:szCs w:val="20"/>
              </w:rPr>
            </w:pPr>
            <w:r>
              <w:rPr>
                <w:rFonts w:ascii="Arial" w:hAnsi="Arial" w:cs="Arial"/>
                <w:iCs/>
                <w:sz w:val="20"/>
                <w:szCs w:val="20"/>
              </w:rPr>
              <w:t xml:space="preserve"> Ц</w:t>
            </w:r>
            <w:r w:rsidRPr="00634550">
              <w:rPr>
                <w:rFonts w:ascii="Arial" w:hAnsi="Arial" w:cs="Arial"/>
                <w:iCs/>
                <w:sz w:val="20"/>
                <w:szCs w:val="20"/>
              </w:rPr>
              <w:t>ена без ПДВ</w:t>
            </w:r>
          </w:p>
        </w:tc>
        <w:tc>
          <w:tcPr>
            <w:tcW w:w="2410" w:type="dxa"/>
          </w:tcPr>
          <w:p w:rsidR="00063E47" w:rsidRPr="00634550" w:rsidRDefault="00063E47"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w:t>
            </w:r>
          </w:p>
          <w:p w:rsidR="00063E47" w:rsidRPr="00634550" w:rsidRDefault="00063E47" w:rsidP="00E24789">
            <w:pPr>
              <w:rPr>
                <w:rFonts w:ascii="Arial" w:hAnsi="Arial" w:cs="Arial"/>
                <w:iCs/>
                <w:sz w:val="20"/>
                <w:szCs w:val="20"/>
              </w:rPr>
            </w:pPr>
            <w:r w:rsidRPr="00634550">
              <w:rPr>
                <w:rFonts w:ascii="Arial" w:hAnsi="Arial" w:cs="Arial"/>
                <w:iCs/>
                <w:sz w:val="20"/>
                <w:szCs w:val="20"/>
              </w:rPr>
              <w:t>ПДВ</w:t>
            </w:r>
          </w:p>
        </w:tc>
      </w:tr>
      <w:tr w:rsidR="00063E47" w:rsidRPr="00634550" w:rsidTr="00063E47">
        <w:tc>
          <w:tcPr>
            <w:tcW w:w="57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42" w:type="dxa"/>
            <w:gridSpan w:val="2"/>
          </w:tcPr>
          <w:p w:rsidR="00063E47" w:rsidRPr="00634550" w:rsidRDefault="00063E47" w:rsidP="00E24789">
            <w:pPr>
              <w:rPr>
                <w:rFonts w:ascii="Arial" w:hAnsi="Arial" w:cs="Arial"/>
                <w:iCs/>
                <w:sz w:val="22"/>
                <w:szCs w:val="22"/>
              </w:rPr>
            </w:pPr>
            <w:r w:rsidRPr="00634550">
              <w:rPr>
                <w:rFonts w:ascii="Arial" w:hAnsi="Arial" w:cs="Arial"/>
                <w:iCs/>
                <w:sz w:val="22"/>
                <w:szCs w:val="22"/>
              </w:rPr>
              <w:t>Грејна плоча 300x300 mm,</w:t>
            </w:r>
          </w:p>
          <w:p w:rsidR="00063E47" w:rsidRPr="00634550" w:rsidRDefault="00063E47" w:rsidP="00E24789">
            <w:pPr>
              <w:rPr>
                <w:rFonts w:ascii="Arial" w:hAnsi="Arial" w:cs="Arial"/>
                <w:iCs/>
                <w:sz w:val="22"/>
                <w:szCs w:val="22"/>
              </w:rPr>
            </w:pPr>
            <w:r w:rsidRPr="00634550">
              <w:rPr>
                <w:rFonts w:ascii="Arial" w:hAnsi="Arial" w:cs="Arial"/>
                <w:iCs/>
                <w:sz w:val="22"/>
                <w:szCs w:val="22"/>
              </w:rPr>
              <w:t>3000 W</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7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2.</w:t>
            </w:r>
          </w:p>
        </w:tc>
        <w:tc>
          <w:tcPr>
            <w:tcW w:w="2542" w:type="dxa"/>
            <w:gridSpan w:val="2"/>
          </w:tcPr>
          <w:p w:rsidR="00063E47" w:rsidRPr="00634550" w:rsidRDefault="00063E47" w:rsidP="00E24789">
            <w:pPr>
              <w:rPr>
                <w:rFonts w:ascii="Arial" w:hAnsi="Arial" w:cs="Arial"/>
                <w:iCs/>
                <w:sz w:val="22"/>
                <w:szCs w:val="22"/>
              </w:rPr>
            </w:pPr>
            <w:r w:rsidRPr="00634550">
              <w:rPr>
                <w:rFonts w:ascii="Arial" w:hAnsi="Arial" w:cs="Arial"/>
                <w:iCs/>
                <w:sz w:val="22"/>
                <w:szCs w:val="22"/>
              </w:rPr>
              <w:t>Прекидач EGO 32А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606" w:type="dxa"/>
            <w:gridSpan w:val="2"/>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3.</w:t>
            </w:r>
          </w:p>
        </w:tc>
        <w:tc>
          <w:tcPr>
            <w:tcW w:w="2513"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Жица силикон 2,5 mm2</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метар</w:t>
            </w:r>
          </w:p>
        </w:tc>
        <w:tc>
          <w:tcPr>
            <w:tcW w:w="1134" w:type="dxa"/>
          </w:tcPr>
          <w:p w:rsidR="00063E47" w:rsidRPr="005D33E7" w:rsidRDefault="00063E47" w:rsidP="00E24789">
            <w:pPr>
              <w:jc w:val="center"/>
              <w:rPr>
                <w:rFonts w:ascii="Arial" w:hAnsi="Arial" w:cs="Arial"/>
                <w:iCs/>
                <w:sz w:val="22"/>
                <w:szCs w:val="22"/>
              </w:rPr>
            </w:pPr>
            <w:r w:rsidRPr="00634550">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606" w:type="dxa"/>
            <w:gridSpan w:val="2"/>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4.</w:t>
            </w:r>
          </w:p>
        </w:tc>
        <w:tc>
          <w:tcPr>
            <w:tcW w:w="2513"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Никл жица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w:t>
            </w:r>
          </w:p>
        </w:tc>
        <w:tc>
          <w:tcPr>
            <w:tcW w:w="1134" w:type="dxa"/>
          </w:tcPr>
          <w:p w:rsidR="00063E47" w:rsidRPr="005D33E7" w:rsidRDefault="00063E47" w:rsidP="00E24789">
            <w:pPr>
              <w:jc w:val="center"/>
              <w:rPr>
                <w:rFonts w:ascii="Arial" w:hAnsi="Arial" w:cs="Arial"/>
                <w:iCs/>
                <w:sz w:val="22"/>
                <w:szCs w:val="22"/>
              </w:rPr>
            </w:pPr>
            <w:r w:rsidRPr="00634550">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606" w:type="dxa"/>
            <w:gridSpan w:val="2"/>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5.</w:t>
            </w:r>
          </w:p>
        </w:tc>
        <w:tc>
          <w:tcPr>
            <w:tcW w:w="2513"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Контролна сијалица са </w:t>
            </w:r>
            <w:r w:rsidRPr="00634550">
              <w:rPr>
                <w:rFonts w:ascii="Arial" w:hAnsi="Arial" w:cs="Arial"/>
                <w:iCs/>
                <w:sz w:val="22"/>
                <w:szCs w:val="22"/>
                <w:lang w:val="en-US"/>
              </w:rPr>
              <w:t xml:space="preserve">Si </w:t>
            </w:r>
            <w:r w:rsidRPr="00634550">
              <w:rPr>
                <w:rFonts w:ascii="Arial" w:hAnsi="Arial" w:cs="Arial"/>
                <w:iCs/>
                <w:sz w:val="22"/>
                <w:szCs w:val="22"/>
              </w:rPr>
              <w:t>изводом</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606" w:type="dxa"/>
            <w:gridSpan w:val="2"/>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6.</w:t>
            </w:r>
          </w:p>
        </w:tc>
        <w:tc>
          <w:tcPr>
            <w:tcW w:w="2513"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Дугме прекидача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606" w:type="dxa"/>
            <w:gridSpan w:val="2"/>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7.</w:t>
            </w:r>
          </w:p>
        </w:tc>
        <w:tc>
          <w:tcPr>
            <w:tcW w:w="2513"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Дугме термостата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606" w:type="dxa"/>
            <w:gridSpan w:val="2"/>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8.</w:t>
            </w:r>
          </w:p>
        </w:tc>
        <w:tc>
          <w:tcPr>
            <w:tcW w:w="2513"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Опруга врата </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606" w:type="dxa"/>
            <w:gridSpan w:val="2"/>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9.</w:t>
            </w:r>
          </w:p>
        </w:tc>
        <w:tc>
          <w:tcPr>
            <w:tcW w:w="2513" w:type="dxa"/>
          </w:tcPr>
          <w:p w:rsidR="00063E47" w:rsidRPr="00634550" w:rsidRDefault="00063E47" w:rsidP="00E24789">
            <w:pPr>
              <w:rPr>
                <w:rFonts w:ascii="Arial" w:hAnsi="Arial" w:cs="Arial"/>
                <w:iCs/>
                <w:sz w:val="22"/>
                <w:szCs w:val="22"/>
                <w:lang w:val="en-US"/>
              </w:rPr>
            </w:pPr>
            <w:r w:rsidRPr="00634550">
              <w:rPr>
                <w:rFonts w:ascii="Arial" w:hAnsi="Arial" w:cs="Arial"/>
                <w:iCs/>
                <w:sz w:val="22"/>
                <w:szCs w:val="22"/>
              </w:rPr>
              <w:t>Шкаро доводна клема 16mm2</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606" w:type="dxa"/>
            <w:gridSpan w:val="2"/>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10.</w:t>
            </w:r>
          </w:p>
        </w:tc>
        <w:tc>
          <w:tcPr>
            <w:tcW w:w="2513"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Минерална вуна са Al фолијом</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м2</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7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11.</w:t>
            </w:r>
          </w:p>
        </w:tc>
        <w:tc>
          <w:tcPr>
            <w:tcW w:w="2542" w:type="dxa"/>
            <w:gridSpan w:val="2"/>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Термостат монофазни од 50-324 </w:t>
            </w:r>
            <w:r w:rsidRPr="00634550">
              <w:rPr>
                <w:rFonts w:ascii="Arial" w:eastAsia="Times New Roman" w:hAnsi="Arial" w:cs="Arial"/>
                <w:color w:val="auto"/>
                <w:kern w:val="0"/>
                <w:sz w:val="28"/>
                <w:szCs w:val="28"/>
                <w:lang w:eastAsia="sr-Latn-CS"/>
              </w:rPr>
              <w:t>⁰C са ПП</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7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12.</w:t>
            </w:r>
          </w:p>
        </w:tc>
        <w:tc>
          <w:tcPr>
            <w:tcW w:w="2542" w:type="dxa"/>
            <w:gridSpan w:val="2"/>
          </w:tcPr>
          <w:p w:rsidR="00063E47" w:rsidRPr="00634550" w:rsidRDefault="00063E47" w:rsidP="00E24789">
            <w:pPr>
              <w:rPr>
                <w:rFonts w:ascii="Arial" w:hAnsi="Arial" w:cs="Arial"/>
                <w:iCs/>
                <w:sz w:val="22"/>
                <w:szCs w:val="22"/>
              </w:rPr>
            </w:pPr>
            <w:r w:rsidRPr="00634550">
              <w:rPr>
                <w:rFonts w:ascii="Arial" w:hAnsi="Arial" w:cs="Arial"/>
                <w:iCs/>
                <w:sz w:val="22"/>
                <w:szCs w:val="22"/>
              </w:rPr>
              <w:t>Грејач 2500W горњи</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7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13.</w:t>
            </w:r>
          </w:p>
        </w:tc>
        <w:tc>
          <w:tcPr>
            <w:tcW w:w="2542" w:type="dxa"/>
            <w:gridSpan w:val="2"/>
          </w:tcPr>
          <w:p w:rsidR="00063E47" w:rsidRPr="00634550" w:rsidRDefault="00063E47" w:rsidP="00E24789">
            <w:pPr>
              <w:rPr>
                <w:rFonts w:ascii="Arial" w:hAnsi="Arial" w:cs="Arial"/>
                <w:iCs/>
                <w:sz w:val="22"/>
                <w:szCs w:val="22"/>
              </w:rPr>
            </w:pPr>
            <w:r w:rsidRPr="00634550">
              <w:rPr>
                <w:rFonts w:ascii="Arial" w:hAnsi="Arial" w:cs="Arial"/>
                <w:iCs/>
                <w:sz w:val="22"/>
                <w:szCs w:val="22"/>
              </w:rPr>
              <w:t>Грејач 2500W доњи</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39"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bl>
    <w:p w:rsidR="00A2550B" w:rsidRPr="00634550" w:rsidRDefault="00A2550B" w:rsidP="00A2550B">
      <w:pPr>
        <w:rPr>
          <w:rFonts w:cs="TimesNewRomanPSMT"/>
          <w:iCs/>
          <w:sz w:val="18"/>
          <w:szCs w:val="18"/>
        </w:rPr>
      </w:pPr>
    </w:p>
    <w:p w:rsidR="00A2550B" w:rsidRPr="00634550" w:rsidRDefault="00A2550B" w:rsidP="00A2550B">
      <w:pPr>
        <w:rPr>
          <w:rFonts w:cs="TimesNewRomanPSMT"/>
          <w:iCs/>
          <w:sz w:val="18"/>
          <w:szCs w:val="18"/>
        </w:rPr>
      </w:pPr>
    </w:p>
    <w:p w:rsidR="00A2550B" w:rsidRDefault="00A2550B" w:rsidP="00A2550B">
      <w:pPr>
        <w:rPr>
          <w:rFonts w:ascii="Arial" w:hAnsi="Arial" w:cs="Arial"/>
          <w:iCs/>
          <w:sz w:val="22"/>
          <w:szCs w:val="22"/>
        </w:rPr>
      </w:pPr>
      <w:r w:rsidRPr="00634550">
        <w:rPr>
          <w:rFonts w:ascii="Arial" w:hAnsi="Arial" w:cs="Arial"/>
          <w:iCs/>
          <w:sz w:val="22"/>
          <w:szCs w:val="22"/>
        </w:rPr>
        <w:t>3.ПЛИНСКИ ШПОРЕТ</w:t>
      </w:r>
    </w:p>
    <w:p w:rsidR="00A2550B" w:rsidRPr="00634550" w:rsidRDefault="00A2550B" w:rsidP="00A2550B">
      <w:pPr>
        <w:rPr>
          <w:rFonts w:cs="TimesNewRomanPSMT"/>
          <w:iCs/>
          <w:sz w:val="18"/>
          <w:szCs w:val="18"/>
        </w:rPr>
      </w:pPr>
    </w:p>
    <w:tbl>
      <w:tblPr>
        <w:tblStyle w:val="TableGrid"/>
        <w:tblW w:w="9923" w:type="dxa"/>
        <w:tblInd w:w="-743" w:type="dxa"/>
        <w:tblLayout w:type="fixed"/>
        <w:tblLook w:val="04A0"/>
      </w:tblPr>
      <w:tblGrid>
        <w:gridCol w:w="567"/>
        <w:gridCol w:w="2552"/>
        <w:gridCol w:w="1134"/>
        <w:gridCol w:w="1190"/>
        <w:gridCol w:w="2354"/>
        <w:gridCol w:w="2126"/>
      </w:tblGrid>
      <w:tr w:rsidR="00063E47" w:rsidRPr="00634550" w:rsidTr="00063E47">
        <w:tc>
          <w:tcPr>
            <w:tcW w:w="567"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Рб.</w:t>
            </w:r>
          </w:p>
        </w:tc>
        <w:tc>
          <w:tcPr>
            <w:tcW w:w="2552"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Назив резервног дела</w:t>
            </w:r>
          </w:p>
        </w:tc>
        <w:tc>
          <w:tcPr>
            <w:tcW w:w="1134"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Јединица мере</w:t>
            </w:r>
          </w:p>
        </w:tc>
        <w:tc>
          <w:tcPr>
            <w:tcW w:w="1190"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количина</w:t>
            </w:r>
          </w:p>
        </w:tc>
        <w:tc>
          <w:tcPr>
            <w:tcW w:w="2354" w:type="dxa"/>
          </w:tcPr>
          <w:p w:rsidR="00063E47" w:rsidRPr="00634550" w:rsidRDefault="00063E47" w:rsidP="00E24789">
            <w:pPr>
              <w:rPr>
                <w:rFonts w:ascii="Arial" w:hAnsi="Arial" w:cs="Arial"/>
                <w:iCs/>
                <w:sz w:val="20"/>
                <w:szCs w:val="20"/>
              </w:rPr>
            </w:pPr>
            <w:r>
              <w:rPr>
                <w:rFonts w:ascii="Arial" w:hAnsi="Arial" w:cs="Arial"/>
                <w:iCs/>
                <w:sz w:val="20"/>
                <w:szCs w:val="20"/>
              </w:rPr>
              <w:t xml:space="preserve"> Ц</w:t>
            </w:r>
            <w:r w:rsidRPr="00634550">
              <w:rPr>
                <w:rFonts w:ascii="Arial" w:hAnsi="Arial" w:cs="Arial"/>
                <w:iCs/>
                <w:sz w:val="20"/>
                <w:szCs w:val="20"/>
              </w:rPr>
              <w:t>ена без ПДВ</w:t>
            </w:r>
          </w:p>
        </w:tc>
        <w:tc>
          <w:tcPr>
            <w:tcW w:w="2126" w:type="dxa"/>
          </w:tcPr>
          <w:p w:rsidR="00063E47" w:rsidRPr="00634550" w:rsidRDefault="00063E47"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 ПДВ</w:t>
            </w: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Ружа горионика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2.</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Горионик</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3.</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Решетка горионика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4.</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Капилара 600 mm </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5.</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Капилара 900 mm</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6.</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Дугме плинско</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7.</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Плинска инсталација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8.</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Плински Вентил</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9.</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Плински холендер</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10.</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Вентил гаса доводни</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90"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354"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bl>
    <w:p w:rsidR="00A2550B" w:rsidRPr="00634550" w:rsidRDefault="00A2550B" w:rsidP="00A2550B">
      <w:pPr>
        <w:rPr>
          <w:rFonts w:cs="TimesNewRomanPSMT"/>
          <w:iCs/>
          <w:sz w:val="18"/>
          <w:szCs w:val="18"/>
        </w:rPr>
      </w:pPr>
    </w:p>
    <w:p w:rsidR="00A2550B" w:rsidRDefault="00A2550B" w:rsidP="00A2550B">
      <w:pPr>
        <w:rPr>
          <w:rFonts w:cs="TimesNewRomanPSMT"/>
          <w:iCs/>
          <w:sz w:val="18"/>
          <w:szCs w:val="18"/>
        </w:rPr>
      </w:pPr>
    </w:p>
    <w:p w:rsidR="00A2550B" w:rsidRDefault="00A2550B" w:rsidP="00A2550B">
      <w:pPr>
        <w:rPr>
          <w:rFonts w:cs="TimesNewRomanPSMT"/>
          <w:iCs/>
          <w:sz w:val="18"/>
          <w:szCs w:val="18"/>
        </w:rPr>
      </w:pPr>
    </w:p>
    <w:p w:rsidR="00A2550B" w:rsidRDefault="00A2550B" w:rsidP="00A2550B">
      <w:pPr>
        <w:rPr>
          <w:rFonts w:cs="TimesNewRomanPSMT"/>
          <w:iCs/>
          <w:sz w:val="18"/>
          <w:szCs w:val="18"/>
        </w:rPr>
      </w:pPr>
    </w:p>
    <w:p w:rsidR="00A2550B" w:rsidRDefault="00A2550B" w:rsidP="00A2550B">
      <w:pPr>
        <w:rPr>
          <w:rFonts w:cs="TimesNewRomanPSMT"/>
          <w:iCs/>
          <w:sz w:val="18"/>
          <w:szCs w:val="18"/>
        </w:rPr>
      </w:pPr>
    </w:p>
    <w:p w:rsidR="00A2550B" w:rsidRDefault="00A2550B" w:rsidP="00A2550B">
      <w:pPr>
        <w:rPr>
          <w:rFonts w:cs="TimesNewRomanPSMT"/>
          <w:iCs/>
          <w:sz w:val="18"/>
          <w:szCs w:val="18"/>
        </w:rPr>
      </w:pPr>
    </w:p>
    <w:p w:rsidR="00063E47" w:rsidRDefault="00063E47" w:rsidP="00A2550B">
      <w:pPr>
        <w:rPr>
          <w:rFonts w:cs="TimesNewRomanPSMT"/>
          <w:iCs/>
          <w:sz w:val="18"/>
          <w:szCs w:val="18"/>
        </w:rPr>
      </w:pPr>
    </w:p>
    <w:p w:rsidR="00063E47" w:rsidRDefault="00063E47" w:rsidP="00A2550B">
      <w:pPr>
        <w:rPr>
          <w:rFonts w:cs="TimesNewRomanPSMT"/>
          <w:iCs/>
          <w:sz w:val="18"/>
          <w:szCs w:val="18"/>
        </w:rPr>
      </w:pPr>
    </w:p>
    <w:p w:rsidR="00063E47" w:rsidRDefault="00063E47" w:rsidP="00A2550B">
      <w:pPr>
        <w:rPr>
          <w:rFonts w:cs="TimesNewRomanPSMT"/>
          <w:iCs/>
          <w:sz w:val="18"/>
          <w:szCs w:val="18"/>
        </w:rPr>
      </w:pPr>
    </w:p>
    <w:p w:rsidR="00063E47" w:rsidRDefault="00063E47" w:rsidP="00A2550B">
      <w:pPr>
        <w:rPr>
          <w:rFonts w:cs="TimesNewRomanPSMT"/>
          <w:iCs/>
          <w:sz w:val="18"/>
          <w:szCs w:val="18"/>
        </w:rPr>
      </w:pPr>
    </w:p>
    <w:p w:rsidR="00063E47" w:rsidRDefault="00063E47" w:rsidP="00A2550B">
      <w:pPr>
        <w:rPr>
          <w:rFonts w:cs="TimesNewRomanPSMT"/>
          <w:iCs/>
          <w:sz w:val="18"/>
          <w:szCs w:val="18"/>
        </w:rPr>
      </w:pPr>
    </w:p>
    <w:p w:rsidR="00063E47" w:rsidRPr="00063E47" w:rsidRDefault="00063E47" w:rsidP="00A2550B">
      <w:pPr>
        <w:rPr>
          <w:rFonts w:cs="TimesNewRomanPSMT"/>
          <w:iCs/>
          <w:sz w:val="18"/>
          <w:szCs w:val="18"/>
        </w:rPr>
      </w:pPr>
    </w:p>
    <w:p w:rsidR="00A2550B" w:rsidRDefault="00A2550B" w:rsidP="00A2550B">
      <w:pPr>
        <w:rPr>
          <w:rFonts w:cs="TimesNewRomanPSMT"/>
          <w:iCs/>
          <w:sz w:val="18"/>
          <w:szCs w:val="18"/>
        </w:rPr>
      </w:pPr>
    </w:p>
    <w:p w:rsidR="004240AB" w:rsidRDefault="004240AB" w:rsidP="00A2550B">
      <w:pPr>
        <w:rPr>
          <w:rFonts w:cs="TimesNewRomanPSMT"/>
          <w:iCs/>
          <w:sz w:val="18"/>
          <w:szCs w:val="18"/>
        </w:rPr>
      </w:pPr>
    </w:p>
    <w:p w:rsidR="004240AB" w:rsidRDefault="004240AB" w:rsidP="00A2550B">
      <w:pPr>
        <w:rPr>
          <w:rFonts w:cs="TimesNewRomanPSMT"/>
          <w:iCs/>
          <w:sz w:val="18"/>
          <w:szCs w:val="18"/>
        </w:rPr>
      </w:pPr>
    </w:p>
    <w:p w:rsidR="004240AB" w:rsidRDefault="004240AB" w:rsidP="00A2550B">
      <w:pPr>
        <w:rPr>
          <w:rFonts w:cs="TimesNewRomanPSMT"/>
          <w:iCs/>
          <w:sz w:val="18"/>
          <w:szCs w:val="18"/>
        </w:rPr>
      </w:pPr>
    </w:p>
    <w:p w:rsidR="004240AB" w:rsidRDefault="004240AB" w:rsidP="00A2550B">
      <w:pPr>
        <w:rPr>
          <w:rFonts w:cs="TimesNewRomanPSMT"/>
          <w:iCs/>
          <w:sz w:val="18"/>
          <w:szCs w:val="18"/>
        </w:rPr>
      </w:pPr>
    </w:p>
    <w:p w:rsidR="00A2550B" w:rsidRPr="00634550" w:rsidRDefault="00A2550B" w:rsidP="00A2550B">
      <w:pPr>
        <w:rPr>
          <w:rFonts w:cs="TimesNewRomanPSMT"/>
          <w:iCs/>
          <w:sz w:val="18"/>
          <w:szCs w:val="18"/>
        </w:rPr>
      </w:pPr>
    </w:p>
    <w:p w:rsidR="00A2550B" w:rsidRDefault="00A2550B" w:rsidP="00A2550B">
      <w:pPr>
        <w:rPr>
          <w:rFonts w:ascii="Arial" w:hAnsi="Arial" w:cs="Arial"/>
          <w:iCs/>
        </w:rPr>
      </w:pPr>
      <w:r w:rsidRPr="00634550">
        <w:rPr>
          <w:rFonts w:ascii="Arial" w:hAnsi="Arial" w:cs="Arial"/>
          <w:iCs/>
        </w:rPr>
        <w:lastRenderedPageBreak/>
        <w:t>4. ПЛИНСКИ КИПЕР</w:t>
      </w:r>
    </w:p>
    <w:p w:rsidR="00A2550B" w:rsidRPr="00634550" w:rsidRDefault="00A2550B" w:rsidP="00A2550B">
      <w:pPr>
        <w:rPr>
          <w:rFonts w:ascii="Arial" w:hAnsi="Arial" w:cs="Arial"/>
          <w:iCs/>
        </w:rPr>
      </w:pPr>
    </w:p>
    <w:tbl>
      <w:tblPr>
        <w:tblStyle w:val="TableGrid"/>
        <w:tblW w:w="10065" w:type="dxa"/>
        <w:tblInd w:w="-743" w:type="dxa"/>
        <w:tblLayout w:type="fixed"/>
        <w:tblLook w:val="04A0"/>
      </w:tblPr>
      <w:tblGrid>
        <w:gridCol w:w="567"/>
        <w:gridCol w:w="2552"/>
        <w:gridCol w:w="1134"/>
        <w:gridCol w:w="1134"/>
        <w:gridCol w:w="2268"/>
        <w:gridCol w:w="2410"/>
      </w:tblGrid>
      <w:tr w:rsidR="00063E47" w:rsidRPr="00634550" w:rsidTr="00063E47">
        <w:tc>
          <w:tcPr>
            <w:tcW w:w="567"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Рб.</w:t>
            </w:r>
          </w:p>
        </w:tc>
        <w:tc>
          <w:tcPr>
            <w:tcW w:w="2552"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Назив резервног дела</w:t>
            </w:r>
          </w:p>
        </w:tc>
        <w:tc>
          <w:tcPr>
            <w:tcW w:w="1134"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Јединица мера</w:t>
            </w:r>
          </w:p>
        </w:tc>
        <w:tc>
          <w:tcPr>
            <w:tcW w:w="1134"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количина</w:t>
            </w:r>
          </w:p>
        </w:tc>
        <w:tc>
          <w:tcPr>
            <w:tcW w:w="2268" w:type="dxa"/>
          </w:tcPr>
          <w:p w:rsidR="00063E47" w:rsidRPr="00634550" w:rsidRDefault="00063E47"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без ПДВ</w:t>
            </w:r>
          </w:p>
        </w:tc>
        <w:tc>
          <w:tcPr>
            <w:tcW w:w="2410" w:type="dxa"/>
          </w:tcPr>
          <w:p w:rsidR="00063E47" w:rsidRPr="00634550" w:rsidRDefault="00063E47" w:rsidP="00063E47">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 ПДВ</w:t>
            </w: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Вечити пламен</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2.</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Плинска инсталација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3.</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Дугме плинско</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4</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Опруга поклопца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5.</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Пиезо упаљач</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6.</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Игла пиезо упаљача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7.</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Кабл пиезо упаљача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8.</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Минисит плински вентил</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9.</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Плинска капилара 900mm</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r w:rsidR="00063E47" w:rsidRPr="00634550" w:rsidTr="00063E47">
        <w:tc>
          <w:tcPr>
            <w:tcW w:w="567"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10.</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Плински вентил</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063E47" w:rsidRPr="00634550" w:rsidRDefault="00063E47" w:rsidP="00E24789">
            <w:pPr>
              <w:rPr>
                <w:rFonts w:ascii="Arial" w:hAnsi="Arial" w:cs="Arial"/>
                <w:iCs/>
                <w:sz w:val="22"/>
                <w:szCs w:val="22"/>
              </w:rPr>
            </w:pPr>
          </w:p>
        </w:tc>
        <w:tc>
          <w:tcPr>
            <w:tcW w:w="2410" w:type="dxa"/>
          </w:tcPr>
          <w:p w:rsidR="00063E47" w:rsidRPr="00634550" w:rsidRDefault="00063E47" w:rsidP="00E24789">
            <w:pPr>
              <w:rPr>
                <w:rFonts w:ascii="Arial" w:hAnsi="Arial" w:cs="Arial"/>
                <w:iCs/>
                <w:sz w:val="22"/>
                <w:szCs w:val="22"/>
              </w:rPr>
            </w:pPr>
          </w:p>
        </w:tc>
      </w:tr>
    </w:tbl>
    <w:p w:rsidR="00A2550B" w:rsidRPr="00634550" w:rsidRDefault="00A2550B" w:rsidP="00A2550B">
      <w:pPr>
        <w:rPr>
          <w:rFonts w:cs="TimesNewRomanPSMT"/>
          <w:iCs/>
          <w:sz w:val="18"/>
          <w:szCs w:val="18"/>
        </w:rPr>
      </w:pPr>
    </w:p>
    <w:p w:rsidR="00A2550B" w:rsidRPr="00634550" w:rsidRDefault="00A2550B" w:rsidP="00A2550B">
      <w:pPr>
        <w:rPr>
          <w:rFonts w:cs="TimesNewRomanPSMT"/>
          <w:iCs/>
          <w:sz w:val="18"/>
          <w:szCs w:val="18"/>
        </w:rPr>
      </w:pPr>
    </w:p>
    <w:p w:rsidR="00A2550B" w:rsidRDefault="00A2550B" w:rsidP="00A2550B">
      <w:pPr>
        <w:rPr>
          <w:rFonts w:ascii="Arial" w:hAnsi="Arial" w:cs="Arial"/>
          <w:iCs/>
          <w:sz w:val="22"/>
          <w:szCs w:val="22"/>
        </w:rPr>
      </w:pPr>
      <w:r w:rsidRPr="00634550">
        <w:rPr>
          <w:rFonts w:ascii="Arial" w:hAnsi="Arial" w:cs="Arial"/>
          <w:iCs/>
          <w:sz w:val="22"/>
          <w:szCs w:val="22"/>
        </w:rPr>
        <w:t>5. МАШИНА ЗА ПРАЊЕ ПОСУЂА  WINTERHALTER</w:t>
      </w:r>
    </w:p>
    <w:p w:rsidR="00A2550B" w:rsidRPr="00634550" w:rsidRDefault="00A2550B" w:rsidP="00A2550B">
      <w:pPr>
        <w:rPr>
          <w:rFonts w:ascii="Arial" w:hAnsi="Arial" w:cs="Arial"/>
          <w:iCs/>
          <w:sz w:val="22"/>
          <w:szCs w:val="22"/>
        </w:rPr>
      </w:pPr>
    </w:p>
    <w:tbl>
      <w:tblPr>
        <w:tblStyle w:val="TableGrid"/>
        <w:tblW w:w="10065" w:type="dxa"/>
        <w:tblInd w:w="-743" w:type="dxa"/>
        <w:tblLayout w:type="fixed"/>
        <w:tblLook w:val="04A0"/>
      </w:tblPr>
      <w:tblGrid>
        <w:gridCol w:w="567"/>
        <w:gridCol w:w="2552"/>
        <w:gridCol w:w="1134"/>
        <w:gridCol w:w="1134"/>
        <w:gridCol w:w="2552"/>
        <w:gridCol w:w="2126"/>
      </w:tblGrid>
      <w:tr w:rsidR="00063E47" w:rsidRPr="00634550" w:rsidTr="008D606D">
        <w:tc>
          <w:tcPr>
            <w:tcW w:w="567"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Рб.</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Назив резервног дела</w:t>
            </w:r>
          </w:p>
        </w:tc>
        <w:tc>
          <w:tcPr>
            <w:tcW w:w="1134"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Јединица мера</w:t>
            </w:r>
          </w:p>
        </w:tc>
        <w:tc>
          <w:tcPr>
            <w:tcW w:w="1134" w:type="dxa"/>
          </w:tcPr>
          <w:p w:rsidR="00063E47" w:rsidRPr="00634550" w:rsidRDefault="00063E47" w:rsidP="00E24789">
            <w:pPr>
              <w:rPr>
                <w:rFonts w:ascii="Arial" w:hAnsi="Arial" w:cs="Arial"/>
                <w:iCs/>
                <w:sz w:val="20"/>
                <w:szCs w:val="20"/>
              </w:rPr>
            </w:pPr>
            <w:r w:rsidRPr="00634550">
              <w:rPr>
                <w:rFonts w:ascii="Arial" w:hAnsi="Arial" w:cs="Arial"/>
                <w:iCs/>
                <w:sz w:val="20"/>
                <w:szCs w:val="20"/>
              </w:rPr>
              <w:t>количина</w:t>
            </w:r>
          </w:p>
        </w:tc>
        <w:tc>
          <w:tcPr>
            <w:tcW w:w="2552" w:type="dxa"/>
          </w:tcPr>
          <w:p w:rsidR="00063E47" w:rsidRPr="00634550" w:rsidRDefault="00063E47" w:rsidP="00E24789">
            <w:pPr>
              <w:rPr>
                <w:rFonts w:ascii="Arial" w:hAnsi="Arial" w:cs="Arial"/>
                <w:iCs/>
                <w:sz w:val="20"/>
                <w:szCs w:val="20"/>
              </w:rPr>
            </w:pPr>
            <w:r>
              <w:rPr>
                <w:rFonts w:ascii="Arial" w:hAnsi="Arial" w:cs="Arial"/>
                <w:iCs/>
                <w:sz w:val="20"/>
                <w:szCs w:val="20"/>
              </w:rPr>
              <w:t>Цена</w:t>
            </w:r>
            <w:r w:rsidRPr="00634550">
              <w:rPr>
                <w:rFonts w:ascii="Arial" w:hAnsi="Arial" w:cs="Arial"/>
                <w:iCs/>
                <w:sz w:val="20"/>
                <w:szCs w:val="20"/>
              </w:rPr>
              <w:t xml:space="preserve"> без ПДВ</w:t>
            </w:r>
          </w:p>
        </w:tc>
        <w:tc>
          <w:tcPr>
            <w:tcW w:w="2126" w:type="dxa"/>
          </w:tcPr>
          <w:p w:rsidR="00063E47" w:rsidRPr="00634550" w:rsidRDefault="00063E47" w:rsidP="00E24789">
            <w:pPr>
              <w:rPr>
                <w:rFonts w:ascii="Arial" w:hAnsi="Arial" w:cs="Arial"/>
                <w:iCs/>
                <w:sz w:val="20"/>
                <w:szCs w:val="20"/>
              </w:rPr>
            </w:pPr>
            <w:r>
              <w:rPr>
                <w:rFonts w:ascii="Arial" w:hAnsi="Arial" w:cs="Arial"/>
                <w:iCs/>
                <w:sz w:val="20"/>
                <w:szCs w:val="20"/>
              </w:rPr>
              <w:t xml:space="preserve"> Ц</w:t>
            </w:r>
            <w:r w:rsidRPr="00634550">
              <w:rPr>
                <w:rFonts w:ascii="Arial" w:hAnsi="Arial" w:cs="Arial"/>
                <w:iCs/>
                <w:sz w:val="20"/>
                <w:szCs w:val="20"/>
              </w:rPr>
              <w:t>ена са ПДВ</w:t>
            </w: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Вентил за пријем воде 15 л/мин.</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rPr>
          <w:trHeight w:val="401"/>
        </w:trPr>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2.</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Доводно црево за воду</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3.</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Пегла грејач</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jc w:val="cente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4.</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Равно сито</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Kом </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rPr>
          <w:trHeight w:val="301"/>
        </w:trPr>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5.</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Преливна цев</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lang w:val="en-US"/>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7.</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Савијено одводно црево</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8.</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Пумпа прања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9.</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Семеринг пумпе прања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10.</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Радно коло пумпе прања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11.</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Кондензатор 20мф</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12.</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Рука прања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13.</w:t>
            </w:r>
          </w:p>
        </w:tc>
        <w:tc>
          <w:tcPr>
            <w:tcW w:w="2552" w:type="dxa"/>
          </w:tcPr>
          <w:p w:rsidR="00063E47" w:rsidRDefault="00063E47" w:rsidP="00E24789">
            <w:pPr>
              <w:rPr>
                <w:rFonts w:ascii="Arial" w:hAnsi="Arial" w:cs="Arial"/>
                <w:iCs/>
                <w:sz w:val="22"/>
                <w:szCs w:val="22"/>
              </w:rPr>
            </w:pPr>
            <w:r>
              <w:rPr>
                <w:rFonts w:ascii="Arial" w:hAnsi="Arial" w:cs="Arial"/>
                <w:iCs/>
                <w:sz w:val="22"/>
                <w:szCs w:val="22"/>
              </w:rPr>
              <w:t>Развод прања горњи</w:t>
            </w:r>
          </w:p>
        </w:tc>
        <w:tc>
          <w:tcPr>
            <w:tcW w:w="1134" w:type="dxa"/>
          </w:tcPr>
          <w:p w:rsidR="00063E47" w:rsidRDefault="00063E47" w:rsidP="00E24789">
            <w:pPr>
              <w:rPr>
                <w:rFonts w:ascii="Arial" w:hAnsi="Arial" w:cs="Arial"/>
                <w:iCs/>
                <w:sz w:val="22"/>
                <w:szCs w:val="22"/>
              </w:rPr>
            </w:pPr>
            <w:r>
              <w:rPr>
                <w:rFonts w:ascii="Arial" w:hAnsi="Arial" w:cs="Arial"/>
                <w:iCs/>
                <w:sz w:val="22"/>
                <w:szCs w:val="22"/>
              </w:rPr>
              <w:t>Ком.</w:t>
            </w:r>
          </w:p>
        </w:tc>
        <w:tc>
          <w:tcPr>
            <w:tcW w:w="1134" w:type="dxa"/>
          </w:tcPr>
          <w:p w:rsidR="00063E47" w:rsidRDefault="00063E47" w:rsidP="00E24789">
            <w:pPr>
              <w:jc w:val="center"/>
              <w:rPr>
                <w:rFonts w:ascii="Arial" w:hAnsi="Arial" w:cs="Arial"/>
                <w:iCs/>
                <w:sz w:val="22"/>
                <w:szCs w:val="22"/>
              </w:rPr>
            </w:pPr>
            <w:r>
              <w:rPr>
                <w:rFonts w:ascii="Arial" w:hAnsi="Arial" w:cs="Arial"/>
                <w:iCs/>
                <w:sz w:val="22"/>
                <w:szCs w:val="22"/>
              </w:rPr>
              <w:t>1</w:t>
            </w:r>
          </w:p>
        </w:tc>
        <w:tc>
          <w:tcPr>
            <w:tcW w:w="2552" w:type="dxa"/>
          </w:tcPr>
          <w:p w:rsidR="00063E47"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14.</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Т-рачва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B25091"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15.</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Рука испирања окретна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B25091"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16.</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Разделник испирања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B25091"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17.</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Капица млазнице испирања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B25091"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sidRPr="0004414D">
              <w:rPr>
                <w:rFonts w:ascii="Arial" w:hAnsi="Arial" w:cs="Arial"/>
                <w:iCs/>
                <w:sz w:val="22"/>
                <w:szCs w:val="22"/>
              </w:rPr>
              <w:t>18.</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Спирала млазнице испирања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B25091"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19</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 xml:space="preserve">Сет </w:t>
            </w:r>
            <w:r>
              <w:rPr>
                <w:rFonts w:ascii="Arial" w:hAnsi="Arial" w:cs="Arial"/>
                <w:iCs/>
                <w:sz w:val="22"/>
                <w:szCs w:val="22"/>
              </w:rPr>
              <w:t xml:space="preserve">горње </w:t>
            </w:r>
            <w:r w:rsidRPr="00634550">
              <w:rPr>
                <w:rFonts w:ascii="Arial" w:hAnsi="Arial" w:cs="Arial"/>
                <w:iCs/>
                <w:sz w:val="22"/>
                <w:szCs w:val="22"/>
              </w:rPr>
              <w:t>окретне руке испирања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B25091"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20</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Пливајући прекидач</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8E3369"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21</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Грејач 6kW</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552" w:type="dxa"/>
          </w:tcPr>
          <w:p w:rsidR="00063E47" w:rsidRPr="00D53069"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22</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О ринг грејача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Коm.</w:t>
            </w:r>
          </w:p>
        </w:tc>
        <w:tc>
          <w:tcPr>
            <w:tcW w:w="1134" w:type="dxa"/>
          </w:tcPr>
          <w:p w:rsidR="00063E47" w:rsidRPr="005D33E7" w:rsidRDefault="00063E47" w:rsidP="00E24789">
            <w:pPr>
              <w:jc w:val="center"/>
              <w:rPr>
                <w:rFonts w:ascii="Arial" w:hAnsi="Arial" w:cs="Arial"/>
                <w:iCs/>
                <w:sz w:val="22"/>
                <w:szCs w:val="22"/>
              </w:rPr>
            </w:pPr>
            <w:r>
              <w:rPr>
                <w:rFonts w:ascii="Arial" w:hAnsi="Arial" w:cs="Arial"/>
                <w:iCs/>
                <w:sz w:val="22"/>
                <w:szCs w:val="22"/>
              </w:rPr>
              <w:t>1</w:t>
            </w:r>
          </w:p>
        </w:tc>
        <w:tc>
          <w:tcPr>
            <w:tcW w:w="2552" w:type="dxa"/>
          </w:tcPr>
          <w:p w:rsidR="00063E47" w:rsidRPr="00D53069"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lastRenderedPageBreak/>
              <w:t>23</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Пумпа испирања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24</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Кондензатор 5мф</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D53069"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25</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Дозатор испирања ЕЛТ20</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26</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Црево DN5</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27</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Уводник за детерџент</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28</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Прекидач УКЉ-ИСКЉ</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rPr>
                <w:rFonts w:ascii="Arial" w:hAnsi="Arial" w:cs="Arial"/>
                <w:iCs/>
                <w:sz w:val="22"/>
                <w:szCs w:val="22"/>
              </w:rPr>
            </w:pPr>
            <w:r>
              <w:rPr>
                <w:rFonts w:ascii="Arial" w:hAnsi="Arial" w:cs="Arial"/>
                <w:iCs/>
                <w:sz w:val="22"/>
                <w:szCs w:val="22"/>
              </w:rPr>
              <w:t>29</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Лампица за гашење</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30</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Лампица за редослед програма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31</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Притисни прекидач</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32</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Прекидач ПРОГРАМ1</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33</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Нивостат</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34</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Термостат бојлера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3</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35</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Програматор гс501</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36</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Лула хидростата</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634550" w:rsidRDefault="00063E47" w:rsidP="00E24789">
            <w:pPr>
              <w:jc w:val="cente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37</w:t>
            </w:r>
            <w:r w:rsidRPr="0004414D">
              <w:rPr>
                <w:rFonts w:ascii="Arial" w:hAnsi="Arial" w:cs="Arial"/>
                <w:iCs/>
                <w:sz w:val="22"/>
                <w:szCs w:val="22"/>
              </w:rPr>
              <w:t>.</w:t>
            </w:r>
          </w:p>
        </w:tc>
        <w:tc>
          <w:tcPr>
            <w:tcW w:w="2552" w:type="dxa"/>
          </w:tcPr>
          <w:p w:rsidR="00063E47" w:rsidRPr="00C754EA" w:rsidRDefault="00063E47" w:rsidP="00E24789">
            <w:pPr>
              <w:rPr>
                <w:rFonts w:ascii="Arial" w:hAnsi="Arial" w:cs="Arial"/>
                <w:iCs/>
                <w:sz w:val="22"/>
                <w:szCs w:val="22"/>
              </w:rPr>
            </w:pPr>
            <w:r>
              <w:rPr>
                <w:rFonts w:ascii="Arial" w:hAnsi="Arial" w:cs="Arial"/>
                <w:iCs/>
                <w:sz w:val="22"/>
                <w:szCs w:val="22"/>
              </w:rPr>
              <w:t>Магнетни прекидач</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Pr>
                <w:rFonts w:ascii="Arial" w:hAnsi="Arial" w:cs="Arial"/>
                <w:iCs/>
                <w:sz w:val="22"/>
                <w:szCs w:val="22"/>
              </w:rPr>
              <w:t>1</w:t>
            </w:r>
          </w:p>
        </w:tc>
        <w:tc>
          <w:tcPr>
            <w:tcW w:w="2552" w:type="dxa"/>
          </w:tcPr>
          <w:p w:rsidR="00063E47" w:rsidRPr="00C754EA"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38</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Заштита А16</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2</w:t>
            </w:r>
          </w:p>
        </w:tc>
        <w:tc>
          <w:tcPr>
            <w:tcW w:w="2552" w:type="dxa"/>
          </w:tcPr>
          <w:p w:rsidR="00063E47" w:rsidRPr="00CA718B"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39</w:t>
            </w:r>
            <w:r w:rsidRPr="0004414D">
              <w:rPr>
                <w:rFonts w:ascii="Arial" w:hAnsi="Arial" w:cs="Arial"/>
                <w:iCs/>
                <w:sz w:val="22"/>
                <w:szCs w:val="22"/>
              </w:rPr>
              <w:t>.</w:t>
            </w:r>
          </w:p>
        </w:tc>
        <w:tc>
          <w:tcPr>
            <w:tcW w:w="2552"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Одводно црево</w:t>
            </w:r>
          </w:p>
        </w:tc>
        <w:tc>
          <w:tcPr>
            <w:tcW w:w="1134" w:type="dxa"/>
          </w:tcPr>
          <w:p w:rsidR="00063E47" w:rsidRPr="00634550" w:rsidRDefault="00063E47" w:rsidP="00E24789">
            <w:pPr>
              <w:rPr>
                <w:rFonts w:ascii="Arial" w:hAnsi="Arial" w:cs="Arial"/>
                <w:iCs/>
                <w:sz w:val="22"/>
                <w:szCs w:val="22"/>
              </w:rPr>
            </w:pPr>
            <w:r w:rsidRPr="00634550">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063E47" w:rsidRPr="00CA718B"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40</w:t>
            </w:r>
            <w:r w:rsidRPr="0004414D">
              <w:rPr>
                <w:rFonts w:ascii="Arial" w:hAnsi="Arial" w:cs="Arial"/>
                <w:iCs/>
                <w:sz w:val="22"/>
                <w:szCs w:val="22"/>
              </w:rPr>
              <w:t>.</w:t>
            </w:r>
          </w:p>
        </w:tc>
        <w:tc>
          <w:tcPr>
            <w:tcW w:w="2552" w:type="dxa"/>
          </w:tcPr>
          <w:p w:rsidR="00063E47" w:rsidRPr="000940F3" w:rsidRDefault="00063E47" w:rsidP="00E24789">
            <w:pPr>
              <w:rPr>
                <w:rFonts w:ascii="Arial" w:hAnsi="Arial" w:cs="Arial"/>
                <w:iCs/>
                <w:sz w:val="22"/>
                <w:szCs w:val="22"/>
              </w:rPr>
            </w:pPr>
            <w:r>
              <w:rPr>
                <w:rFonts w:ascii="Arial" w:hAnsi="Arial" w:cs="Arial"/>
                <w:iCs/>
                <w:sz w:val="22"/>
                <w:szCs w:val="22"/>
              </w:rPr>
              <w:t>Развод прања доњи</w:t>
            </w:r>
          </w:p>
        </w:tc>
        <w:tc>
          <w:tcPr>
            <w:tcW w:w="1134" w:type="dxa"/>
          </w:tcPr>
          <w:p w:rsidR="00063E47" w:rsidRPr="00634550" w:rsidRDefault="00063E47" w:rsidP="00E24789">
            <w:pPr>
              <w:rPr>
                <w:rFonts w:ascii="Arial" w:hAnsi="Arial" w:cs="Arial"/>
                <w:iCs/>
                <w:sz w:val="22"/>
                <w:szCs w:val="22"/>
              </w:rPr>
            </w:pPr>
            <w:r>
              <w:rPr>
                <w:rFonts w:ascii="Arial" w:hAnsi="Arial" w:cs="Arial"/>
                <w:iCs/>
                <w:sz w:val="22"/>
                <w:szCs w:val="22"/>
              </w:rPr>
              <w:t>Ком.</w:t>
            </w:r>
          </w:p>
        </w:tc>
        <w:tc>
          <w:tcPr>
            <w:tcW w:w="1134" w:type="dxa"/>
          </w:tcPr>
          <w:p w:rsidR="00063E47" w:rsidRPr="00634550" w:rsidRDefault="00063E47" w:rsidP="00E24789">
            <w:pPr>
              <w:jc w:val="center"/>
              <w:rPr>
                <w:rFonts w:ascii="Arial" w:hAnsi="Arial" w:cs="Arial"/>
                <w:iCs/>
                <w:sz w:val="22"/>
                <w:szCs w:val="22"/>
              </w:rPr>
            </w:pPr>
            <w:r>
              <w:rPr>
                <w:rFonts w:ascii="Arial" w:hAnsi="Arial" w:cs="Arial"/>
                <w:iCs/>
                <w:sz w:val="22"/>
                <w:szCs w:val="22"/>
              </w:rPr>
              <w:t>1</w:t>
            </w:r>
          </w:p>
        </w:tc>
        <w:tc>
          <w:tcPr>
            <w:tcW w:w="2552" w:type="dxa"/>
          </w:tcPr>
          <w:p w:rsidR="00063E47" w:rsidRPr="000940F3"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r w:rsidR="00063E47" w:rsidRPr="00634550" w:rsidTr="008D606D">
        <w:tc>
          <w:tcPr>
            <w:tcW w:w="567" w:type="dxa"/>
          </w:tcPr>
          <w:p w:rsidR="00063E47" w:rsidRPr="0004414D" w:rsidRDefault="00063E47" w:rsidP="0004414D">
            <w:pPr>
              <w:jc w:val="center"/>
              <w:rPr>
                <w:rFonts w:ascii="Arial" w:hAnsi="Arial" w:cs="Arial"/>
                <w:iCs/>
                <w:sz w:val="22"/>
                <w:szCs w:val="22"/>
              </w:rPr>
            </w:pPr>
            <w:r>
              <w:rPr>
                <w:rFonts w:ascii="Arial" w:hAnsi="Arial" w:cs="Arial"/>
                <w:iCs/>
                <w:sz w:val="22"/>
                <w:szCs w:val="22"/>
              </w:rPr>
              <w:t>41</w:t>
            </w:r>
            <w:r w:rsidRPr="0004414D">
              <w:rPr>
                <w:rFonts w:ascii="Arial" w:hAnsi="Arial" w:cs="Arial"/>
                <w:iCs/>
                <w:sz w:val="22"/>
                <w:szCs w:val="22"/>
              </w:rPr>
              <w:t>.</w:t>
            </w:r>
          </w:p>
        </w:tc>
        <w:tc>
          <w:tcPr>
            <w:tcW w:w="2552" w:type="dxa"/>
          </w:tcPr>
          <w:p w:rsidR="00063E47" w:rsidRPr="000940F3" w:rsidRDefault="00063E47" w:rsidP="00E24789">
            <w:pPr>
              <w:rPr>
                <w:rFonts w:ascii="Arial" w:hAnsi="Arial" w:cs="Arial"/>
                <w:iCs/>
                <w:sz w:val="22"/>
                <w:szCs w:val="22"/>
              </w:rPr>
            </w:pPr>
            <w:r>
              <w:rPr>
                <w:rFonts w:ascii="Arial" w:hAnsi="Arial" w:cs="Arial"/>
                <w:iCs/>
                <w:sz w:val="22"/>
                <w:szCs w:val="22"/>
              </w:rPr>
              <w:t>Гумено коленоДН36x6</w:t>
            </w:r>
          </w:p>
        </w:tc>
        <w:tc>
          <w:tcPr>
            <w:tcW w:w="1134" w:type="dxa"/>
          </w:tcPr>
          <w:p w:rsidR="00063E47" w:rsidRDefault="00063E47" w:rsidP="00E24789">
            <w:pPr>
              <w:rPr>
                <w:rFonts w:ascii="Arial" w:hAnsi="Arial" w:cs="Arial"/>
                <w:iCs/>
                <w:sz w:val="22"/>
                <w:szCs w:val="22"/>
              </w:rPr>
            </w:pPr>
            <w:r>
              <w:rPr>
                <w:rFonts w:ascii="Arial" w:hAnsi="Arial" w:cs="Arial"/>
                <w:iCs/>
                <w:sz w:val="22"/>
                <w:szCs w:val="22"/>
              </w:rPr>
              <w:t>Ком.</w:t>
            </w:r>
          </w:p>
        </w:tc>
        <w:tc>
          <w:tcPr>
            <w:tcW w:w="1134" w:type="dxa"/>
          </w:tcPr>
          <w:p w:rsidR="00063E47" w:rsidRDefault="00063E47" w:rsidP="00E24789">
            <w:pPr>
              <w:jc w:val="center"/>
              <w:rPr>
                <w:rFonts w:ascii="Arial" w:hAnsi="Arial" w:cs="Arial"/>
                <w:iCs/>
                <w:sz w:val="22"/>
                <w:szCs w:val="22"/>
              </w:rPr>
            </w:pPr>
            <w:r>
              <w:rPr>
                <w:rFonts w:ascii="Arial" w:hAnsi="Arial" w:cs="Arial"/>
                <w:iCs/>
                <w:sz w:val="22"/>
                <w:szCs w:val="22"/>
              </w:rPr>
              <w:t>1</w:t>
            </w:r>
          </w:p>
        </w:tc>
        <w:tc>
          <w:tcPr>
            <w:tcW w:w="2552" w:type="dxa"/>
          </w:tcPr>
          <w:p w:rsidR="00063E47" w:rsidRDefault="00063E47" w:rsidP="00E24789">
            <w:pPr>
              <w:rPr>
                <w:rFonts w:ascii="Arial" w:hAnsi="Arial" w:cs="Arial"/>
                <w:iCs/>
                <w:sz w:val="22"/>
                <w:szCs w:val="22"/>
              </w:rPr>
            </w:pPr>
          </w:p>
        </w:tc>
        <w:tc>
          <w:tcPr>
            <w:tcW w:w="2126" w:type="dxa"/>
          </w:tcPr>
          <w:p w:rsidR="00063E47" w:rsidRPr="00634550" w:rsidRDefault="00063E47" w:rsidP="00E24789">
            <w:pPr>
              <w:rPr>
                <w:rFonts w:ascii="Arial" w:hAnsi="Arial" w:cs="Arial"/>
                <w:iCs/>
                <w:sz w:val="22"/>
                <w:szCs w:val="22"/>
              </w:rPr>
            </w:pPr>
          </w:p>
        </w:tc>
      </w:tr>
    </w:tbl>
    <w:p w:rsidR="00A2550B" w:rsidRPr="00634550" w:rsidRDefault="00A2550B" w:rsidP="00A2550B">
      <w:pPr>
        <w:rPr>
          <w:rFonts w:ascii="Arial" w:hAnsi="Arial" w:cs="Arial"/>
          <w:iCs/>
          <w:sz w:val="22"/>
          <w:szCs w:val="22"/>
        </w:rPr>
      </w:pPr>
    </w:p>
    <w:p w:rsidR="00A2550B" w:rsidRPr="00634550" w:rsidRDefault="00A2550B" w:rsidP="00A2550B">
      <w:pPr>
        <w:rPr>
          <w:rFonts w:ascii="Arial" w:hAnsi="Arial" w:cs="Arial"/>
          <w:iCs/>
          <w:sz w:val="22"/>
          <w:szCs w:val="22"/>
        </w:rPr>
      </w:pPr>
      <w:r w:rsidRPr="00634550">
        <w:rPr>
          <w:rFonts w:ascii="Arial" w:hAnsi="Arial" w:cs="Arial"/>
          <w:iCs/>
          <w:sz w:val="22"/>
          <w:szCs w:val="22"/>
        </w:rPr>
        <w:t>6. МАШИНА ЗА СЕЧЕЊЕ ХЛЕБА</w:t>
      </w:r>
    </w:p>
    <w:p w:rsidR="00A2550B" w:rsidRPr="00634550" w:rsidRDefault="00A2550B" w:rsidP="00A2550B">
      <w:pPr>
        <w:rPr>
          <w:rFonts w:cs="TimesNewRomanPSMT"/>
          <w:iCs/>
          <w:sz w:val="18"/>
          <w:szCs w:val="18"/>
        </w:rPr>
      </w:pPr>
    </w:p>
    <w:tbl>
      <w:tblPr>
        <w:tblStyle w:val="TableGrid"/>
        <w:tblW w:w="10065" w:type="dxa"/>
        <w:tblInd w:w="-743" w:type="dxa"/>
        <w:tblLayout w:type="fixed"/>
        <w:tblLook w:val="04A0"/>
      </w:tblPr>
      <w:tblGrid>
        <w:gridCol w:w="709"/>
        <w:gridCol w:w="2439"/>
        <w:gridCol w:w="1134"/>
        <w:gridCol w:w="1134"/>
        <w:gridCol w:w="2665"/>
        <w:gridCol w:w="1984"/>
      </w:tblGrid>
      <w:tr w:rsidR="008D606D" w:rsidRPr="00634550" w:rsidTr="008D606D">
        <w:tc>
          <w:tcPr>
            <w:tcW w:w="709" w:type="dxa"/>
          </w:tcPr>
          <w:p w:rsidR="008D606D" w:rsidRPr="00246B04" w:rsidRDefault="008D606D" w:rsidP="00E24789">
            <w:pPr>
              <w:rPr>
                <w:rFonts w:ascii="Arial" w:hAnsi="Arial" w:cs="Arial"/>
                <w:iCs/>
                <w:sz w:val="20"/>
                <w:szCs w:val="20"/>
              </w:rPr>
            </w:pPr>
            <w:r w:rsidRPr="00246B04">
              <w:rPr>
                <w:rFonts w:ascii="Arial" w:hAnsi="Arial" w:cs="Arial"/>
                <w:iCs/>
                <w:sz w:val="20"/>
                <w:szCs w:val="20"/>
              </w:rPr>
              <w:t>Рб.</w:t>
            </w:r>
          </w:p>
        </w:tc>
        <w:tc>
          <w:tcPr>
            <w:tcW w:w="2439" w:type="dxa"/>
          </w:tcPr>
          <w:p w:rsidR="008D606D" w:rsidRPr="00246B04" w:rsidRDefault="008D606D" w:rsidP="00E24789">
            <w:pPr>
              <w:rPr>
                <w:rFonts w:ascii="Arial" w:hAnsi="Arial" w:cs="Arial"/>
                <w:iCs/>
                <w:sz w:val="20"/>
                <w:szCs w:val="20"/>
              </w:rPr>
            </w:pPr>
            <w:r w:rsidRPr="00246B04">
              <w:rPr>
                <w:rFonts w:ascii="Arial" w:hAnsi="Arial" w:cs="Arial"/>
                <w:iCs/>
                <w:sz w:val="20"/>
                <w:szCs w:val="20"/>
              </w:rPr>
              <w:t>Назив резервног дела</w:t>
            </w:r>
          </w:p>
        </w:tc>
        <w:tc>
          <w:tcPr>
            <w:tcW w:w="1134" w:type="dxa"/>
          </w:tcPr>
          <w:p w:rsidR="008D606D" w:rsidRPr="00246B04" w:rsidRDefault="008D606D" w:rsidP="00E24789">
            <w:pPr>
              <w:rPr>
                <w:rFonts w:ascii="Arial" w:hAnsi="Arial" w:cs="Arial"/>
                <w:iCs/>
                <w:sz w:val="20"/>
                <w:szCs w:val="20"/>
              </w:rPr>
            </w:pPr>
            <w:r w:rsidRPr="00246B04">
              <w:rPr>
                <w:rFonts w:ascii="Arial" w:hAnsi="Arial" w:cs="Arial"/>
                <w:iCs/>
                <w:sz w:val="20"/>
                <w:szCs w:val="20"/>
              </w:rPr>
              <w:t>Јединица мера</w:t>
            </w:r>
          </w:p>
        </w:tc>
        <w:tc>
          <w:tcPr>
            <w:tcW w:w="1134" w:type="dxa"/>
          </w:tcPr>
          <w:p w:rsidR="008D606D" w:rsidRPr="00246B04" w:rsidRDefault="008D606D" w:rsidP="00E24789">
            <w:pPr>
              <w:rPr>
                <w:rFonts w:ascii="Arial" w:hAnsi="Arial" w:cs="Arial"/>
                <w:iCs/>
                <w:sz w:val="20"/>
                <w:szCs w:val="20"/>
              </w:rPr>
            </w:pPr>
            <w:r w:rsidRPr="00246B04">
              <w:rPr>
                <w:rFonts w:ascii="Arial" w:hAnsi="Arial" w:cs="Arial"/>
                <w:iCs/>
                <w:sz w:val="20"/>
                <w:szCs w:val="20"/>
              </w:rPr>
              <w:t>количина</w:t>
            </w:r>
          </w:p>
        </w:tc>
        <w:tc>
          <w:tcPr>
            <w:tcW w:w="2665" w:type="dxa"/>
          </w:tcPr>
          <w:p w:rsidR="008D606D" w:rsidRPr="00246B04" w:rsidRDefault="008D606D" w:rsidP="00E24789">
            <w:pPr>
              <w:rPr>
                <w:rFonts w:ascii="Arial" w:hAnsi="Arial" w:cs="Arial"/>
                <w:iCs/>
                <w:sz w:val="20"/>
                <w:szCs w:val="20"/>
              </w:rPr>
            </w:pPr>
            <w:r>
              <w:rPr>
                <w:rFonts w:ascii="Arial" w:hAnsi="Arial" w:cs="Arial"/>
                <w:iCs/>
                <w:sz w:val="20"/>
                <w:szCs w:val="20"/>
              </w:rPr>
              <w:t xml:space="preserve"> Ц</w:t>
            </w:r>
            <w:r w:rsidRPr="00246B04">
              <w:rPr>
                <w:rFonts w:ascii="Arial" w:hAnsi="Arial" w:cs="Arial"/>
                <w:iCs/>
                <w:sz w:val="20"/>
                <w:szCs w:val="20"/>
              </w:rPr>
              <w:t>ена без ПДВ</w:t>
            </w:r>
          </w:p>
        </w:tc>
        <w:tc>
          <w:tcPr>
            <w:tcW w:w="1984" w:type="dxa"/>
          </w:tcPr>
          <w:p w:rsidR="008D606D" w:rsidRPr="00246B04" w:rsidRDefault="008D606D" w:rsidP="00E24789">
            <w:pPr>
              <w:rPr>
                <w:rFonts w:ascii="Arial" w:hAnsi="Arial" w:cs="Arial"/>
                <w:iCs/>
                <w:sz w:val="20"/>
                <w:szCs w:val="20"/>
              </w:rPr>
            </w:pPr>
            <w:r>
              <w:rPr>
                <w:rFonts w:ascii="Arial" w:hAnsi="Arial" w:cs="Arial"/>
                <w:iCs/>
                <w:sz w:val="20"/>
                <w:szCs w:val="20"/>
              </w:rPr>
              <w:t>Ц</w:t>
            </w:r>
            <w:r w:rsidRPr="00246B04">
              <w:rPr>
                <w:rFonts w:ascii="Arial" w:hAnsi="Arial" w:cs="Arial"/>
                <w:iCs/>
                <w:sz w:val="20"/>
                <w:szCs w:val="20"/>
              </w:rPr>
              <w:t>ена са ПДВ</w:t>
            </w:r>
          </w:p>
        </w:tc>
      </w:tr>
      <w:tr w:rsidR="008D606D" w:rsidRPr="00634550" w:rsidTr="008D606D">
        <w:tc>
          <w:tcPr>
            <w:tcW w:w="709"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439"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Нож за сечење</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sidRPr="00634550">
              <w:rPr>
                <w:rFonts w:ascii="Arial" w:hAnsi="Arial" w:cs="Arial"/>
                <w:iCs/>
                <w:sz w:val="22"/>
                <w:szCs w:val="22"/>
              </w:rPr>
              <w:t>1</w:t>
            </w:r>
          </w:p>
        </w:tc>
        <w:tc>
          <w:tcPr>
            <w:tcW w:w="2665" w:type="dxa"/>
          </w:tcPr>
          <w:p w:rsidR="008D606D" w:rsidRPr="00634550" w:rsidRDefault="008D606D" w:rsidP="00E24789">
            <w:pPr>
              <w:rPr>
                <w:rFonts w:ascii="Arial" w:hAnsi="Arial" w:cs="Arial"/>
                <w:iCs/>
                <w:sz w:val="22"/>
                <w:szCs w:val="22"/>
              </w:rPr>
            </w:pPr>
          </w:p>
        </w:tc>
        <w:tc>
          <w:tcPr>
            <w:tcW w:w="1984" w:type="dxa"/>
          </w:tcPr>
          <w:p w:rsidR="008D606D" w:rsidRPr="00634550" w:rsidRDefault="008D606D" w:rsidP="00E24789">
            <w:pPr>
              <w:rPr>
                <w:rFonts w:ascii="Arial" w:hAnsi="Arial" w:cs="Arial"/>
                <w:iCs/>
                <w:sz w:val="22"/>
                <w:szCs w:val="22"/>
              </w:rPr>
            </w:pPr>
          </w:p>
        </w:tc>
      </w:tr>
      <w:tr w:rsidR="008D606D" w:rsidRPr="00634550" w:rsidTr="008D606D">
        <w:tc>
          <w:tcPr>
            <w:tcW w:w="709"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w:t>
            </w:r>
          </w:p>
        </w:tc>
        <w:tc>
          <w:tcPr>
            <w:tcW w:w="2439"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Прекидач гребенасти 0-1, 16 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5" w:type="dxa"/>
          </w:tcPr>
          <w:p w:rsidR="008D606D" w:rsidRPr="00634550" w:rsidRDefault="008D606D" w:rsidP="00E24789">
            <w:pPr>
              <w:rPr>
                <w:rFonts w:ascii="Arial" w:hAnsi="Arial" w:cs="Arial"/>
                <w:iCs/>
                <w:sz w:val="22"/>
                <w:szCs w:val="22"/>
              </w:rPr>
            </w:pPr>
          </w:p>
        </w:tc>
        <w:tc>
          <w:tcPr>
            <w:tcW w:w="1984" w:type="dxa"/>
          </w:tcPr>
          <w:p w:rsidR="008D606D" w:rsidRPr="00634550" w:rsidRDefault="008D606D" w:rsidP="00E24789">
            <w:pPr>
              <w:rPr>
                <w:rFonts w:ascii="Arial" w:hAnsi="Arial" w:cs="Arial"/>
                <w:iCs/>
                <w:sz w:val="22"/>
                <w:szCs w:val="22"/>
              </w:rPr>
            </w:pPr>
          </w:p>
        </w:tc>
      </w:tr>
    </w:tbl>
    <w:p w:rsidR="00A2550B" w:rsidRPr="00634550" w:rsidRDefault="00A2550B" w:rsidP="00A2550B">
      <w:pPr>
        <w:rPr>
          <w:rFonts w:cs="TimesNewRomanPSMT"/>
          <w:iCs/>
          <w:sz w:val="18"/>
          <w:szCs w:val="18"/>
        </w:rPr>
      </w:pPr>
    </w:p>
    <w:p w:rsidR="00A2550B" w:rsidRDefault="00A2550B" w:rsidP="00A2550B">
      <w:pPr>
        <w:rPr>
          <w:rFonts w:cs="TimesNewRomanPSMT"/>
          <w:iCs/>
          <w:sz w:val="18"/>
          <w:szCs w:val="18"/>
        </w:rPr>
      </w:pPr>
    </w:p>
    <w:p w:rsidR="004E005E" w:rsidRPr="004E005E" w:rsidRDefault="004E005E" w:rsidP="00A2550B">
      <w:pPr>
        <w:rPr>
          <w:rFonts w:cs="TimesNewRomanPSMT"/>
          <w:iCs/>
          <w:sz w:val="18"/>
          <w:szCs w:val="18"/>
        </w:rPr>
      </w:pPr>
    </w:p>
    <w:p w:rsidR="00A2550B" w:rsidRPr="00634550" w:rsidRDefault="00A2550B" w:rsidP="00A2550B">
      <w:pPr>
        <w:rPr>
          <w:rFonts w:ascii="Arial" w:hAnsi="Arial" w:cs="Arial"/>
          <w:iCs/>
          <w:sz w:val="22"/>
          <w:szCs w:val="22"/>
        </w:rPr>
      </w:pPr>
      <w:r w:rsidRPr="00634550">
        <w:rPr>
          <w:rFonts w:ascii="Arial" w:hAnsi="Arial" w:cs="Arial"/>
          <w:iCs/>
          <w:sz w:val="22"/>
          <w:szCs w:val="22"/>
        </w:rPr>
        <w:t>Вешерај:</w:t>
      </w:r>
    </w:p>
    <w:p w:rsidR="00A2550B" w:rsidRPr="00634550" w:rsidRDefault="00A2550B" w:rsidP="00A2550B">
      <w:pPr>
        <w:pStyle w:val="ListParagraph"/>
        <w:numPr>
          <w:ilvl w:val="0"/>
          <w:numId w:val="25"/>
        </w:numPr>
        <w:rPr>
          <w:rFonts w:ascii="Arial" w:hAnsi="Arial" w:cs="Arial"/>
          <w:iCs/>
          <w:sz w:val="22"/>
          <w:szCs w:val="22"/>
        </w:rPr>
      </w:pPr>
      <w:r w:rsidRPr="00634550">
        <w:rPr>
          <w:rFonts w:ascii="Arial" w:hAnsi="Arial" w:cs="Arial"/>
          <w:iCs/>
          <w:sz w:val="22"/>
          <w:szCs w:val="22"/>
        </w:rPr>
        <w:t>СУШАРА PRIMAT -25 год.производње 1978</w:t>
      </w:r>
    </w:p>
    <w:p w:rsidR="00A2550B" w:rsidRPr="00634550" w:rsidRDefault="00A2550B" w:rsidP="00A2550B">
      <w:pPr>
        <w:pStyle w:val="ListParagraph"/>
        <w:rPr>
          <w:rFonts w:ascii="Arial" w:hAnsi="Arial" w:cs="Arial"/>
          <w:iCs/>
          <w:sz w:val="22"/>
          <w:szCs w:val="22"/>
        </w:rPr>
      </w:pPr>
    </w:p>
    <w:tbl>
      <w:tblPr>
        <w:tblStyle w:val="TableGrid"/>
        <w:tblW w:w="10207" w:type="dxa"/>
        <w:tblInd w:w="-743" w:type="dxa"/>
        <w:tblLayout w:type="fixed"/>
        <w:tblLook w:val="04A0"/>
      </w:tblPr>
      <w:tblGrid>
        <w:gridCol w:w="850"/>
        <w:gridCol w:w="2297"/>
        <w:gridCol w:w="1134"/>
        <w:gridCol w:w="1134"/>
        <w:gridCol w:w="2666"/>
        <w:gridCol w:w="2126"/>
      </w:tblGrid>
      <w:tr w:rsidR="008D606D" w:rsidRPr="00634550" w:rsidTr="008D606D">
        <w:tc>
          <w:tcPr>
            <w:tcW w:w="850"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Рб.</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Назив резервног дела</w:t>
            </w:r>
          </w:p>
        </w:tc>
        <w:tc>
          <w:tcPr>
            <w:tcW w:w="1134"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Јединица мера</w:t>
            </w:r>
          </w:p>
        </w:tc>
        <w:tc>
          <w:tcPr>
            <w:tcW w:w="1134"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количина</w:t>
            </w:r>
          </w:p>
        </w:tc>
        <w:tc>
          <w:tcPr>
            <w:tcW w:w="2666"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без ПДВ</w:t>
            </w:r>
          </w:p>
        </w:tc>
        <w:tc>
          <w:tcPr>
            <w:tcW w:w="2126"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 ПДВ</w:t>
            </w: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Контактор 18А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Помоћни контакт контактора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EF167D"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3.</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Контактор грејача 63А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4.</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Тајмер 0-30 минута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5.</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 xml:space="preserve">Комбистат </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CA718B"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6.</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Погонска осовина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7.</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Носећа осовина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8.</w:t>
            </w:r>
          </w:p>
        </w:tc>
        <w:tc>
          <w:tcPr>
            <w:tcW w:w="2297" w:type="dxa"/>
          </w:tcPr>
          <w:p w:rsidR="008D606D" w:rsidRPr="00634550" w:rsidRDefault="008D606D" w:rsidP="00E24789">
            <w:pPr>
              <w:rPr>
                <w:rFonts w:ascii="Arial" w:hAnsi="Arial" w:cs="Arial"/>
                <w:iCs/>
                <w:sz w:val="22"/>
                <w:szCs w:val="22"/>
                <w:lang w:val="en-US"/>
              </w:rPr>
            </w:pPr>
            <w:r w:rsidRPr="00634550">
              <w:rPr>
                <w:rFonts w:ascii="Arial" w:hAnsi="Arial" w:cs="Arial"/>
                <w:iCs/>
                <w:sz w:val="22"/>
                <w:szCs w:val="22"/>
              </w:rPr>
              <w:t xml:space="preserve">Лежај </w:t>
            </w:r>
            <w:r w:rsidRPr="00634550">
              <w:rPr>
                <w:rFonts w:ascii="Arial" w:hAnsi="Arial" w:cs="Arial"/>
                <w:iCs/>
                <w:sz w:val="22"/>
                <w:szCs w:val="22"/>
                <w:lang w:val="en-US"/>
              </w:rPr>
              <w:t>UY204</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9.</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Носа</w:t>
            </w:r>
            <w:r>
              <w:rPr>
                <w:rFonts w:ascii="Arial" w:hAnsi="Arial" w:cs="Arial"/>
                <w:iCs/>
                <w:sz w:val="22"/>
                <w:szCs w:val="22"/>
              </w:rPr>
              <w:t>ч</w:t>
            </w:r>
            <w:r w:rsidRPr="00634550">
              <w:rPr>
                <w:rFonts w:ascii="Arial" w:hAnsi="Arial" w:cs="Arial"/>
                <w:iCs/>
                <w:sz w:val="22"/>
                <w:szCs w:val="22"/>
              </w:rPr>
              <w:t xml:space="preserve"> лежаја </w:t>
            </w:r>
            <w:r w:rsidRPr="00634550">
              <w:rPr>
                <w:rFonts w:ascii="Arial" w:hAnsi="Arial" w:cs="Arial"/>
                <w:iCs/>
                <w:sz w:val="22"/>
                <w:szCs w:val="22"/>
                <w:lang w:val="en-US"/>
              </w:rPr>
              <w:t>UY204</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10.</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 xml:space="preserve">Торно коло </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11.</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Водилно коло НТ</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12.</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Грејач сушаре 1000w</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Kom.</w:t>
            </w:r>
          </w:p>
        </w:tc>
        <w:tc>
          <w:tcPr>
            <w:tcW w:w="1134" w:type="dxa"/>
          </w:tcPr>
          <w:p w:rsidR="008D606D" w:rsidRPr="005D33E7"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lastRenderedPageBreak/>
              <w:t>13.</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Прекидач врата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Kom.</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14.</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Каиш 13x1600 ли</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15.</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Лежај мотора 6204</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16.</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Лежај турбине 6004</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17.</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Филтер грејача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r w:rsidR="008D606D" w:rsidRPr="00634550" w:rsidTr="008D606D">
        <w:tc>
          <w:tcPr>
            <w:tcW w:w="850"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18.</w:t>
            </w:r>
          </w:p>
        </w:tc>
        <w:tc>
          <w:tcPr>
            <w:tcW w:w="229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Филтер турбине</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666" w:type="dxa"/>
          </w:tcPr>
          <w:p w:rsidR="008D606D" w:rsidRPr="00634550" w:rsidRDefault="008D606D" w:rsidP="00E24789">
            <w:pPr>
              <w:rPr>
                <w:rFonts w:ascii="Arial" w:hAnsi="Arial" w:cs="Arial"/>
                <w:iCs/>
                <w:sz w:val="22"/>
                <w:szCs w:val="22"/>
              </w:rPr>
            </w:pPr>
          </w:p>
        </w:tc>
        <w:tc>
          <w:tcPr>
            <w:tcW w:w="2126" w:type="dxa"/>
          </w:tcPr>
          <w:p w:rsidR="008D606D" w:rsidRPr="00634550" w:rsidRDefault="008D606D" w:rsidP="00E24789">
            <w:pPr>
              <w:rPr>
                <w:rFonts w:ascii="Arial" w:hAnsi="Arial" w:cs="Arial"/>
                <w:iCs/>
                <w:sz w:val="22"/>
                <w:szCs w:val="22"/>
              </w:rPr>
            </w:pPr>
          </w:p>
        </w:tc>
      </w:tr>
    </w:tbl>
    <w:p w:rsidR="00A2550B" w:rsidRDefault="00A2550B" w:rsidP="00A2550B">
      <w:pPr>
        <w:pStyle w:val="ListParagraph"/>
        <w:rPr>
          <w:rFonts w:ascii="Arial" w:hAnsi="Arial" w:cs="Arial"/>
          <w:iCs/>
          <w:sz w:val="22"/>
          <w:szCs w:val="22"/>
        </w:rPr>
      </w:pPr>
    </w:p>
    <w:p w:rsidR="00A2550B" w:rsidRPr="00634550" w:rsidRDefault="00A2550B" w:rsidP="00A2550B">
      <w:pPr>
        <w:pStyle w:val="ListParagraph"/>
        <w:rPr>
          <w:rFonts w:ascii="Arial" w:hAnsi="Arial" w:cs="Arial"/>
          <w:iCs/>
          <w:sz w:val="22"/>
          <w:szCs w:val="22"/>
        </w:rPr>
      </w:pPr>
    </w:p>
    <w:p w:rsidR="00A2550B" w:rsidRPr="00634550" w:rsidRDefault="00A2550B" w:rsidP="00A2550B">
      <w:pPr>
        <w:rPr>
          <w:rFonts w:cs="TimesNewRomanPSMT"/>
          <w:iCs/>
          <w:sz w:val="18"/>
          <w:szCs w:val="18"/>
        </w:rPr>
      </w:pPr>
      <w:r w:rsidRPr="00634550">
        <w:rPr>
          <w:rFonts w:ascii="Arial" w:hAnsi="Arial" w:cs="Arial"/>
          <w:iCs/>
          <w:sz w:val="22"/>
          <w:szCs w:val="22"/>
        </w:rPr>
        <w:t>2.ВЕШ МАШИНА  PRIMAT -25 год.производње 1978</w:t>
      </w:r>
    </w:p>
    <w:p w:rsidR="00A2550B" w:rsidRPr="00634550" w:rsidRDefault="00A2550B" w:rsidP="00A2550B">
      <w:pPr>
        <w:rPr>
          <w:rFonts w:cs="TimesNewRomanPSMT"/>
          <w:iCs/>
          <w:sz w:val="18"/>
          <w:szCs w:val="18"/>
        </w:rPr>
      </w:pPr>
    </w:p>
    <w:tbl>
      <w:tblPr>
        <w:tblStyle w:val="TableGrid"/>
        <w:tblW w:w="10207" w:type="dxa"/>
        <w:tblInd w:w="-743" w:type="dxa"/>
        <w:tblLayout w:type="fixed"/>
        <w:tblLook w:val="04A0"/>
      </w:tblPr>
      <w:tblGrid>
        <w:gridCol w:w="708"/>
        <w:gridCol w:w="3404"/>
        <w:gridCol w:w="992"/>
        <w:gridCol w:w="1134"/>
        <w:gridCol w:w="1701"/>
        <w:gridCol w:w="2268"/>
      </w:tblGrid>
      <w:tr w:rsidR="008D606D" w:rsidRPr="00634550" w:rsidTr="008D606D">
        <w:tc>
          <w:tcPr>
            <w:tcW w:w="70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Рб.</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Назив резервног дела</w:t>
            </w:r>
          </w:p>
        </w:tc>
        <w:tc>
          <w:tcPr>
            <w:tcW w:w="992"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Јединица мера</w:t>
            </w:r>
          </w:p>
        </w:tc>
        <w:tc>
          <w:tcPr>
            <w:tcW w:w="1134"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количина</w:t>
            </w:r>
          </w:p>
        </w:tc>
        <w:tc>
          <w:tcPr>
            <w:tcW w:w="1701"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без ПДВ</w:t>
            </w:r>
          </w:p>
        </w:tc>
        <w:tc>
          <w:tcPr>
            <w:tcW w:w="2268" w:type="dxa"/>
          </w:tcPr>
          <w:p w:rsidR="008D606D" w:rsidRPr="00634550" w:rsidRDefault="008D606D" w:rsidP="008D606D">
            <w:pPr>
              <w:rPr>
                <w:rFonts w:ascii="Arial" w:hAnsi="Arial" w:cs="Arial"/>
                <w:iCs/>
                <w:sz w:val="20"/>
                <w:szCs w:val="20"/>
              </w:rPr>
            </w:pPr>
            <w:r>
              <w:rPr>
                <w:rFonts w:ascii="Arial" w:hAnsi="Arial" w:cs="Arial"/>
                <w:iCs/>
                <w:sz w:val="20"/>
                <w:szCs w:val="20"/>
              </w:rPr>
              <w:t>Це</w:t>
            </w:r>
            <w:r w:rsidRPr="00634550">
              <w:rPr>
                <w:rFonts w:ascii="Arial" w:hAnsi="Arial" w:cs="Arial"/>
                <w:iCs/>
                <w:sz w:val="20"/>
                <w:szCs w:val="20"/>
              </w:rPr>
              <w:t>на са ПДВ</w:t>
            </w:r>
          </w:p>
        </w:tc>
      </w:tr>
      <w:tr w:rsidR="008D606D" w:rsidRPr="00634550" w:rsidTr="008D606D">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Програматор ПГ351 REM</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CA718B"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 xml:space="preserve">Комбистат 0-120 </w:t>
            </w:r>
            <w:r w:rsidRPr="00634550">
              <w:rPr>
                <w:rFonts w:ascii="Cambria Math" w:eastAsia="Times New Roman" w:hAnsi="Cambria Math" w:cs="Cambria Math"/>
                <w:color w:val="auto"/>
                <w:kern w:val="0"/>
                <w:sz w:val="28"/>
                <w:szCs w:val="28"/>
                <w:lang w:eastAsia="sr-Latn-CS"/>
              </w:rPr>
              <w:t>⁰</w:t>
            </w:r>
            <w:r w:rsidRPr="00634550">
              <w:rPr>
                <w:rFonts w:eastAsia="Times New Roman"/>
                <w:color w:val="auto"/>
                <w:kern w:val="0"/>
                <w:sz w:val="28"/>
                <w:szCs w:val="28"/>
                <w:lang w:eastAsia="sr-Latn-CS"/>
              </w:rPr>
              <w:t>C</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CA718B"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3.</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Носач грејача на кади са заваривањем</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CA718B"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4.</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 xml:space="preserve">Електромагнетни вентил </w:t>
            </w:r>
            <w:r w:rsidRPr="00634550">
              <w:rPr>
                <w:rFonts w:ascii="Arial" w:hAnsi="Arial" w:cs="Arial"/>
                <w:iCs/>
                <w:sz w:val="22"/>
                <w:szCs w:val="22"/>
                <w:lang w:val="en-US"/>
              </w:rPr>
              <w:t>1 цол</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CA718B"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5.</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Електормагнетни испусни вентил 2 цола</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CA718B"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6.</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Нивостат двостепени</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CA718B"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Pr>
                <w:rFonts w:ascii="Arial" w:hAnsi="Arial" w:cs="Arial"/>
                <w:iCs/>
                <w:sz w:val="22"/>
                <w:szCs w:val="22"/>
              </w:rPr>
              <w:t>7</w:t>
            </w:r>
            <w:r w:rsidRPr="00634550">
              <w:rPr>
                <w:rFonts w:ascii="Arial" w:hAnsi="Arial" w:cs="Arial"/>
                <w:iCs/>
                <w:sz w:val="22"/>
                <w:szCs w:val="22"/>
              </w:rPr>
              <w:t>.</w:t>
            </w:r>
          </w:p>
        </w:tc>
        <w:tc>
          <w:tcPr>
            <w:tcW w:w="3404" w:type="dxa"/>
          </w:tcPr>
          <w:p w:rsidR="008D606D" w:rsidRPr="00634550" w:rsidRDefault="008D606D" w:rsidP="00E24789">
            <w:pPr>
              <w:rPr>
                <w:rFonts w:ascii="Arial" w:hAnsi="Arial" w:cs="Arial"/>
                <w:iCs/>
                <w:color w:val="auto"/>
                <w:sz w:val="22"/>
                <w:szCs w:val="22"/>
              </w:rPr>
            </w:pPr>
            <w:r w:rsidRPr="00634550">
              <w:rPr>
                <w:rFonts w:ascii="Arial" w:hAnsi="Arial" w:cs="Arial"/>
                <w:iCs/>
                <w:color w:val="auto"/>
                <w:sz w:val="22"/>
                <w:szCs w:val="22"/>
              </w:rPr>
              <w:t>Контактор 9А</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CA718B"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Pr>
                <w:rFonts w:ascii="Arial" w:hAnsi="Arial" w:cs="Arial"/>
                <w:iCs/>
                <w:sz w:val="22"/>
                <w:szCs w:val="22"/>
              </w:rPr>
              <w:t>8</w:t>
            </w:r>
            <w:r w:rsidRPr="00634550">
              <w:rPr>
                <w:rFonts w:ascii="Arial" w:hAnsi="Arial" w:cs="Arial"/>
                <w:iCs/>
                <w:sz w:val="22"/>
                <w:szCs w:val="22"/>
              </w:rPr>
              <w:t>.</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Мембрана вентила испуста ИЕВ2 цола</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11.</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Грејач 4kW</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Kom.</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12.</w:t>
            </w:r>
          </w:p>
        </w:tc>
        <w:tc>
          <w:tcPr>
            <w:tcW w:w="3404" w:type="dxa"/>
          </w:tcPr>
          <w:p w:rsidR="008D606D" w:rsidRPr="00634550" w:rsidRDefault="008D606D" w:rsidP="00E24789">
            <w:pPr>
              <w:rPr>
                <w:rFonts w:ascii="Arial" w:hAnsi="Arial" w:cs="Arial"/>
                <w:iCs/>
                <w:sz w:val="22"/>
                <w:szCs w:val="22"/>
                <w:lang w:val="en-US"/>
              </w:rPr>
            </w:pPr>
            <w:r w:rsidRPr="00634550">
              <w:rPr>
                <w:rFonts w:ascii="Arial" w:hAnsi="Arial" w:cs="Arial"/>
                <w:iCs/>
                <w:sz w:val="22"/>
                <w:szCs w:val="22"/>
              </w:rPr>
              <w:t>Грејач 3</w:t>
            </w:r>
            <w:r w:rsidRPr="00634550">
              <w:rPr>
                <w:rFonts w:ascii="Arial" w:hAnsi="Arial" w:cs="Arial"/>
                <w:iCs/>
                <w:sz w:val="22"/>
                <w:szCs w:val="22"/>
                <w:lang w:val="en-US"/>
              </w:rPr>
              <w:t>kW</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13.</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Лежај 6206</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14.</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Лежај 6006</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15.</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Лежај бубња 32208</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16.</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Лежај бубња 32209</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17.</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Биксна ПС25</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18.</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Семеринг 80 100 10</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19.</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Гума врата ПС25</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20.</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Гума стакла ПС25</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21.</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Контактор 18А</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r w:rsidR="008D606D" w:rsidRPr="00634550" w:rsidTr="008D606D">
        <w:trPr>
          <w:trHeight w:val="525"/>
        </w:trPr>
        <w:tc>
          <w:tcPr>
            <w:tcW w:w="708"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22.</w:t>
            </w:r>
          </w:p>
        </w:tc>
        <w:tc>
          <w:tcPr>
            <w:tcW w:w="340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Помоћни контакт контактора</w:t>
            </w:r>
          </w:p>
        </w:tc>
        <w:tc>
          <w:tcPr>
            <w:tcW w:w="992"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34"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1701" w:type="dxa"/>
          </w:tcPr>
          <w:p w:rsidR="008D606D" w:rsidRPr="00EF167D" w:rsidRDefault="008D606D" w:rsidP="00E24789">
            <w:pPr>
              <w:rPr>
                <w:rFonts w:ascii="Arial" w:hAnsi="Arial" w:cs="Arial"/>
                <w:iCs/>
                <w:sz w:val="22"/>
                <w:szCs w:val="22"/>
              </w:rPr>
            </w:pPr>
          </w:p>
        </w:tc>
        <w:tc>
          <w:tcPr>
            <w:tcW w:w="2268" w:type="dxa"/>
          </w:tcPr>
          <w:p w:rsidR="008D606D" w:rsidRPr="00634550" w:rsidRDefault="008D606D" w:rsidP="00E24789">
            <w:pPr>
              <w:rPr>
                <w:rFonts w:ascii="Arial" w:hAnsi="Arial" w:cs="Arial"/>
                <w:iCs/>
                <w:sz w:val="22"/>
                <w:szCs w:val="22"/>
              </w:rPr>
            </w:pPr>
          </w:p>
        </w:tc>
      </w:tr>
    </w:tbl>
    <w:p w:rsidR="00A2550B" w:rsidRPr="00634550" w:rsidRDefault="00A2550B" w:rsidP="00A2550B">
      <w:pPr>
        <w:rPr>
          <w:rFonts w:cs="TimesNewRomanPSMT"/>
          <w:iCs/>
          <w:sz w:val="18"/>
          <w:szCs w:val="18"/>
        </w:rPr>
      </w:pPr>
    </w:p>
    <w:p w:rsidR="00A2550B" w:rsidRDefault="00A2550B" w:rsidP="00A2550B">
      <w:pPr>
        <w:rPr>
          <w:rFonts w:cs="TimesNewRomanPSMT"/>
          <w:iCs/>
          <w:sz w:val="18"/>
          <w:szCs w:val="18"/>
        </w:rPr>
      </w:pPr>
    </w:p>
    <w:p w:rsidR="008D606D" w:rsidRDefault="008D606D" w:rsidP="00A2550B">
      <w:pPr>
        <w:rPr>
          <w:rFonts w:cs="TimesNewRomanPSMT"/>
          <w:iCs/>
          <w:sz w:val="18"/>
          <w:szCs w:val="18"/>
        </w:rPr>
      </w:pPr>
    </w:p>
    <w:p w:rsidR="008D606D" w:rsidRPr="008D606D" w:rsidRDefault="008D606D" w:rsidP="00A2550B">
      <w:pPr>
        <w:rPr>
          <w:rFonts w:cs="TimesNewRomanPSMT"/>
          <w:iCs/>
          <w:sz w:val="18"/>
          <w:szCs w:val="18"/>
        </w:rPr>
      </w:pPr>
    </w:p>
    <w:p w:rsidR="00A2550B" w:rsidRPr="00634550" w:rsidRDefault="00A2550B" w:rsidP="00A2550B">
      <w:pPr>
        <w:pStyle w:val="ListParagraph"/>
        <w:rPr>
          <w:rFonts w:ascii="Arial" w:hAnsi="Arial" w:cs="Arial"/>
          <w:iCs/>
          <w:sz w:val="22"/>
          <w:szCs w:val="22"/>
        </w:rPr>
      </w:pPr>
      <w:r w:rsidRPr="00634550">
        <w:rPr>
          <w:rFonts w:ascii="Arial" w:hAnsi="Arial" w:cs="Arial"/>
          <w:iCs/>
          <w:sz w:val="22"/>
          <w:szCs w:val="22"/>
        </w:rPr>
        <w:lastRenderedPageBreak/>
        <w:t>3.ПЕГЛА- ВАЉАК</w:t>
      </w:r>
    </w:p>
    <w:tbl>
      <w:tblPr>
        <w:tblStyle w:val="TableGrid"/>
        <w:tblW w:w="9782" w:type="dxa"/>
        <w:tblInd w:w="-743" w:type="dxa"/>
        <w:tblLayout w:type="fixed"/>
        <w:tblLook w:val="04A0"/>
      </w:tblPr>
      <w:tblGrid>
        <w:gridCol w:w="425"/>
        <w:gridCol w:w="2723"/>
        <w:gridCol w:w="1134"/>
        <w:gridCol w:w="1105"/>
        <w:gridCol w:w="2552"/>
        <w:gridCol w:w="1843"/>
      </w:tblGrid>
      <w:tr w:rsidR="008D606D" w:rsidRPr="00634550" w:rsidTr="008D606D">
        <w:tc>
          <w:tcPr>
            <w:tcW w:w="425"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Рб.</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Назив резервног дела</w:t>
            </w:r>
          </w:p>
        </w:tc>
        <w:tc>
          <w:tcPr>
            <w:tcW w:w="1134"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Јединица мера</w:t>
            </w:r>
          </w:p>
        </w:tc>
        <w:tc>
          <w:tcPr>
            <w:tcW w:w="1105"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количина</w:t>
            </w:r>
          </w:p>
        </w:tc>
        <w:tc>
          <w:tcPr>
            <w:tcW w:w="2552"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без ПДВ</w:t>
            </w:r>
          </w:p>
        </w:tc>
        <w:tc>
          <w:tcPr>
            <w:tcW w:w="1843"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 ПДВ</w:t>
            </w:r>
          </w:p>
        </w:tc>
      </w:tr>
      <w:tr w:rsidR="008D606D" w:rsidRPr="00634550" w:rsidTr="008D606D">
        <w:tc>
          <w:tcPr>
            <w:tcW w:w="42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 xml:space="preserve">Платно </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8D606D" w:rsidRPr="00EF167D"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c>
          <w:tcPr>
            <w:tcW w:w="42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Челична вуна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rPr>
          <w:trHeight w:val="300"/>
        </w:trPr>
        <w:tc>
          <w:tcPr>
            <w:tcW w:w="42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3.</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Комбистат</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rPr>
          <w:trHeight w:val="112"/>
        </w:trPr>
        <w:tc>
          <w:tcPr>
            <w:tcW w:w="42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4.</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Зупчаник ПН 17</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rPr>
          <w:trHeight w:val="345"/>
        </w:trPr>
        <w:tc>
          <w:tcPr>
            <w:tcW w:w="42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5.</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Верижно коло</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rPr>
          <w:trHeight w:val="352"/>
        </w:trPr>
        <w:tc>
          <w:tcPr>
            <w:tcW w:w="42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6.</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Осовина верижног кола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rPr>
          <w:trHeight w:val="189"/>
        </w:trPr>
        <w:tc>
          <w:tcPr>
            <w:tcW w:w="42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7.</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Амортизери</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rPr>
          <w:trHeight w:val="189"/>
        </w:trPr>
        <w:tc>
          <w:tcPr>
            <w:tcW w:w="42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8.</w:t>
            </w:r>
          </w:p>
        </w:tc>
        <w:tc>
          <w:tcPr>
            <w:tcW w:w="2723"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Грејач ваљка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bl>
    <w:p w:rsidR="004E005E" w:rsidRDefault="004E005E" w:rsidP="00A2550B">
      <w:pPr>
        <w:pStyle w:val="ListParagraph"/>
        <w:rPr>
          <w:rFonts w:ascii="Arial" w:hAnsi="Arial" w:cs="Arial"/>
          <w:iCs/>
          <w:sz w:val="22"/>
          <w:szCs w:val="22"/>
        </w:rPr>
      </w:pPr>
    </w:p>
    <w:p w:rsidR="004E005E" w:rsidRPr="004E005E" w:rsidRDefault="004E005E" w:rsidP="00A2550B">
      <w:pPr>
        <w:pStyle w:val="ListParagraph"/>
        <w:rPr>
          <w:rFonts w:ascii="Arial" w:hAnsi="Arial" w:cs="Arial"/>
          <w:iCs/>
          <w:sz w:val="22"/>
          <w:szCs w:val="22"/>
        </w:rPr>
      </w:pPr>
    </w:p>
    <w:p w:rsidR="00A2550B" w:rsidRPr="00634550" w:rsidRDefault="00A2550B" w:rsidP="00A2550B">
      <w:pPr>
        <w:rPr>
          <w:rFonts w:ascii="Arial" w:hAnsi="Arial" w:cs="Arial"/>
          <w:iCs/>
          <w:sz w:val="22"/>
          <w:szCs w:val="22"/>
        </w:rPr>
      </w:pPr>
      <w:r w:rsidRPr="00634550">
        <w:rPr>
          <w:rFonts w:ascii="Arial" w:hAnsi="Arial" w:cs="Arial"/>
          <w:iCs/>
          <w:sz w:val="22"/>
          <w:szCs w:val="22"/>
        </w:rPr>
        <w:t>4. ЦЕНТРИФУГА 25</w:t>
      </w:r>
    </w:p>
    <w:tbl>
      <w:tblPr>
        <w:tblStyle w:val="TableGrid"/>
        <w:tblW w:w="9924" w:type="dxa"/>
        <w:tblInd w:w="-885" w:type="dxa"/>
        <w:tblLayout w:type="fixed"/>
        <w:tblLook w:val="04A0"/>
      </w:tblPr>
      <w:tblGrid>
        <w:gridCol w:w="426"/>
        <w:gridCol w:w="2864"/>
        <w:gridCol w:w="1134"/>
        <w:gridCol w:w="1105"/>
        <w:gridCol w:w="2552"/>
        <w:gridCol w:w="1843"/>
      </w:tblGrid>
      <w:tr w:rsidR="008D606D" w:rsidRPr="00634550" w:rsidTr="008D606D">
        <w:trPr>
          <w:trHeight w:val="990"/>
        </w:trPr>
        <w:tc>
          <w:tcPr>
            <w:tcW w:w="426"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Рб.</w:t>
            </w:r>
          </w:p>
        </w:tc>
        <w:tc>
          <w:tcPr>
            <w:tcW w:w="2864"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Назив резервног дела</w:t>
            </w:r>
          </w:p>
        </w:tc>
        <w:tc>
          <w:tcPr>
            <w:tcW w:w="1134"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Јединица мера</w:t>
            </w:r>
          </w:p>
        </w:tc>
        <w:tc>
          <w:tcPr>
            <w:tcW w:w="1105"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количина</w:t>
            </w:r>
          </w:p>
        </w:tc>
        <w:tc>
          <w:tcPr>
            <w:tcW w:w="2552"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без ПДВ</w:t>
            </w:r>
          </w:p>
        </w:tc>
        <w:tc>
          <w:tcPr>
            <w:tcW w:w="1843"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 ПДВ</w:t>
            </w:r>
          </w:p>
        </w:tc>
      </w:tr>
      <w:tr w:rsidR="008D606D" w:rsidRPr="00634550" w:rsidTr="008D606D">
        <w:tc>
          <w:tcPr>
            <w:tcW w:w="42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86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Прекидач звезда троугао 16А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c>
          <w:tcPr>
            <w:tcW w:w="42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w:t>
            </w:r>
          </w:p>
        </w:tc>
        <w:tc>
          <w:tcPr>
            <w:tcW w:w="286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ДМ склопка 16А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c>
          <w:tcPr>
            <w:tcW w:w="42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3.</w:t>
            </w:r>
          </w:p>
        </w:tc>
        <w:tc>
          <w:tcPr>
            <w:tcW w:w="286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Контактор К16</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c>
          <w:tcPr>
            <w:tcW w:w="42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4.</w:t>
            </w:r>
          </w:p>
        </w:tc>
        <w:tc>
          <w:tcPr>
            <w:tcW w:w="286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Гранични прекидач</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rPr>
          <w:trHeight w:val="330"/>
        </w:trPr>
        <w:tc>
          <w:tcPr>
            <w:tcW w:w="42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5.</w:t>
            </w:r>
          </w:p>
          <w:p w:rsidR="008D606D" w:rsidRPr="00634550" w:rsidRDefault="008D606D" w:rsidP="00E24789">
            <w:pPr>
              <w:jc w:val="center"/>
              <w:rPr>
                <w:rFonts w:ascii="Arial" w:hAnsi="Arial" w:cs="Arial"/>
                <w:iCs/>
                <w:sz w:val="22"/>
                <w:szCs w:val="22"/>
              </w:rPr>
            </w:pPr>
          </w:p>
        </w:tc>
        <w:tc>
          <w:tcPr>
            <w:tcW w:w="286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 xml:space="preserve">Амортизери </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r w:rsidR="008D606D" w:rsidRPr="00634550" w:rsidTr="008D606D">
        <w:trPr>
          <w:trHeight w:val="930"/>
        </w:trPr>
        <w:tc>
          <w:tcPr>
            <w:tcW w:w="426" w:type="dxa"/>
          </w:tcPr>
          <w:p w:rsidR="008D606D" w:rsidRPr="00D21094" w:rsidRDefault="008D606D" w:rsidP="00E24789">
            <w:pPr>
              <w:jc w:val="center"/>
              <w:rPr>
                <w:rFonts w:ascii="Arial" w:hAnsi="Arial" w:cs="Arial"/>
                <w:iCs/>
                <w:sz w:val="22"/>
                <w:szCs w:val="22"/>
              </w:rPr>
            </w:pPr>
            <w:r w:rsidRPr="00634550">
              <w:rPr>
                <w:rFonts w:ascii="Arial" w:hAnsi="Arial" w:cs="Arial"/>
                <w:iCs/>
                <w:sz w:val="22"/>
                <w:szCs w:val="22"/>
              </w:rPr>
              <w:t>6</w:t>
            </w:r>
            <w:r>
              <w:rPr>
                <w:rFonts w:ascii="Arial" w:hAnsi="Arial" w:cs="Arial"/>
                <w:iCs/>
                <w:sz w:val="22"/>
                <w:szCs w:val="22"/>
              </w:rPr>
              <w:t>.</w:t>
            </w:r>
          </w:p>
          <w:p w:rsidR="008D606D" w:rsidRPr="00634550" w:rsidRDefault="008D606D" w:rsidP="00E24789">
            <w:pPr>
              <w:jc w:val="center"/>
              <w:rPr>
                <w:rFonts w:ascii="Arial" w:hAnsi="Arial" w:cs="Arial"/>
                <w:iCs/>
                <w:sz w:val="22"/>
                <w:szCs w:val="22"/>
              </w:rPr>
            </w:pPr>
          </w:p>
          <w:p w:rsidR="008D606D" w:rsidRPr="00634550" w:rsidRDefault="008D606D" w:rsidP="00E24789">
            <w:pPr>
              <w:jc w:val="center"/>
              <w:rPr>
                <w:rFonts w:ascii="Arial" w:hAnsi="Arial" w:cs="Arial"/>
                <w:iCs/>
                <w:sz w:val="22"/>
                <w:szCs w:val="22"/>
              </w:rPr>
            </w:pPr>
          </w:p>
        </w:tc>
        <w:tc>
          <w:tcPr>
            <w:tcW w:w="286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Опруге</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10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52" w:type="dxa"/>
          </w:tcPr>
          <w:p w:rsidR="008D606D" w:rsidRPr="00634550" w:rsidRDefault="008D606D" w:rsidP="00E24789">
            <w:pPr>
              <w:rPr>
                <w:rFonts w:ascii="Arial" w:hAnsi="Arial" w:cs="Arial"/>
                <w:iCs/>
                <w:sz w:val="22"/>
                <w:szCs w:val="22"/>
              </w:rPr>
            </w:pPr>
          </w:p>
        </w:tc>
        <w:tc>
          <w:tcPr>
            <w:tcW w:w="1843" w:type="dxa"/>
          </w:tcPr>
          <w:p w:rsidR="008D606D" w:rsidRPr="00634550" w:rsidRDefault="008D606D" w:rsidP="00E24789">
            <w:pPr>
              <w:rPr>
                <w:rFonts w:ascii="Arial" w:hAnsi="Arial" w:cs="Arial"/>
                <w:iCs/>
                <w:sz w:val="22"/>
                <w:szCs w:val="22"/>
              </w:rPr>
            </w:pPr>
          </w:p>
        </w:tc>
      </w:tr>
    </w:tbl>
    <w:p w:rsidR="00A2550B" w:rsidRPr="00634550" w:rsidRDefault="00A2550B" w:rsidP="00A2550B">
      <w:pPr>
        <w:rPr>
          <w:rFonts w:ascii="Arial" w:hAnsi="Arial" w:cs="Arial"/>
          <w:iCs/>
          <w:sz w:val="22"/>
          <w:szCs w:val="22"/>
        </w:rPr>
      </w:pPr>
    </w:p>
    <w:p w:rsidR="00A2550B" w:rsidRPr="00634550" w:rsidRDefault="00A2550B" w:rsidP="00A2550B">
      <w:pPr>
        <w:rPr>
          <w:rFonts w:ascii="Arial" w:hAnsi="Arial" w:cs="Arial"/>
          <w:iCs/>
          <w:sz w:val="20"/>
          <w:szCs w:val="20"/>
        </w:rPr>
      </w:pPr>
    </w:p>
    <w:p w:rsidR="00A2550B" w:rsidRDefault="00A2550B" w:rsidP="00A2550B">
      <w:pPr>
        <w:rPr>
          <w:rFonts w:ascii="Arial" w:hAnsi="Arial" w:cs="Arial"/>
          <w:iCs/>
        </w:rPr>
      </w:pPr>
      <w:r w:rsidRPr="00634550">
        <w:rPr>
          <w:rFonts w:ascii="Arial" w:hAnsi="Arial" w:cs="Arial"/>
          <w:iCs/>
        </w:rPr>
        <w:t>Расхладни ур</w:t>
      </w:r>
      <w:r>
        <w:rPr>
          <w:rFonts w:ascii="Arial" w:hAnsi="Arial" w:cs="Arial"/>
          <w:iCs/>
        </w:rPr>
        <w:t>е</w:t>
      </w:r>
      <w:r w:rsidRPr="00634550">
        <w:rPr>
          <w:rFonts w:ascii="Arial" w:hAnsi="Arial" w:cs="Arial"/>
          <w:iCs/>
        </w:rPr>
        <w:t>ђаји</w:t>
      </w:r>
    </w:p>
    <w:p w:rsidR="00A2550B" w:rsidRPr="00634550" w:rsidRDefault="00A2550B" w:rsidP="00A2550B">
      <w:pPr>
        <w:rPr>
          <w:rFonts w:ascii="Arial" w:hAnsi="Arial" w:cs="Arial"/>
          <w:iCs/>
          <w:sz w:val="22"/>
          <w:szCs w:val="22"/>
        </w:rPr>
      </w:pPr>
    </w:p>
    <w:p w:rsidR="00A2550B" w:rsidRPr="00634550" w:rsidRDefault="00A2550B" w:rsidP="00A2550B">
      <w:pPr>
        <w:rPr>
          <w:rFonts w:cs="TimesNewRomanPSMT"/>
          <w:iCs/>
          <w:sz w:val="18"/>
          <w:szCs w:val="18"/>
        </w:rPr>
      </w:pPr>
      <w:r w:rsidRPr="00634550">
        <w:rPr>
          <w:rFonts w:ascii="Arial" w:hAnsi="Arial" w:cs="Arial"/>
          <w:iCs/>
          <w:sz w:val="22"/>
          <w:szCs w:val="22"/>
        </w:rPr>
        <w:t>1.ХЛАДЊАЧА</w:t>
      </w:r>
    </w:p>
    <w:tbl>
      <w:tblPr>
        <w:tblStyle w:val="TableGrid"/>
        <w:tblW w:w="9782" w:type="dxa"/>
        <w:tblInd w:w="-885" w:type="dxa"/>
        <w:tblLayout w:type="fixed"/>
        <w:tblLook w:val="04A0"/>
      </w:tblPr>
      <w:tblGrid>
        <w:gridCol w:w="851"/>
        <w:gridCol w:w="2488"/>
        <w:gridCol w:w="1134"/>
        <w:gridCol w:w="1085"/>
        <w:gridCol w:w="2523"/>
        <w:gridCol w:w="1701"/>
      </w:tblGrid>
      <w:tr w:rsidR="008D606D" w:rsidRPr="00634550" w:rsidTr="008D606D">
        <w:tc>
          <w:tcPr>
            <w:tcW w:w="851"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Рб.</w:t>
            </w:r>
          </w:p>
        </w:tc>
        <w:tc>
          <w:tcPr>
            <w:tcW w:w="2488"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Назив резервног дела</w:t>
            </w:r>
          </w:p>
        </w:tc>
        <w:tc>
          <w:tcPr>
            <w:tcW w:w="1134"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Јединица мера</w:t>
            </w:r>
          </w:p>
        </w:tc>
        <w:tc>
          <w:tcPr>
            <w:tcW w:w="1085"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количина</w:t>
            </w:r>
          </w:p>
        </w:tc>
        <w:tc>
          <w:tcPr>
            <w:tcW w:w="2523"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без ПДВ</w:t>
            </w:r>
          </w:p>
        </w:tc>
        <w:tc>
          <w:tcPr>
            <w:tcW w:w="1701"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 ПДВ</w:t>
            </w:r>
          </w:p>
        </w:tc>
      </w:tr>
      <w:tr w:rsidR="008D606D" w:rsidRPr="00634550" w:rsidTr="008D606D">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Сет вентила компресора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Термоекспанзиони вентил</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Фреон Р404а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кг</w:t>
            </w:r>
          </w:p>
        </w:tc>
        <w:tc>
          <w:tcPr>
            <w:tcW w:w="108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Филтер гаса  ДН 164</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Испаривач 100x100 cm</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p w:rsidR="008D606D" w:rsidRPr="00634550" w:rsidRDefault="008D606D" w:rsidP="00E24789">
            <w:pPr>
              <w:jc w:val="center"/>
              <w:rPr>
                <w:rFonts w:ascii="Arial" w:hAnsi="Arial" w:cs="Arial"/>
                <w:iCs/>
                <w:sz w:val="22"/>
                <w:szCs w:val="22"/>
              </w:rPr>
            </w:pP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Вентилатор кондензатора турбо</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Дизна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Бакарна цев</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Пресостат ВП</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Пресостата ВП+НП</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Холендер</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Дигитални термостат</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Сонда дигиталног термостатат</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Вентилатор испаривача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Грејач испаривача коморе</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rPr>
          <w:trHeight w:val="285"/>
        </w:trPr>
        <w:tc>
          <w:tcPr>
            <w:tcW w:w="851" w:type="dxa"/>
          </w:tcPr>
          <w:p w:rsidR="008D606D" w:rsidRPr="0004414D" w:rsidRDefault="008D606D" w:rsidP="0004414D">
            <w:pPr>
              <w:pStyle w:val="ListParagraph"/>
              <w:numPr>
                <w:ilvl w:val="0"/>
                <w:numId w:val="34"/>
              </w:numPr>
              <w:jc w:val="both"/>
              <w:rPr>
                <w:rFonts w:ascii="Arial" w:hAnsi="Arial" w:cs="Arial"/>
                <w:iCs/>
                <w:sz w:val="22"/>
                <w:szCs w:val="22"/>
              </w:rPr>
            </w:pPr>
          </w:p>
        </w:tc>
        <w:tc>
          <w:tcPr>
            <w:tcW w:w="2488"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ЕМ стоп вентил</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085"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523"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bl>
    <w:p w:rsidR="00A2550B" w:rsidRPr="00F7270A" w:rsidRDefault="00A2550B" w:rsidP="00A2550B">
      <w:pPr>
        <w:pStyle w:val="ListParagraph"/>
        <w:numPr>
          <w:ilvl w:val="0"/>
          <w:numId w:val="25"/>
        </w:numPr>
        <w:rPr>
          <w:rFonts w:ascii="Arial" w:hAnsi="Arial" w:cs="Arial"/>
          <w:iCs/>
          <w:sz w:val="22"/>
          <w:szCs w:val="22"/>
        </w:rPr>
      </w:pPr>
      <w:r w:rsidRPr="00634550">
        <w:rPr>
          <w:rFonts w:ascii="Arial" w:hAnsi="Arial" w:cs="Arial"/>
          <w:iCs/>
          <w:sz w:val="22"/>
          <w:szCs w:val="22"/>
        </w:rPr>
        <w:t>РАСХЛАДНА ВИТРИНА</w:t>
      </w:r>
    </w:p>
    <w:p w:rsidR="00A2550B" w:rsidRPr="00634550" w:rsidRDefault="00A2550B" w:rsidP="00A2550B">
      <w:pPr>
        <w:rPr>
          <w:rFonts w:cs="TimesNewRomanPSMT"/>
          <w:iCs/>
          <w:sz w:val="18"/>
          <w:szCs w:val="18"/>
        </w:rPr>
      </w:pPr>
    </w:p>
    <w:tbl>
      <w:tblPr>
        <w:tblStyle w:val="TableGrid"/>
        <w:tblW w:w="9753" w:type="dxa"/>
        <w:tblInd w:w="-856" w:type="dxa"/>
        <w:tblLayout w:type="fixed"/>
        <w:tblLook w:val="04A0"/>
      </w:tblPr>
      <w:tblGrid>
        <w:gridCol w:w="567"/>
        <w:gridCol w:w="2807"/>
        <w:gridCol w:w="1134"/>
        <w:gridCol w:w="1276"/>
        <w:gridCol w:w="2268"/>
        <w:gridCol w:w="1701"/>
      </w:tblGrid>
      <w:tr w:rsidR="008D606D" w:rsidRPr="00634550" w:rsidTr="008D606D">
        <w:tc>
          <w:tcPr>
            <w:tcW w:w="567"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Рб.</w:t>
            </w:r>
          </w:p>
        </w:tc>
        <w:tc>
          <w:tcPr>
            <w:tcW w:w="2807"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Назив резервног дела</w:t>
            </w:r>
          </w:p>
        </w:tc>
        <w:tc>
          <w:tcPr>
            <w:tcW w:w="1134" w:type="dxa"/>
          </w:tcPr>
          <w:p w:rsidR="008D606D" w:rsidRPr="00634550" w:rsidRDefault="008D606D" w:rsidP="00E24789">
            <w:pPr>
              <w:rPr>
                <w:rFonts w:ascii="Arial" w:hAnsi="Arial" w:cs="Arial"/>
                <w:iCs/>
                <w:sz w:val="20"/>
                <w:szCs w:val="20"/>
              </w:rPr>
            </w:pPr>
            <w:r w:rsidRPr="00634550">
              <w:rPr>
                <w:rFonts w:ascii="Arial" w:hAnsi="Arial" w:cs="Arial"/>
                <w:iCs/>
                <w:sz w:val="20"/>
                <w:szCs w:val="20"/>
              </w:rPr>
              <w:t>Јединица мера</w:t>
            </w:r>
          </w:p>
        </w:tc>
        <w:tc>
          <w:tcPr>
            <w:tcW w:w="1276" w:type="dxa"/>
          </w:tcPr>
          <w:p w:rsidR="008D606D" w:rsidRPr="00634550" w:rsidRDefault="008D606D" w:rsidP="00E24789">
            <w:pPr>
              <w:jc w:val="center"/>
              <w:rPr>
                <w:rFonts w:ascii="Arial" w:hAnsi="Arial" w:cs="Arial"/>
                <w:iCs/>
                <w:sz w:val="20"/>
                <w:szCs w:val="20"/>
              </w:rPr>
            </w:pPr>
            <w:r w:rsidRPr="00634550">
              <w:rPr>
                <w:rFonts w:ascii="Arial" w:hAnsi="Arial" w:cs="Arial"/>
                <w:iCs/>
                <w:sz w:val="20"/>
                <w:szCs w:val="20"/>
              </w:rPr>
              <w:t>количина</w:t>
            </w:r>
          </w:p>
        </w:tc>
        <w:tc>
          <w:tcPr>
            <w:tcW w:w="2268"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без ПДВ</w:t>
            </w:r>
          </w:p>
        </w:tc>
        <w:tc>
          <w:tcPr>
            <w:tcW w:w="1701"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 ПДВ</w:t>
            </w: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 xml:space="preserve">Мотор –компреср </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2.</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Фреон</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кг</w:t>
            </w:r>
          </w:p>
        </w:tc>
        <w:tc>
          <w:tcPr>
            <w:tcW w:w="1276"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3.</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Филтер гаса 50г</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4.</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Термостат</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5.</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Дигитални термостат</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6.</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Сонда дигиталног термостатат</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7.</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Вентилатор</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8.</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Елиса вентилатора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9.</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Грејач испаривача витрине</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10.</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ЕМ стоп вентил</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r w:rsidR="008D606D" w:rsidRPr="00634550" w:rsidTr="008D606D">
        <w:tc>
          <w:tcPr>
            <w:tcW w:w="567"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11.</w:t>
            </w:r>
          </w:p>
        </w:tc>
        <w:tc>
          <w:tcPr>
            <w:tcW w:w="2807"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Капилара расхладе</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м.</w:t>
            </w:r>
          </w:p>
        </w:tc>
        <w:tc>
          <w:tcPr>
            <w:tcW w:w="1276" w:type="dxa"/>
          </w:tcPr>
          <w:p w:rsidR="008D606D" w:rsidRPr="00634550" w:rsidRDefault="008D606D" w:rsidP="00E24789">
            <w:pPr>
              <w:jc w:val="center"/>
              <w:rPr>
                <w:rFonts w:ascii="Arial" w:hAnsi="Arial" w:cs="Arial"/>
                <w:iCs/>
                <w:sz w:val="22"/>
                <w:szCs w:val="22"/>
              </w:rPr>
            </w:pPr>
            <w:r w:rsidRPr="00634550">
              <w:rPr>
                <w:rFonts w:ascii="Arial" w:hAnsi="Arial" w:cs="Arial"/>
                <w:iCs/>
                <w:sz w:val="22"/>
                <w:szCs w:val="22"/>
              </w:rPr>
              <w:t>1</w:t>
            </w:r>
          </w:p>
        </w:tc>
        <w:tc>
          <w:tcPr>
            <w:tcW w:w="2268"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2"/>
                <w:szCs w:val="22"/>
              </w:rPr>
            </w:pPr>
          </w:p>
        </w:tc>
      </w:tr>
    </w:tbl>
    <w:p w:rsidR="00A2550B" w:rsidRPr="00634550" w:rsidRDefault="00A2550B" w:rsidP="00A2550B">
      <w:pPr>
        <w:rPr>
          <w:rFonts w:cs="TimesNewRomanPSMT"/>
          <w:iCs/>
          <w:sz w:val="18"/>
          <w:szCs w:val="18"/>
        </w:rPr>
      </w:pPr>
    </w:p>
    <w:p w:rsidR="00A2550B" w:rsidRPr="00634550" w:rsidRDefault="00A2550B" w:rsidP="00A2550B">
      <w:pPr>
        <w:pStyle w:val="ListParagraph"/>
        <w:numPr>
          <w:ilvl w:val="0"/>
          <w:numId w:val="25"/>
        </w:numPr>
        <w:rPr>
          <w:rFonts w:cs="TimesNewRomanPSMT"/>
          <w:iCs/>
          <w:sz w:val="18"/>
          <w:szCs w:val="18"/>
        </w:rPr>
      </w:pPr>
      <w:r w:rsidRPr="00634550">
        <w:rPr>
          <w:rFonts w:ascii="Arial" w:hAnsi="Arial" w:cs="Arial"/>
          <w:iCs/>
        </w:rPr>
        <w:t>КЛИМА УРЕЂАЈИ</w:t>
      </w:r>
    </w:p>
    <w:p w:rsidR="00A2550B" w:rsidRPr="00634550" w:rsidRDefault="00A2550B" w:rsidP="00A2550B">
      <w:pPr>
        <w:rPr>
          <w:rFonts w:cs="TimesNewRomanPSMT"/>
          <w:iCs/>
          <w:sz w:val="18"/>
          <w:szCs w:val="18"/>
        </w:rPr>
      </w:pPr>
    </w:p>
    <w:p w:rsidR="00A2550B" w:rsidRPr="00634550" w:rsidRDefault="00A2550B" w:rsidP="00A2550B">
      <w:pPr>
        <w:rPr>
          <w:rFonts w:cs="TimesNewRomanPSMT"/>
          <w:iCs/>
          <w:sz w:val="18"/>
          <w:szCs w:val="18"/>
        </w:rPr>
      </w:pPr>
    </w:p>
    <w:tbl>
      <w:tblPr>
        <w:tblStyle w:val="TableGrid"/>
        <w:tblW w:w="9356" w:type="dxa"/>
        <w:tblInd w:w="-601" w:type="dxa"/>
        <w:tblLayout w:type="fixed"/>
        <w:tblLook w:val="04A0"/>
      </w:tblPr>
      <w:tblGrid>
        <w:gridCol w:w="709"/>
        <w:gridCol w:w="2410"/>
        <w:gridCol w:w="1134"/>
        <w:gridCol w:w="1276"/>
        <w:gridCol w:w="2126"/>
        <w:gridCol w:w="1701"/>
      </w:tblGrid>
      <w:tr w:rsidR="008D606D" w:rsidRPr="00634550" w:rsidTr="008D606D">
        <w:tc>
          <w:tcPr>
            <w:tcW w:w="709"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Рб.</w:t>
            </w:r>
          </w:p>
        </w:tc>
        <w:tc>
          <w:tcPr>
            <w:tcW w:w="2410"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Назив резервног дела</w:t>
            </w:r>
          </w:p>
        </w:tc>
        <w:tc>
          <w:tcPr>
            <w:tcW w:w="1134"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Јединица мера</w:t>
            </w:r>
          </w:p>
        </w:tc>
        <w:tc>
          <w:tcPr>
            <w:tcW w:w="1276" w:type="dxa"/>
          </w:tcPr>
          <w:p w:rsidR="008D606D" w:rsidRPr="00634550" w:rsidRDefault="008D606D" w:rsidP="00E24789">
            <w:pPr>
              <w:rPr>
                <w:rFonts w:ascii="Arial" w:hAnsi="Arial" w:cs="Arial"/>
                <w:iCs/>
                <w:sz w:val="22"/>
                <w:szCs w:val="22"/>
              </w:rPr>
            </w:pPr>
            <w:r w:rsidRPr="00634550">
              <w:rPr>
                <w:rFonts w:ascii="Arial" w:hAnsi="Arial" w:cs="Arial"/>
                <w:iCs/>
                <w:sz w:val="22"/>
                <w:szCs w:val="22"/>
              </w:rPr>
              <w:t>количина</w:t>
            </w:r>
          </w:p>
        </w:tc>
        <w:tc>
          <w:tcPr>
            <w:tcW w:w="2126" w:type="dxa"/>
          </w:tcPr>
          <w:p w:rsidR="008D606D" w:rsidRPr="00634550" w:rsidRDefault="008D606D" w:rsidP="00E24789">
            <w:pPr>
              <w:rPr>
                <w:rFonts w:ascii="Arial" w:hAnsi="Arial" w:cs="Arial"/>
                <w:iCs/>
                <w:sz w:val="22"/>
                <w:szCs w:val="22"/>
              </w:rPr>
            </w:pPr>
            <w:r>
              <w:rPr>
                <w:rFonts w:ascii="Arial" w:hAnsi="Arial" w:cs="Arial"/>
                <w:iCs/>
                <w:sz w:val="22"/>
                <w:szCs w:val="22"/>
              </w:rPr>
              <w:t>Ц</w:t>
            </w:r>
            <w:r w:rsidRPr="00634550">
              <w:rPr>
                <w:rFonts w:ascii="Arial" w:hAnsi="Arial" w:cs="Arial"/>
                <w:iCs/>
                <w:sz w:val="22"/>
                <w:szCs w:val="22"/>
              </w:rPr>
              <w:t>ена без ПДВ</w:t>
            </w:r>
          </w:p>
        </w:tc>
        <w:tc>
          <w:tcPr>
            <w:tcW w:w="1701" w:type="dxa"/>
          </w:tcPr>
          <w:p w:rsidR="008D606D" w:rsidRPr="00634550" w:rsidRDefault="008D606D" w:rsidP="00E24789">
            <w:pPr>
              <w:rPr>
                <w:rFonts w:ascii="Arial" w:hAnsi="Arial" w:cs="Arial"/>
                <w:iCs/>
                <w:sz w:val="20"/>
                <w:szCs w:val="20"/>
              </w:rPr>
            </w:pPr>
            <w:r>
              <w:rPr>
                <w:rFonts w:ascii="Arial" w:hAnsi="Arial" w:cs="Arial"/>
                <w:iCs/>
                <w:sz w:val="20"/>
                <w:szCs w:val="20"/>
              </w:rPr>
              <w:t>Ц</w:t>
            </w:r>
            <w:r w:rsidRPr="00634550">
              <w:rPr>
                <w:rFonts w:ascii="Arial" w:hAnsi="Arial" w:cs="Arial"/>
                <w:iCs/>
                <w:sz w:val="20"/>
                <w:szCs w:val="20"/>
              </w:rPr>
              <w:t>ена са ПДВ</w:t>
            </w:r>
          </w:p>
        </w:tc>
      </w:tr>
      <w:tr w:rsidR="008D606D" w:rsidRPr="00634550" w:rsidTr="008D606D">
        <w:trPr>
          <w:trHeight w:val="379"/>
        </w:trPr>
        <w:tc>
          <w:tcPr>
            <w:tcW w:w="709" w:type="dxa"/>
          </w:tcPr>
          <w:p w:rsidR="008D606D" w:rsidRPr="00D156BD" w:rsidRDefault="008D606D" w:rsidP="00E24789">
            <w:pPr>
              <w:jc w:val="center"/>
              <w:rPr>
                <w:rFonts w:ascii="Arial" w:hAnsi="Arial" w:cs="Arial"/>
                <w:iCs/>
                <w:sz w:val="22"/>
                <w:szCs w:val="22"/>
              </w:rPr>
            </w:pPr>
            <w:r>
              <w:rPr>
                <w:rFonts w:ascii="Arial" w:hAnsi="Arial" w:cs="Arial"/>
                <w:iCs/>
                <w:sz w:val="22"/>
                <w:szCs w:val="22"/>
              </w:rPr>
              <w:t>1.</w:t>
            </w:r>
          </w:p>
        </w:tc>
        <w:tc>
          <w:tcPr>
            <w:tcW w:w="2410" w:type="dxa"/>
          </w:tcPr>
          <w:p w:rsidR="008D606D" w:rsidRPr="00D156BD" w:rsidRDefault="008D606D" w:rsidP="00E24789">
            <w:pPr>
              <w:rPr>
                <w:rFonts w:ascii="Arial" w:hAnsi="Arial" w:cs="Arial"/>
                <w:iCs/>
                <w:sz w:val="22"/>
                <w:szCs w:val="22"/>
              </w:rPr>
            </w:pPr>
            <w:r>
              <w:rPr>
                <w:rFonts w:ascii="Arial" w:hAnsi="Arial" w:cs="Arial"/>
                <w:iCs/>
                <w:sz w:val="22"/>
                <w:szCs w:val="22"/>
              </w:rPr>
              <w:t>Филтери</w:t>
            </w:r>
          </w:p>
        </w:tc>
        <w:tc>
          <w:tcPr>
            <w:tcW w:w="1134" w:type="dxa"/>
          </w:tcPr>
          <w:p w:rsidR="008D606D" w:rsidRPr="00D156BD" w:rsidRDefault="008D606D" w:rsidP="00E24789">
            <w:pPr>
              <w:rPr>
                <w:rFonts w:ascii="Arial" w:hAnsi="Arial" w:cs="Arial"/>
                <w:iCs/>
                <w:sz w:val="22"/>
                <w:szCs w:val="22"/>
              </w:rPr>
            </w:pPr>
            <w:r>
              <w:rPr>
                <w:rFonts w:ascii="Arial" w:hAnsi="Arial" w:cs="Arial"/>
                <w:iCs/>
                <w:sz w:val="22"/>
                <w:szCs w:val="22"/>
              </w:rPr>
              <w:t>Ком.</w:t>
            </w:r>
          </w:p>
        </w:tc>
        <w:tc>
          <w:tcPr>
            <w:tcW w:w="1276" w:type="dxa"/>
          </w:tcPr>
          <w:p w:rsidR="008D606D" w:rsidRPr="005D33E7" w:rsidRDefault="008D606D" w:rsidP="00E24789">
            <w:pPr>
              <w:jc w:val="center"/>
              <w:rPr>
                <w:rFonts w:ascii="Arial" w:hAnsi="Arial" w:cs="Arial"/>
                <w:iCs/>
                <w:sz w:val="22"/>
                <w:szCs w:val="22"/>
              </w:rPr>
            </w:pPr>
            <w:r>
              <w:rPr>
                <w:rFonts w:ascii="Arial" w:hAnsi="Arial" w:cs="Arial"/>
                <w:iCs/>
                <w:sz w:val="22"/>
                <w:szCs w:val="22"/>
              </w:rPr>
              <w:t>1</w:t>
            </w:r>
          </w:p>
        </w:tc>
        <w:tc>
          <w:tcPr>
            <w:tcW w:w="2126" w:type="dxa"/>
          </w:tcPr>
          <w:p w:rsidR="008D606D" w:rsidRPr="00634550" w:rsidRDefault="008D606D" w:rsidP="00E24789">
            <w:pPr>
              <w:rPr>
                <w:rFonts w:ascii="Arial" w:hAnsi="Arial" w:cs="Arial"/>
                <w:iCs/>
                <w:sz w:val="22"/>
                <w:szCs w:val="22"/>
              </w:rPr>
            </w:pPr>
          </w:p>
        </w:tc>
        <w:tc>
          <w:tcPr>
            <w:tcW w:w="1701" w:type="dxa"/>
          </w:tcPr>
          <w:p w:rsidR="008D606D" w:rsidRPr="00634550" w:rsidRDefault="008D606D" w:rsidP="00E24789">
            <w:pPr>
              <w:rPr>
                <w:rFonts w:ascii="Arial" w:hAnsi="Arial" w:cs="Arial"/>
                <w:iCs/>
                <w:sz w:val="20"/>
                <w:szCs w:val="20"/>
              </w:rPr>
            </w:pPr>
          </w:p>
        </w:tc>
      </w:tr>
    </w:tbl>
    <w:p w:rsidR="00A2550B" w:rsidRDefault="00A2550B" w:rsidP="00A2550B">
      <w:pPr>
        <w:rPr>
          <w:rFonts w:cs="TimesNewRomanPSMT"/>
          <w:i/>
          <w:iCs/>
          <w:sz w:val="18"/>
          <w:szCs w:val="18"/>
        </w:rPr>
      </w:pPr>
    </w:p>
    <w:p w:rsidR="00A2550B" w:rsidRPr="004B3756" w:rsidRDefault="00A2550B" w:rsidP="00A2550B">
      <w:pPr>
        <w:rPr>
          <w:rFonts w:cs="TimesNewRomanPSMT"/>
          <w:iCs/>
          <w:sz w:val="18"/>
          <w:szCs w:val="18"/>
        </w:rPr>
      </w:pPr>
    </w:p>
    <w:p w:rsidR="00455673" w:rsidRPr="0004414D" w:rsidRDefault="00455673" w:rsidP="00455673">
      <w:pPr>
        <w:rPr>
          <w:rFonts w:ascii="Arial" w:hAnsi="Arial" w:cs="Arial"/>
          <w:iCs/>
          <w:sz w:val="22"/>
          <w:szCs w:val="22"/>
        </w:rPr>
      </w:pPr>
      <w:r w:rsidRPr="0004414D">
        <w:rPr>
          <w:rFonts w:ascii="Arial" w:hAnsi="Arial" w:cs="Arial"/>
          <w:iCs/>
          <w:sz w:val="22"/>
          <w:szCs w:val="22"/>
        </w:rPr>
        <w:t>Цена радног сата који у себи укључује и путне трошкове:</w:t>
      </w:r>
    </w:p>
    <w:p w:rsidR="00455673" w:rsidRPr="0004414D" w:rsidRDefault="00455673" w:rsidP="00455673">
      <w:pPr>
        <w:rPr>
          <w:rFonts w:ascii="Arial" w:hAnsi="Arial" w:cs="Arial"/>
          <w:iCs/>
          <w:sz w:val="22"/>
          <w:szCs w:val="22"/>
        </w:rPr>
      </w:pPr>
    </w:p>
    <w:p w:rsidR="00455673" w:rsidRPr="0004414D" w:rsidRDefault="00455673" w:rsidP="00455673">
      <w:pPr>
        <w:rPr>
          <w:rFonts w:ascii="Arial" w:hAnsi="Arial" w:cs="Arial"/>
          <w:iCs/>
          <w:sz w:val="22"/>
          <w:szCs w:val="22"/>
        </w:rPr>
      </w:pPr>
      <w:r w:rsidRPr="0004414D">
        <w:rPr>
          <w:rFonts w:ascii="Arial" w:hAnsi="Arial" w:cs="Arial"/>
          <w:iCs/>
          <w:sz w:val="22"/>
          <w:szCs w:val="22"/>
        </w:rPr>
        <w:t>Цена радног сата без ПДВ___________________дин.</w:t>
      </w:r>
    </w:p>
    <w:p w:rsidR="00455673" w:rsidRPr="0004414D" w:rsidRDefault="00455673" w:rsidP="00455673">
      <w:pPr>
        <w:rPr>
          <w:rFonts w:ascii="Arial" w:hAnsi="Arial" w:cs="Arial"/>
          <w:iCs/>
          <w:sz w:val="22"/>
          <w:szCs w:val="22"/>
        </w:rPr>
      </w:pPr>
      <w:r w:rsidRPr="0004414D">
        <w:rPr>
          <w:rFonts w:ascii="Arial" w:hAnsi="Arial" w:cs="Arial"/>
          <w:iCs/>
          <w:sz w:val="22"/>
          <w:szCs w:val="22"/>
        </w:rPr>
        <w:t>Цена радног сата са ПДВ ___________________ дин.</w:t>
      </w:r>
    </w:p>
    <w:p w:rsidR="00455673" w:rsidRPr="0004414D" w:rsidRDefault="00455673" w:rsidP="00455673">
      <w:pPr>
        <w:rPr>
          <w:rFonts w:ascii="Arial" w:hAnsi="Arial" w:cs="Arial"/>
          <w:iCs/>
          <w:sz w:val="22"/>
          <w:szCs w:val="22"/>
        </w:rPr>
      </w:pPr>
    </w:p>
    <w:p w:rsidR="00455673" w:rsidRPr="0004414D" w:rsidRDefault="0090261B" w:rsidP="00455673">
      <w:pPr>
        <w:rPr>
          <w:rFonts w:ascii="Arial" w:hAnsi="Arial" w:cs="Arial"/>
          <w:iCs/>
          <w:sz w:val="22"/>
          <w:szCs w:val="22"/>
        </w:rPr>
      </w:pPr>
      <w:r>
        <w:rPr>
          <w:rFonts w:ascii="Arial" w:hAnsi="Arial" w:cs="Arial"/>
          <w:iCs/>
          <w:sz w:val="22"/>
          <w:szCs w:val="22"/>
        </w:rPr>
        <w:t xml:space="preserve">Укупна вредност понуде која </w:t>
      </w:r>
      <w:r w:rsidR="00455673" w:rsidRPr="0004414D">
        <w:rPr>
          <w:rFonts w:ascii="Arial" w:hAnsi="Arial" w:cs="Arial"/>
          <w:iCs/>
          <w:sz w:val="22"/>
          <w:szCs w:val="22"/>
        </w:rPr>
        <w:t xml:space="preserve"> обухвата </w:t>
      </w:r>
      <w:r>
        <w:rPr>
          <w:rFonts w:ascii="Arial" w:hAnsi="Arial" w:cs="Arial"/>
          <w:iCs/>
          <w:sz w:val="22"/>
          <w:szCs w:val="22"/>
        </w:rPr>
        <w:t xml:space="preserve"> укупну </w:t>
      </w:r>
      <w:r w:rsidR="003A4842">
        <w:rPr>
          <w:rFonts w:ascii="Arial" w:hAnsi="Arial" w:cs="Arial"/>
          <w:iCs/>
          <w:sz w:val="22"/>
          <w:szCs w:val="22"/>
        </w:rPr>
        <w:t xml:space="preserve"> </w:t>
      </w:r>
      <w:r w:rsidR="00455673" w:rsidRPr="0004414D">
        <w:rPr>
          <w:rFonts w:ascii="Arial" w:hAnsi="Arial" w:cs="Arial"/>
          <w:iCs/>
          <w:sz w:val="22"/>
          <w:szCs w:val="22"/>
        </w:rPr>
        <w:t xml:space="preserve">цену </w:t>
      </w:r>
      <w:r>
        <w:rPr>
          <w:rFonts w:ascii="Arial" w:hAnsi="Arial" w:cs="Arial"/>
          <w:iCs/>
          <w:sz w:val="22"/>
          <w:szCs w:val="22"/>
        </w:rPr>
        <w:t xml:space="preserve">свих  </w:t>
      </w:r>
      <w:r w:rsidR="00455673" w:rsidRPr="0004414D">
        <w:rPr>
          <w:rFonts w:ascii="Arial" w:hAnsi="Arial" w:cs="Arial"/>
          <w:iCs/>
          <w:sz w:val="22"/>
          <w:szCs w:val="22"/>
        </w:rPr>
        <w:t>резервних делова за све уређаје и цену радног сата</w:t>
      </w:r>
      <w:r>
        <w:rPr>
          <w:rFonts w:ascii="Arial" w:hAnsi="Arial" w:cs="Arial"/>
          <w:iCs/>
          <w:sz w:val="22"/>
          <w:szCs w:val="22"/>
        </w:rPr>
        <w:t xml:space="preserve"> износи</w:t>
      </w:r>
      <w:r w:rsidR="00455673" w:rsidRPr="0004414D">
        <w:rPr>
          <w:rFonts w:ascii="Arial" w:hAnsi="Arial" w:cs="Arial"/>
          <w:iCs/>
          <w:sz w:val="22"/>
          <w:szCs w:val="22"/>
        </w:rPr>
        <w:t xml:space="preserve"> :</w:t>
      </w:r>
    </w:p>
    <w:p w:rsidR="00455673" w:rsidRPr="0004414D" w:rsidRDefault="00455673" w:rsidP="00455673">
      <w:pPr>
        <w:rPr>
          <w:rFonts w:ascii="Arial" w:hAnsi="Arial" w:cs="Arial"/>
          <w:iCs/>
          <w:sz w:val="22"/>
          <w:szCs w:val="22"/>
        </w:rPr>
      </w:pPr>
    </w:p>
    <w:p w:rsidR="00455673" w:rsidRPr="0004414D" w:rsidRDefault="00455673" w:rsidP="00455673">
      <w:pPr>
        <w:rPr>
          <w:rFonts w:ascii="Arial" w:hAnsi="Arial" w:cs="Arial"/>
          <w:iCs/>
          <w:sz w:val="22"/>
          <w:szCs w:val="22"/>
        </w:rPr>
      </w:pPr>
      <w:r w:rsidRPr="0004414D">
        <w:rPr>
          <w:rFonts w:ascii="Arial" w:hAnsi="Arial" w:cs="Arial"/>
          <w:iCs/>
          <w:sz w:val="22"/>
          <w:szCs w:val="22"/>
        </w:rPr>
        <w:t>Укупна вредност понуде је:___________дин. без ПДВ; _______________дин.са ПДВ.</w:t>
      </w:r>
    </w:p>
    <w:p w:rsidR="00455673" w:rsidRPr="0004414D" w:rsidRDefault="00455673" w:rsidP="00455673">
      <w:pPr>
        <w:rPr>
          <w:rFonts w:ascii="Arial" w:hAnsi="Arial" w:cs="Arial"/>
          <w:iCs/>
          <w:sz w:val="22"/>
          <w:szCs w:val="22"/>
        </w:rPr>
      </w:pPr>
    </w:p>
    <w:p w:rsidR="00455673" w:rsidRPr="0004414D" w:rsidRDefault="00455673" w:rsidP="00455673">
      <w:pPr>
        <w:rPr>
          <w:rFonts w:ascii="Arial" w:hAnsi="Arial" w:cs="Arial"/>
          <w:iCs/>
          <w:sz w:val="22"/>
          <w:szCs w:val="22"/>
        </w:rPr>
      </w:pPr>
      <w:r w:rsidRPr="0004414D">
        <w:rPr>
          <w:rFonts w:ascii="Arial" w:hAnsi="Arial" w:cs="Arial"/>
          <w:iCs/>
          <w:sz w:val="22"/>
          <w:szCs w:val="22"/>
        </w:rPr>
        <w:t>Напомена:</w:t>
      </w:r>
    </w:p>
    <w:p w:rsidR="00455673" w:rsidRPr="0004414D" w:rsidRDefault="00455673" w:rsidP="00455673">
      <w:pPr>
        <w:rPr>
          <w:rFonts w:ascii="Arial" w:hAnsi="Arial" w:cs="Arial"/>
          <w:iCs/>
          <w:sz w:val="22"/>
          <w:szCs w:val="22"/>
        </w:rPr>
      </w:pPr>
      <w:r w:rsidRPr="0004414D">
        <w:rPr>
          <w:rFonts w:ascii="Arial" w:hAnsi="Arial" w:cs="Arial"/>
          <w:iCs/>
          <w:sz w:val="22"/>
          <w:szCs w:val="22"/>
        </w:rPr>
        <w:t>-Укупна процењена вр</w:t>
      </w:r>
      <w:r w:rsidR="005B6CB8" w:rsidRPr="0004414D">
        <w:rPr>
          <w:rFonts w:ascii="Arial" w:hAnsi="Arial" w:cs="Arial"/>
          <w:iCs/>
          <w:sz w:val="22"/>
          <w:szCs w:val="22"/>
        </w:rPr>
        <w:t xml:space="preserve">едност ове набавке је </w:t>
      </w:r>
      <w:r w:rsidR="005B6CB8" w:rsidRPr="0004414D">
        <w:rPr>
          <w:rFonts w:ascii="Arial" w:hAnsi="Arial" w:cs="Arial"/>
          <w:bCs/>
          <w:noProof/>
          <w:color w:val="2D2D2D"/>
          <w:sz w:val="22"/>
          <w:szCs w:val="22"/>
          <w:lang w:val="sr-Cyrl-CS"/>
        </w:rPr>
        <w:t xml:space="preserve">845.000,00 </w:t>
      </w:r>
      <w:r w:rsidRPr="0004414D">
        <w:rPr>
          <w:rFonts w:ascii="Arial" w:hAnsi="Arial" w:cs="Arial"/>
          <w:iCs/>
          <w:sz w:val="22"/>
          <w:szCs w:val="22"/>
        </w:rPr>
        <w:t xml:space="preserve"> динара без ПДВ.</w:t>
      </w:r>
    </w:p>
    <w:p w:rsidR="00455673" w:rsidRPr="0004414D" w:rsidRDefault="00455673" w:rsidP="00455673">
      <w:pPr>
        <w:rPr>
          <w:rFonts w:ascii="Arial" w:hAnsi="Arial" w:cs="Arial"/>
          <w:iCs/>
          <w:sz w:val="22"/>
          <w:szCs w:val="22"/>
        </w:rPr>
      </w:pPr>
      <w:r w:rsidRPr="0004414D">
        <w:rPr>
          <w:rFonts w:ascii="Arial" w:hAnsi="Arial" w:cs="Arial"/>
          <w:iCs/>
          <w:sz w:val="22"/>
          <w:szCs w:val="22"/>
        </w:rPr>
        <w:t>-Све ставке у оквиру овог обрасца морају бити попуњене.</w:t>
      </w:r>
    </w:p>
    <w:p w:rsidR="00455673" w:rsidRPr="0004414D" w:rsidRDefault="00455673" w:rsidP="00455673">
      <w:pPr>
        <w:rPr>
          <w:rFonts w:ascii="Arial" w:hAnsi="Arial" w:cs="Arial"/>
          <w:iCs/>
          <w:sz w:val="22"/>
          <w:szCs w:val="22"/>
        </w:rPr>
      </w:pPr>
    </w:p>
    <w:p w:rsidR="00455673" w:rsidRPr="0004414D" w:rsidRDefault="00455673" w:rsidP="00455673">
      <w:pPr>
        <w:jc w:val="center"/>
        <w:rPr>
          <w:rFonts w:ascii="Arial" w:hAnsi="Arial" w:cs="Arial"/>
          <w:iCs/>
          <w:sz w:val="22"/>
          <w:szCs w:val="22"/>
        </w:rPr>
      </w:pPr>
      <w:r w:rsidRPr="0004414D">
        <w:rPr>
          <w:rFonts w:ascii="Arial" w:hAnsi="Arial" w:cs="Arial"/>
          <w:iCs/>
          <w:sz w:val="22"/>
          <w:szCs w:val="22"/>
        </w:rPr>
        <w:t xml:space="preserve">                                                                                                         ПОНУЂАЧ,</w:t>
      </w:r>
    </w:p>
    <w:p w:rsidR="00455673" w:rsidRPr="0004414D" w:rsidRDefault="00455673" w:rsidP="00455673">
      <w:pPr>
        <w:rPr>
          <w:rFonts w:ascii="Arial" w:hAnsi="Arial" w:cs="Arial"/>
          <w:iCs/>
          <w:sz w:val="22"/>
          <w:szCs w:val="22"/>
        </w:rPr>
      </w:pPr>
    </w:p>
    <w:p w:rsidR="00455673" w:rsidRPr="0004414D" w:rsidRDefault="00455673" w:rsidP="00455673">
      <w:pPr>
        <w:rPr>
          <w:rFonts w:ascii="Arial" w:hAnsi="Arial" w:cs="Arial"/>
          <w:iCs/>
          <w:sz w:val="22"/>
          <w:szCs w:val="22"/>
        </w:rPr>
      </w:pPr>
    </w:p>
    <w:p w:rsidR="00455673" w:rsidRPr="0004414D" w:rsidRDefault="00455673" w:rsidP="00455673">
      <w:pPr>
        <w:rPr>
          <w:rFonts w:ascii="Arial" w:hAnsi="Arial" w:cs="Arial"/>
          <w:iCs/>
          <w:sz w:val="22"/>
          <w:szCs w:val="22"/>
        </w:rPr>
      </w:pPr>
      <w:r w:rsidRPr="0004414D">
        <w:rPr>
          <w:rFonts w:ascii="Arial" w:hAnsi="Arial" w:cs="Arial"/>
          <w:iCs/>
          <w:sz w:val="22"/>
          <w:szCs w:val="22"/>
        </w:rPr>
        <w:tab/>
      </w:r>
      <w:r w:rsidRPr="0004414D">
        <w:rPr>
          <w:rFonts w:ascii="Arial" w:hAnsi="Arial" w:cs="Arial"/>
          <w:iCs/>
          <w:sz w:val="22"/>
          <w:szCs w:val="22"/>
        </w:rPr>
        <w:tab/>
      </w:r>
      <w:r w:rsidRPr="0004414D">
        <w:rPr>
          <w:rFonts w:ascii="Arial" w:hAnsi="Arial" w:cs="Arial"/>
          <w:iCs/>
          <w:sz w:val="22"/>
          <w:szCs w:val="22"/>
        </w:rPr>
        <w:tab/>
      </w:r>
      <w:r w:rsidRPr="0004414D">
        <w:rPr>
          <w:rFonts w:ascii="Arial" w:hAnsi="Arial" w:cs="Arial"/>
          <w:iCs/>
          <w:sz w:val="22"/>
          <w:szCs w:val="22"/>
        </w:rPr>
        <w:tab/>
      </w:r>
      <w:r w:rsidRPr="0004414D">
        <w:rPr>
          <w:rFonts w:ascii="Arial" w:hAnsi="Arial" w:cs="Arial"/>
          <w:iCs/>
          <w:sz w:val="22"/>
          <w:szCs w:val="22"/>
        </w:rPr>
        <w:tab/>
      </w:r>
      <w:r w:rsidRPr="0004414D">
        <w:rPr>
          <w:rFonts w:ascii="Arial" w:hAnsi="Arial" w:cs="Arial"/>
          <w:iCs/>
          <w:sz w:val="22"/>
          <w:szCs w:val="22"/>
        </w:rPr>
        <w:tab/>
      </w:r>
      <w:r w:rsidRPr="0004414D">
        <w:rPr>
          <w:rFonts w:ascii="Arial" w:hAnsi="Arial" w:cs="Arial"/>
          <w:iCs/>
          <w:sz w:val="22"/>
          <w:szCs w:val="22"/>
        </w:rPr>
        <w:tab/>
      </w:r>
      <w:r w:rsidRPr="0004414D">
        <w:rPr>
          <w:rFonts w:ascii="Arial" w:hAnsi="Arial" w:cs="Arial"/>
          <w:iCs/>
          <w:sz w:val="22"/>
          <w:szCs w:val="22"/>
        </w:rPr>
        <w:tab/>
        <w:t>МП.              _________________</w:t>
      </w:r>
    </w:p>
    <w:p w:rsidR="00455673" w:rsidRPr="004B3756" w:rsidRDefault="00455673" w:rsidP="00455673">
      <w:pPr>
        <w:rPr>
          <w:rFonts w:cs="TimesNewRomanPSMT"/>
          <w:iCs/>
          <w:sz w:val="18"/>
          <w:szCs w:val="18"/>
        </w:rPr>
      </w:pPr>
    </w:p>
    <w:p w:rsidR="00455673" w:rsidRDefault="00455673" w:rsidP="00455673">
      <w:pPr>
        <w:rPr>
          <w:rFonts w:cs="TimesNewRomanPSMT"/>
          <w:i/>
          <w:iCs/>
          <w:sz w:val="18"/>
          <w:szCs w:val="18"/>
        </w:rPr>
      </w:pPr>
    </w:p>
    <w:p w:rsidR="00455673" w:rsidRDefault="00455673" w:rsidP="00455673">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55673" w:rsidRPr="007A43A6" w:rsidRDefault="00455673" w:rsidP="00455673">
      <w:pPr>
        <w:shd w:val="clear" w:color="auto" w:fill="C6D9F1"/>
        <w:jc w:val="center"/>
        <w:rPr>
          <w:rFonts w:ascii="Arial" w:hAnsi="Arial" w:cs="Arial"/>
          <w:b/>
          <w:bCs/>
          <w:i/>
          <w:iCs/>
          <w:sz w:val="28"/>
          <w:szCs w:val="28"/>
        </w:rPr>
      </w:pPr>
    </w:p>
    <w:p w:rsidR="00455673" w:rsidRDefault="00455673" w:rsidP="00455673">
      <w:pPr>
        <w:jc w:val="both"/>
        <w:rPr>
          <w:rFonts w:ascii="Arial" w:hAnsi="Arial" w:cs="Arial"/>
          <w:b/>
          <w:bCs/>
          <w:i/>
          <w:iCs/>
          <w:sz w:val="28"/>
          <w:szCs w:val="28"/>
        </w:rPr>
      </w:pPr>
    </w:p>
    <w:p w:rsidR="00455673" w:rsidRDefault="00455673" w:rsidP="0045567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55673" w:rsidRDefault="00455673" w:rsidP="00455673">
      <w:pPr>
        <w:pStyle w:val="ListParagraph"/>
        <w:jc w:val="both"/>
        <w:rPr>
          <w:rFonts w:ascii="Arial" w:hAnsi="Arial" w:cs="Arial"/>
          <w:b/>
          <w:bCs/>
          <w:i/>
          <w:iCs/>
        </w:rPr>
      </w:pPr>
    </w:p>
    <w:p w:rsidR="00455673" w:rsidRDefault="00455673" w:rsidP="00455673">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55673" w:rsidRPr="00D6177B" w:rsidRDefault="00455673" w:rsidP="00455673">
      <w:pPr>
        <w:jc w:val="both"/>
        <w:rPr>
          <w:rFonts w:ascii="Arial" w:hAnsi="Arial" w:cs="Arial"/>
        </w:rPr>
      </w:pPr>
      <w:r>
        <w:rPr>
          <w:rFonts w:ascii="Arial" w:hAnsi="Arial" w:cs="Arial"/>
          <w:iCs/>
        </w:rPr>
        <w:t>1)</w:t>
      </w:r>
      <w:r w:rsidRPr="00D6177B">
        <w:rPr>
          <w:rFonts w:ascii="Arial" w:hAnsi="Arial" w:cs="Arial"/>
          <w:iCs/>
        </w:rPr>
        <w:t>Да је регистрован код надлежног органа, односно уписан у одговарајући регистар</w:t>
      </w:r>
      <w:r w:rsidRPr="00D6177B">
        <w:rPr>
          <w:rFonts w:ascii="Arial" w:hAnsi="Arial" w:cs="Arial"/>
          <w:iCs/>
          <w:lang w:val="sr-Cyrl-CS"/>
        </w:rPr>
        <w:t xml:space="preserve"> </w:t>
      </w:r>
      <w:r w:rsidRPr="00D6177B">
        <w:rPr>
          <w:rFonts w:ascii="Arial" w:hAnsi="Arial" w:cs="Arial"/>
          <w:i/>
          <w:iCs/>
          <w:lang w:val="sr-Cyrl-CS"/>
        </w:rPr>
        <w:t>(чл. 75. ст. 1. тач. 1) Закона);</w:t>
      </w:r>
    </w:p>
    <w:p w:rsidR="00455673" w:rsidRPr="004F5573" w:rsidRDefault="00455673" w:rsidP="00455673">
      <w:pPr>
        <w:jc w:val="both"/>
        <w:rPr>
          <w:rFonts w:ascii="Arial" w:hAnsi="Arial" w:cs="Arial"/>
        </w:rPr>
      </w:pPr>
      <w:r>
        <w:rPr>
          <w:rFonts w:ascii="Arial" w:hAnsi="Arial" w:cs="Arial"/>
        </w:rPr>
        <w:t>2)</w:t>
      </w:r>
      <w:r w:rsidRPr="00D617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6177B">
        <w:rPr>
          <w:rFonts w:ascii="Arial" w:hAnsi="Arial" w:cs="Arial"/>
          <w:lang w:val="sr-Cyrl-CS"/>
        </w:rPr>
        <w:t xml:space="preserve"> </w:t>
      </w:r>
      <w:r w:rsidRPr="00D6177B">
        <w:rPr>
          <w:rFonts w:ascii="Arial" w:hAnsi="Arial" w:cs="Arial"/>
          <w:i/>
          <w:iCs/>
          <w:lang w:val="sr-Cyrl-CS"/>
        </w:rPr>
        <w:t>(чл. 75. ст. 1. тач. 2) Закона);</w:t>
      </w:r>
    </w:p>
    <w:p w:rsidR="00455673" w:rsidRDefault="00455673" w:rsidP="00455673">
      <w:pPr>
        <w:jc w:val="both"/>
        <w:rPr>
          <w:rFonts w:ascii="Arial" w:hAnsi="Arial" w:cs="Arial"/>
          <w:i/>
          <w:iCs/>
          <w:lang w:val="sr-Cyrl-CS"/>
        </w:rPr>
      </w:pPr>
      <w:r>
        <w:rPr>
          <w:rFonts w:ascii="Arial" w:hAnsi="Arial" w:cs="Arial"/>
        </w:rPr>
        <w:t>3)</w:t>
      </w:r>
      <w:r w:rsidRPr="00D617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6177B">
        <w:rPr>
          <w:rFonts w:ascii="Arial" w:hAnsi="Arial" w:cs="Arial"/>
          <w:i/>
          <w:iCs/>
          <w:lang w:val="sr-Cyrl-CS"/>
        </w:rPr>
        <w:t>(чл. 75. ст. 1. тач. 4) Закона);</w:t>
      </w:r>
    </w:p>
    <w:p w:rsidR="00455673" w:rsidRDefault="00455673" w:rsidP="00455673">
      <w:pPr>
        <w:jc w:val="both"/>
      </w:pPr>
    </w:p>
    <w:p w:rsidR="00455673" w:rsidRPr="00D6177B" w:rsidRDefault="00455673" w:rsidP="00455673">
      <w:pPr>
        <w:jc w:val="both"/>
        <w:rPr>
          <w:rFonts w:ascii="Arial" w:hAnsi="Arial" w:cs="Arial"/>
        </w:rPr>
      </w:pPr>
      <w:r>
        <w:rPr>
          <w:rFonts w:ascii="Arial" w:hAnsi="Arial" w:cs="Arial"/>
        </w:rPr>
        <w:t>4)</w:t>
      </w:r>
      <w:r w:rsidRPr="00D6177B">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D6177B">
        <w:rPr>
          <w:rFonts w:ascii="Arial" w:hAnsi="Arial" w:cs="Arial"/>
          <w:lang w:val="sr-Cyrl-CS"/>
        </w:rPr>
        <w:t xml:space="preserve"> </w:t>
      </w:r>
      <w:r w:rsidRPr="00D6177B">
        <w:rPr>
          <w:rFonts w:ascii="Arial" w:hAnsi="Arial" w:cs="Arial"/>
          <w:i/>
          <w:iCs/>
          <w:lang w:val="sr-Cyrl-CS"/>
        </w:rPr>
        <w:t>(чл. 75. ст. 2. Закона).</w:t>
      </w:r>
    </w:p>
    <w:p w:rsidR="00455673" w:rsidRPr="00741BB1" w:rsidRDefault="00455673" w:rsidP="00455673">
      <w:pPr>
        <w:pStyle w:val="ListParagraph"/>
        <w:rPr>
          <w:rFonts w:ascii="Arial" w:hAnsi="Arial" w:cs="Arial"/>
        </w:rPr>
      </w:pPr>
    </w:p>
    <w:p w:rsidR="00455673" w:rsidRPr="00385D39" w:rsidRDefault="00455673" w:rsidP="00455673">
      <w:pPr>
        <w:jc w:val="both"/>
        <w:rPr>
          <w:rFonts w:ascii="Arial" w:hAnsi="Arial" w:cs="Arial"/>
          <w:color w:val="FF0000"/>
        </w:rPr>
      </w:pPr>
      <w:r w:rsidRPr="008101AD">
        <w:rPr>
          <w:rFonts w:ascii="Arial" w:hAnsi="Arial" w:cs="Arial"/>
          <w:i/>
          <w:color w:val="FF0000"/>
        </w:rPr>
        <w:t>.</w:t>
      </w:r>
    </w:p>
    <w:p w:rsidR="00455673" w:rsidRPr="00825FF0" w:rsidRDefault="00455673" w:rsidP="00455673">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w:t>
      </w:r>
      <w:r w:rsidRPr="0014023E">
        <w:rPr>
          <w:rFonts w:ascii="Arial" w:hAnsi="Arial" w:cs="Arial"/>
          <w:iCs/>
        </w:rPr>
        <w:t xml:space="preserve">дефинисане чл. 76. Закона, и то: </w:t>
      </w:r>
    </w:p>
    <w:p w:rsidR="00455673" w:rsidRPr="00825FF0" w:rsidRDefault="00455673" w:rsidP="00455673">
      <w:pPr>
        <w:jc w:val="both"/>
        <w:rPr>
          <w:rFonts w:ascii="Arial" w:hAnsi="Arial" w:cs="Arial"/>
          <w:iCs/>
        </w:rPr>
      </w:pPr>
      <w:r>
        <w:rPr>
          <w:rFonts w:ascii="Arial" w:hAnsi="Arial" w:cs="Arial"/>
          <w:iCs/>
        </w:rPr>
        <w:t xml:space="preserve">1.Да има у радном односу </w:t>
      </w:r>
      <w:r w:rsidR="00241A2C">
        <w:rPr>
          <w:rFonts w:ascii="Arial" w:hAnsi="Arial" w:cs="Arial"/>
          <w:iCs/>
          <w:lang w:val="sr-Cyrl-CS"/>
        </w:rPr>
        <w:t xml:space="preserve">на одређено или неодређено време или ангажованог по основу уговора о делу или уговора о повременим и привременим пословима </w:t>
      </w:r>
      <w:r>
        <w:rPr>
          <w:rFonts w:ascii="Arial" w:hAnsi="Arial" w:cs="Arial"/>
          <w:iCs/>
        </w:rPr>
        <w:t>најмање једног радника који поседује сертификат о стручној оспособљености  за рад са инсталацијама и уређајима на пропан бутан и земни гас.</w:t>
      </w:r>
    </w:p>
    <w:p w:rsidR="00455673" w:rsidRPr="0014023E" w:rsidRDefault="00455673" w:rsidP="00455673">
      <w:pPr>
        <w:pStyle w:val="ListParagraph"/>
        <w:ind w:left="1287"/>
        <w:jc w:val="both"/>
        <w:rPr>
          <w:rFonts w:ascii="Arial" w:hAnsi="Arial" w:cs="Arial"/>
          <w:iCs/>
        </w:rPr>
      </w:pPr>
    </w:p>
    <w:p w:rsidR="00455673" w:rsidRPr="00385D39" w:rsidRDefault="00455673" w:rsidP="00455673">
      <w:pPr>
        <w:pStyle w:val="ListParagraph"/>
        <w:numPr>
          <w:ilvl w:val="1"/>
          <w:numId w:val="3"/>
        </w:numPr>
        <w:jc w:val="both"/>
        <w:rPr>
          <w:rFonts w:ascii="Arial" w:hAnsi="Arial" w:cs="Arial"/>
          <w:b/>
          <w:bCs/>
          <w:i/>
          <w:iCs/>
          <w:color w:val="FF0000"/>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rFonts w:ascii="Arial" w:hAnsi="Arial" w:cs="Arial"/>
          <w:bCs/>
          <w:iCs/>
          <w:color w:val="FF0000"/>
        </w:rPr>
        <w:t xml:space="preserve"> </w:t>
      </w:r>
      <w:r>
        <w:rPr>
          <w:rFonts w:ascii="Arial" w:hAnsi="Arial" w:cs="Arial"/>
          <w:bCs/>
          <w:iCs/>
          <w:color w:val="000000" w:themeColor="text1"/>
        </w:rPr>
        <w:t>а додатне услове испуњавају заједно.</w:t>
      </w:r>
    </w:p>
    <w:p w:rsidR="00455673" w:rsidRDefault="00455673" w:rsidP="00455673">
      <w:pPr>
        <w:pStyle w:val="ListParagraph"/>
        <w:ind w:left="0"/>
        <w:jc w:val="both"/>
      </w:pPr>
    </w:p>
    <w:p w:rsidR="00455673" w:rsidRDefault="00455673" w:rsidP="00455673">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55673" w:rsidRDefault="00455673" w:rsidP="00455673">
      <w:pPr>
        <w:pStyle w:val="ListParagraph"/>
        <w:ind w:left="1350"/>
        <w:jc w:val="both"/>
        <w:rPr>
          <w:rFonts w:ascii="Arial" w:hAnsi="Arial" w:cs="Arial"/>
          <w:bCs/>
          <w:iCs/>
          <w:color w:val="FF0000"/>
        </w:rPr>
      </w:pPr>
    </w:p>
    <w:p w:rsidR="00455673" w:rsidRDefault="00455673" w:rsidP="00455673">
      <w:pPr>
        <w:pStyle w:val="ListParagraph"/>
        <w:ind w:left="1350"/>
        <w:jc w:val="both"/>
        <w:rPr>
          <w:rFonts w:ascii="Arial" w:hAnsi="Arial" w:cs="Arial"/>
          <w:bCs/>
          <w:iCs/>
          <w:color w:val="FF0000"/>
        </w:rPr>
      </w:pPr>
    </w:p>
    <w:p w:rsidR="00455673" w:rsidRPr="00435388" w:rsidRDefault="00455673" w:rsidP="00455673">
      <w:pPr>
        <w:pStyle w:val="ListParagraph"/>
        <w:ind w:left="1350"/>
        <w:jc w:val="both"/>
        <w:rPr>
          <w:rFonts w:ascii="Arial" w:hAnsi="Arial" w:cs="Arial"/>
          <w:bCs/>
          <w:iCs/>
          <w:color w:val="FF0000"/>
        </w:rPr>
      </w:pPr>
    </w:p>
    <w:p w:rsidR="00455673" w:rsidRDefault="00455673" w:rsidP="00455673">
      <w:pPr>
        <w:pStyle w:val="ListParagraph"/>
        <w:ind w:left="1350"/>
        <w:jc w:val="both"/>
        <w:rPr>
          <w:rFonts w:ascii="Arial" w:hAnsi="Arial" w:cs="Arial"/>
          <w:bCs/>
          <w:iCs/>
          <w:color w:val="FF0000"/>
        </w:rPr>
      </w:pPr>
    </w:p>
    <w:p w:rsidR="00455673" w:rsidRDefault="00455673" w:rsidP="00455673">
      <w:pPr>
        <w:pStyle w:val="ListParagraph"/>
        <w:ind w:left="1350"/>
        <w:jc w:val="both"/>
        <w:rPr>
          <w:rFonts w:ascii="Arial" w:hAnsi="Arial" w:cs="Arial"/>
          <w:bCs/>
          <w:iCs/>
          <w:color w:val="FF0000"/>
        </w:rPr>
      </w:pPr>
    </w:p>
    <w:p w:rsidR="00455673" w:rsidRPr="00385D39" w:rsidRDefault="00455673" w:rsidP="00455673">
      <w:pPr>
        <w:pStyle w:val="ListParagraph"/>
        <w:ind w:left="1350"/>
        <w:jc w:val="both"/>
        <w:rPr>
          <w:rFonts w:ascii="Arial" w:hAnsi="Arial" w:cs="Arial"/>
          <w:b/>
          <w:bCs/>
          <w:i/>
          <w:iCs/>
        </w:rPr>
      </w:pPr>
    </w:p>
    <w:p w:rsidR="00455673" w:rsidRPr="007A43A6" w:rsidRDefault="00455673" w:rsidP="00455673">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55673" w:rsidRPr="007A43A6" w:rsidRDefault="00455673" w:rsidP="00455673">
      <w:pPr>
        <w:pStyle w:val="ListParagraph"/>
        <w:shd w:val="clear" w:color="auto" w:fill="C6D9F1"/>
        <w:ind w:left="0"/>
        <w:rPr>
          <w:rFonts w:ascii="Arial" w:hAnsi="Arial" w:cs="Arial"/>
          <w:bCs/>
          <w:i/>
          <w:iCs/>
          <w:color w:val="C00000"/>
        </w:rPr>
      </w:pPr>
    </w:p>
    <w:p w:rsidR="00455673" w:rsidRDefault="00455673" w:rsidP="00455673">
      <w:pPr>
        <w:pStyle w:val="ListParagraph"/>
        <w:jc w:val="both"/>
        <w:rPr>
          <w:rFonts w:ascii="Arial" w:hAnsi="Arial" w:cs="Arial"/>
          <w:bCs/>
          <w:i/>
          <w:iCs/>
          <w:color w:val="C00000"/>
        </w:rPr>
      </w:pPr>
    </w:p>
    <w:p w:rsidR="00455673" w:rsidRPr="003F5B9B" w:rsidRDefault="00455673" w:rsidP="00455673">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455673" w:rsidRDefault="00455673" w:rsidP="00455673">
      <w:pPr>
        <w:pStyle w:val="ListParagraph"/>
        <w:jc w:val="both"/>
        <w:rPr>
          <w:rFonts w:ascii="Arial" w:hAnsi="Arial" w:cs="Arial"/>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55673" w:rsidRPr="00241A2C" w:rsidRDefault="00455673" w:rsidP="00455673">
      <w:pPr>
        <w:jc w:val="both"/>
        <w:rPr>
          <w:rFonts w:ascii="Arial" w:hAnsi="Arial" w:cs="Arial"/>
          <w:iCs/>
          <w:lang w:val="sr-Cyrl-CS"/>
        </w:rPr>
      </w:pPr>
      <w:r>
        <w:rPr>
          <w:rFonts w:ascii="Arial" w:hAnsi="Arial" w:cs="Arial"/>
        </w:rPr>
        <w:t xml:space="preserve">Испуњеност </w:t>
      </w:r>
      <w:r w:rsidRPr="00241A2C">
        <w:rPr>
          <w:rFonts w:ascii="Arial" w:hAnsi="Arial" w:cs="Arial"/>
          <w:b/>
        </w:rPr>
        <w:t>додатних услова</w:t>
      </w:r>
      <w:r>
        <w:rPr>
          <w:rFonts w:ascii="Arial" w:hAnsi="Arial" w:cs="Arial"/>
        </w:rPr>
        <w:t xml:space="preserve"> доказује се достављањем фотокопије сертификата (дипломе) за</w:t>
      </w:r>
      <w:r w:rsidR="00241A2C">
        <w:rPr>
          <w:rFonts w:ascii="Arial" w:hAnsi="Arial" w:cs="Arial"/>
          <w:lang w:val="sr-Cyrl-CS"/>
        </w:rPr>
        <w:t xml:space="preserve"> најмање </w:t>
      </w:r>
      <w:r w:rsidR="00241A2C">
        <w:rPr>
          <w:rFonts w:ascii="Arial" w:hAnsi="Arial" w:cs="Arial"/>
        </w:rPr>
        <w:t xml:space="preserve"> једног </w:t>
      </w:r>
      <w:r w:rsidR="00241A2C">
        <w:rPr>
          <w:rFonts w:ascii="Arial" w:hAnsi="Arial" w:cs="Arial"/>
          <w:lang w:val="sr-Cyrl-CS"/>
        </w:rPr>
        <w:t xml:space="preserve">радника </w:t>
      </w:r>
      <w:r>
        <w:rPr>
          <w:rFonts w:ascii="Arial" w:hAnsi="Arial" w:cs="Arial"/>
        </w:rPr>
        <w:t xml:space="preserve"> </w:t>
      </w:r>
      <w:r w:rsidR="00241A2C">
        <w:rPr>
          <w:rFonts w:ascii="Arial" w:hAnsi="Arial" w:cs="Arial"/>
          <w:iCs/>
        </w:rPr>
        <w:t xml:space="preserve"> о</w:t>
      </w:r>
      <w:r w:rsidR="00241A2C">
        <w:rPr>
          <w:rFonts w:ascii="Arial" w:hAnsi="Arial" w:cs="Arial"/>
          <w:iCs/>
          <w:lang w:val="sr-Cyrl-CS"/>
        </w:rPr>
        <w:t xml:space="preserve">способљеног </w:t>
      </w:r>
      <w:r>
        <w:rPr>
          <w:rFonts w:ascii="Arial" w:hAnsi="Arial" w:cs="Arial"/>
          <w:iCs/>
        </w:rPr>
        <w:t xml:space="preserve">  за рад са инсталацијама и уређај</w:t>
      </w:r>
      <w:r w:rsidR="00241A2C">
        <w:rPr>
          <w:rFonts w:ascii="Arial" w:hAnsi="Arial" w:cs="Arial"/>
          <w:iCs/>
        </w:rPr>
        <w:t>има на пропан бутан и земни гас</w:t>
      </w:r>
      <w:r w:rsidR="00241A2C">
        <w:rPr>
          <w:rFonts w:ascii="Arial" w:hAnsi="Arial" w:cs="Arial"/>
          <w:iCs/>
          <w:lang w:val="sr-Cyrl-CS"/>
        </w:rPr>
        <w:t>, фотокопије уговра о раду или уговора о делу или уговора о повременим и привременим пословима и фотокопију М обрасца.</w:t>
      </w:r>
    </w:p>
    <w:p w:rsidR="00455673" w:rsidRPr="003F5B9B" w:rsidRDefault="00455673" w:rsidP="00455673">
      <w:pPr>
        <w:pStyle w:val="ListParagraph"/>
        <w:jc w:val="both"/>
        <w:rPr>
          <w:rFonts w:ascii="Arial" w:hAnsi="Arial" w:cs="Arial"/>
          <w:bCs/>
          <w:iCs/>
        </w:rPr>
      </w:pPr>
    </w:p>
    <w:p w:rsidR="00455673" w:rsidRDefault="00455673" w:rsidP="00455673">
      <w:pPr>
        <w:pStyle w:val="ListParagraph"/>
        <w:jc w:val="both"/>
        <w:rPr>
          <w:rFonts w:ascii="Arial" w:hAnsi="Arial" w:cs="Arial"/>
          <w:bCs/>
          <w:iCs/>
          <w:lang w:val="sr-Cyrl-CS"/>
        </w:rPr>
      </w:pPr>
    </w:p>
    <w:p w:rsidR="00DB1AD9" w:rsidRPr="00412CBE" w:rsidRDefault="00DB1AD9" w:rsidP="00DB1AD9">
      <w:pPr>
        <w:pStyle w:val="ListParagraph"/>
        <w:numPr>
          <w:ilvl w:val="0"/>
          <w:numId w:val="27"/>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DB1AD9" w:rsidRDefault="00DB1AD9" w:rsidP="00DB1AD9">
      <w:pPr>
        <w:pStyle w:val="ListParagraph"/>
        <w:jc w:val="both"/>
        <w:rPr>
          <w:rFonts w:ascii="Arial" w:hAnsi="Arial" w:cs="Arial"/>
          <w:bCs/>
          <w:iCs/>
          <w:lang w:val="sr-Cyrl-CS"/>
        </w:rPr>
      </w:pPr>
    </w:p>
    <w:p w:rsidR="00DB1AD9" w:rsidRPr="007929A9" w:rsidRDefault="00DB1AD9" w:rsidP="00DB1AD9">
      <w:pPr>
        <w:pStyle w:val="ListParagraph"/>
        <w:numPr>
          <w:ilvl w:val="0"/>
          <w:numId w:val="27"/>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B1AD9" w:rsidRPr="007929A9" w:rsidRDefault="00DB1AD9" w:rsidP="00DB1AD9">
      <w:pPr>
        <w:pStyle w:val="ListParagraph"/>
        <w:jc w:val="both"/>
        <w:rPr>
          <w:rFonts w:ascii="Arial" w:hAnsi="Arial" w:cs="Arial"/>
          <w:bCs/>
          <w:iCs/>
          <w:lang w:val="sr-Cyrl-CS"/>
        </w:rPr>
      </w:pPr>
    </w:p>
    <w:p w:rsidR="00DB1AD9" w:rsidRPr="007929A9" w:rsidRDefault="00DB1AD9" w:rsidP="00DB1AD9">
      <w:pPr>
        <w:pStyle w:val="ListParagraph"/>
        <w:numPr>
          <w:ilvl w:val="0"/>
          <w:numId w:val="27"/>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AD9" w:rsidRPr="006815A0" w:rsidRDefault="00DB1AD9" w:rsidP="00DB1AD9">
      <w:pPr>
        <w:pStyle w:val="ListParagraph"/>
        <w:jc w:val="both"/>
        <w:rPr>
          <w:rFonts w:ascii="Arial" w:hAnsi="Arial" w:cs="Arial"/>
          <w:bCs/>
          <w:iCs/>
          <w:lang w:val="sr-Cyrl-CS"/>
        </w:rPr>
      </w:pPr>
    </w:p>
    <w:p w:rsidR="00DB1AD9" w:rsidRDefault="00DB1AD9" w:rsidP="00DB1AD9">
      <w:pPr>
        <w:pStyle w:val="ListParagraph"/>
        <w:numPr>
          <w:ilvl w:val="0"/>
          <w:numId w:val="28"/>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DB1AD9" w:rsidRPr="00523A31" w:rsidRDefault="00DB1AD9" w:rsidP="00DB1AD9">
      <w:pPr>
        <w:pStyle w:val="ListParagraph"/>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DB1AD9" w:rsidRPr="00523A31" w:rsidRDefault="00DB1AD9" w:rsidP="00DB1AD9">
      <w:pPr>
        <w:pStyle w:val="ListParagraph"/>
        <w:jc w:val="both"/>
        <w:rPr>
          <w:rFonts w:ascii="Arial" w:eastAsia="TimesNewRomanPSMT" w:hAnsi="Arial" w:cs="Arial"/>
          <w:bCs/>
          <w:color w:val="auto"/>
        </w:rPr>
      </w:pPr>
    </w:p>
    <w:p w:rsidR="00DB1AD9" w:rsidRPr="00523A31" w:rsidRDefault="00DB1AD9" w:rsidP="00DB1AD9">
      <w:pPr>
        <w:pStyle w:val="ListParagraph"/>
        <w:numPr>
          <w:ilvl w:val="0"/>
          <w:numId w:val="29"/>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DB1AD9" w:rsidRPr="00523A31" w:rsidRDefault="00DB1AD9" w:rsidP="00DB1AD9">
      <w:pPr>
        <w:pStyle w:val="ListParagraph"/>
        <w:numPr>
          <w:ilvl w:val="0"/>
          <w:numId w:val="2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DB1AD9" w:rsidRPr="00523A31" w:rsidRDefault="00DB1AD9" w:rsidP="00DB1AD9">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B1AD9" w:rsidRPr="00523A31" w:rsidRDefault="00DB1AD9" w:rsidP="00DB1AD9">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DB1AD9" w:rsidRPr="00523A31" w:rsidRDefault="00DB1AD9" w:rsidP="00DB1AD9">
      <w:pPr>
        <w:pStyle w:val="ListParagraph"/>
        <w:numPr>
          <w:ilvl w:val="0"/>
          <w:numId w:val="2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DB1AD9" w:rsidRPr="00523A31" w:rsidRDefault="00DB1AD9" w:rsidP="00DB1AD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B1AD9" w:rsidRPr="00523A31" w:rsidRDefault="00DB1AD9" w:rsidP="00DB1AD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w:t>
      </w:r>
      <w:r w:rsidRPr="00523A31">
        <w:rPr>
          <w:rFonts w:ascii="Arial" w:hAnsi="Arial" w:cs="Arial"/>
          <w:color w:val="auto"/>
        </w:rPr>
        <w:lastRenderedPageBreak/>
        <w:t>дело преваре (захтев се може поднети према месту рођења или према месту пребивалишта).</w:t>
      </w:r>
    </w:p>
    <w:p w:rsidR="00DB1AD9" w:rsidRPr="00523A31" w:rsidRDefault="00DB1AD9" w:rsidP="00DB1AD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B1AD9" w:rsidRPr="00523A31" w:rsidRDefault="00DB1AD9" w:rsidP="00DB1AD9">
      <w:pPr>
        <w:pStyle w:val="ListParagraph"/>
        <w:numPr>
          <w:ilvl w:val="0"/>
          <w:numId w:val="2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DB1AD9" w:rsidRPr="00523A31" w:rsidRDefault="00DB1AD9" w:rsidP="00DB1AD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B1AD9" w:rsidRPr="00523A31" w:rsidRDefault="00DB1AD9" w:rsidP="00DB1AD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455673" w:rsidRDefault="00455673" w:rsidP="00455673">
      <w:pPr>
        <w:jc w:val="center"/>
        <w:rPr>
          <w:rFonts w:ascii="Arial" w:hAnsi="Arial" w:cs="Arial"/>
          <w:b/>
          <w:bCs/>
          <w:lang w:val="ru-RU"/>
        </w:rPr>
      </w:pPr>
    </w:p>
    <w:p w:rsidR="00455673" w:rsidRDefault="00455673" w:rsidP="00455673">
      <w:pPr>
        <w:jc w:val="center"/>
        <w:rPr>
          <w:rFonts w:ascii="Arial" w:hAnsi="Arial" w:cs="Arial"/>
          <w:b/>
          <w:bCs/>
          <w:lang w:val="ru-RU"/>
        </w:rPr>
      </w:pPr>
    </w:p>
    <w:p w:rsidR="00DB1AD9" w:rsidRPr="00523A31"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FF0000"/>
        </w:rPr>
      </w:pPr>
    </w:p>
    <w:p w:rsidR="00DB1AD9" w:rsidRDefault="00DB1AD9" w:rsidP="00DB1AD9">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DB1AD9" w:rsidRPr="0020712B" w:rsidRDefault="00DB1AD9" w:rsidP="00DB1AD9">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AD9" w:rsidRPr="0020712B" w:rsidRDefault="00DB1AD9" w:rsidP="00DB1AD9">
      <w:pPr>
        <w:pStyle w:val="ListParagraph"/>
        <w:jc w:val="both"/>
        <w:rPr>
          <w:rFonts w:ascii="Arial" w:hAnsi="Arial" w:cs="Arial"/>
          <w:color w:val="auto"/>
        </w:rPr>
      </w:pPr>
    </w:p>
    <w:p w:rsidR="00DB1AD9" w:rsidRPr="0020712B" w:rsidRDefault="00DB1AD9" w:rsidP="00DB1AD9">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AD9" w:rsidRPr="0020712B" w:rsidRDefault="00DB1AD9" w:rsidP="00DB1AD9">
      <w:pPr>
        <w:pStyle w:val="ListParagraph"/>
        <w:tabs>
          <w:tab w:val="left" w:pos="680"/>
        </w:tabs>
        <w:autoSpaceDE w:val="0"/>
        <w:autoSpaceDN w:val="0"/>
        <w:adjustRightInd w:val="0"/>
        <w:jc w:val="both"/>
        <w:rPr>
          <w:rFonts w:ascii="Arial" w:hAnsi="Arial" w:cs="Arial"/>
          <w:color w:val="auto"/>
        </w:rPr>
      </w:pPr>
    </w:p>
    <w:p w:rsidR="00DB1AD9" w:rsidRPr="0020712B" w:rsidRDefault="00DB1AD9" w:rsidP="00DB1AD9">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B1AD9" w:rsidRPr="0020712B" w:rsidRDefault="00DB1AD9" w:rsidP="00DB1AD9">
      <w:pPr>
        <w:tabs>
          <w:tab w:val="left" w:pos="0"/>
          <w:tab w:val="left" w:pos="1080"/>
        </w:tabs>
        <w:ind w:firstLine="720"/>
        <w:jc w:val="both"/>
        <w:rPr>
          <w:rFonts w:ascii="Arial" w:eastAsia="TimesNewRomanPSMT" w:hAnsi="Arial" w:cs="Arial"/>
          <w:b/>
          <w:bCs/>
          <w:color w:val="auto"/>
        </w:rPr>
      </w:pPr>
    </w:p>
    <w:p w:rsidR="00DB1AD9" w:rsidRPr="0065530E" w:rsidRDefault="00DB1AD9" w:rsidP="00DB1AD9">
      <w:pPr>
        <w:pStyle w:val="ListParagraph"/>
        <w:tabs>
          <w:tab w:val="left" w:pos="0"/>
          <w:tab w:val="left" w:pos="1080"/>
        </w:tabs>
        <w:ind w:left="0" w:firstLine="720"/>
        <w:jc w:val="both"/>
        <w:rPr>
          <w:rFonts w:ascii="Arial" w:eastAsia="TimesNewRomanPSMT" w:hAnsi="Arial" w:cs="Arial"/>
          <w:bCs/>
          <w:lang w:val="sr-Cyrl-CS"/>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DB1AD9" w:rsidRDefault="00DB1AD9" w:rsidP="00DB1AD9">
      <w:pPr>
        <w:pStyle w:val="ListParagraph"/>
        <w:tabs>
          <w:tab w:val="left" w:pos="680"/>
        </w:tabs>
        <w:autoSpaceDE w:val="0"/>
        <w:autoSpaceDN w:val="0"/>
        <w:adjustRightInd w:val="0"/>
        <w:jc w:val="both"/>
        <w:rPr>
          <w:rFonts w:ascii="Arial" w:eastAsia="TimesNewRomanPS-BoldMT" w:hAnsi="Arial" w:cs="Arial"/>
          <w:bCs/>
          <w:color w:val="auto"/>
        </w:rPr>
      </w:pPr>
    </w:p>
    <w:p w:rsidR="00717D4E" w:rsidRDefault="00717D4E" w:rsidP="00DB1AD9">
      <w:pPr>
        <w:pStyle w:val="ListParagraph"/>
        <w:tabs>
          <w:tab w:val="left" w:pos="680"/>
        </w:tabs>
        <w:autoSpaceDE w:val="0"/>
        <w:autoSpaceDN w:val="0"/>
        <w:adjustRightInd w:val="0"/>
        <w:jc w:val="both"/>
        <w:rPr>
          <w:rFonts w:ascii="Arial" w:eastAsia="TimesNewRomanPS-BoldMT" w:hAnsi="Arial" w:cs="Arial"/>
          <w:bCs/>
          <w:color w:val="auto"/>
        </w:rPr>
      </w:pPr>
    </w:p>
    <w:p w:rsidR="00717D4E" w:rsidRDefault="00717D4E" w:rsidP="00DB1AD9">
      <w:pPr>
        <w:pStyle w:val="ListParagraph"/>
        <w:tabs>
          <w:tab w:val="left" w:pos="680"/>
        </w:tabs>
        <w:autoSpaceDE w:val="0"/>
        <w:autoSpaceDN w:val="0"/>
        <w:adjustRightInd w:val="0"/>
        <w:jc w:val="both"/>
        <w:rPr>
          <w:rFonts w:ascii="Arial" w:eastAsia="TimesNewRomanPS-BoldMT" w:hAnsi="Arial" w:cs="Arial"/>
          <w:bCs/>
          <w:color w:val="auto"/>
        </w:rPr>
      </w:pPr>
    </w:p>
    <w:p w:rsidR="00717D4E" w:rsidRDefault="00717D4E" w:rsidP="00DB1AD9">
      <w:pPr>
        <w:pStyle w:val="ListParagraph"/>
        <w:tabs>
          <w:tab w:val="left" w:pos="680"/>
        </w:tabs>
        <w:autoSpaceDE w:val="0"/>
        <w:autoSpaceDN w:val="0"/>
        <w:adjustRightInd w:val="0"/>
        <w:jc w:val="both"/>
        <w:rPr>
          <w:rFonts w:ascii="Arial" w:eastAsia="TimesNewRomanPS-BoldMT" w:hAnsi="Arial" w:cs="Arial"/>
          <w:bCs/>
          <w:color w:val="auto"/>
        </w:rPr>
      </w:pPr>
    </w:p>
    <w:p w:rsidR="00717D4E" w:rsidRDefault="00717D4E" w:rsidP="00DB1AD9">
      <w:pPr>
        <w:pStyle w:val="ListParagraph"/>
        <w:tabs>
          <w:tab w:val="left" w:pos="680"/>
        </w:tabs>
        <w:autoSpaceDE w:val="0"/>
        <w:autoSpaceDN w:val="0"/>
        <w:adjustRightInd w:val="0"/>
        <w:jc w:val="both"/>
        <w:rPr>
          <w:rFonts w:ascii="Arial" w:eastAsia="TimesNewRomanPS-BoldMT" w:hAnsi="Arial" w:cs="Arial"/>
          <w:bCs/>
          <w:color w:val="auto"/>
        </w:rPr>
      </w:pPr>
    </w:p>
    <w:p w:rsidR="00717D4E" w:rsidRPr="00717D4E" w:rsidRDefault="00717D4E" w:rsidP="00DB1AD9">
      <w:pPr>
        <w:pStyle w:val="ListParagraph"/>
        <w:tabs>
          <w:tab w:val="left" w:pos="680"/>
        </w:tabs>
        <w:autoSpaceDE w:val="0"/>
        <w:autoSpaceDN w:val="0"/>
        <w:adjustRightInd w:val="0"/>
        <w:jc w:val="both"/>
        <w:rPr>
          <w:rFonts w:ascii="Arial" w:eastAsia="TimesNewRomanPS-BoldMT" w:hAnsi="Arial" w:cs="Arial"/>
          <w:bCs/>
          <w:color w:val="auto"/>
        </w:rPr>
      </w:pPr>
    </w:p>
    <w:p w:rsidR="00455673" w:rsidRDefault="00455673" w:rsidP="00455673">
      <w:pPr>
        <w:jc w:val="center"/>
        <w:rPr>
          <w:rFonts w:ascii="Arial" w:hAnsi="Arial" w:cs="Arial"/>
          <w:b/>
          <w:bCs/>
          <w:lang w:val="ru-RU"/>
        </w:rPr>
      </w:pPr>
    </w:p>
    <w:p w:rsidR="00455673" w:rsidRDefault="00455673" w:rsidP="00455673">
      <w:pPr>
        <w:jc w:val="center"/>
        <w:rPr>
          <w:rFonts w:ascii="Arial" w:hAnsi="Arial" w:cs="Arial"/>
          <w:b/>
          <w:bCs/>
          <w:lang w:val="ru-RU"/>
        </w:rPr>
      </w:pPr>
    </w:p>
    <w:p w:rsidR="00455673" w:rsidRDefault="00455673" w:rsidP="00455673">
      <w:pPr>
        <w:jc w:val="center"/>
        <w:rPr>
          <w:rFonts w:ascii="Arial" w:hAnsi="Arial" w:cs="Arial"/>
          <w:b/>
          <w:bCs/>
          <w:lang w:val="ru-RU"/>
        </w:rPr>
      </w:pPr>
    </w:p>
    <w:p w:rsidR="00455673" w:rsidRDefault="00455673" w:rsidP="00455673">
      <w:pPr>
        <w:pStyle w:val="ListParagraph"/>
        <w:shd w:val="clear" w:color="auto" w:fill="C6D9F1"/>
        <w:ind w:left="360"/>
        <w:jc w:val="center"/>
        <w:rPr>
          <w:rFonts w:ascii="Arial" w:hAnsi="Arial" w:cs="Arial"/>
          <w:bCs/>
          <w:iCs/>
        </w:rPr>
      </w:pPr>
      <w:r>
        <w:rPr>
          <w:rFonts w:ascii="Arial" w:hAnsi="Arial" w:cs="Arial"/>
          <w:b/>
          <w:bCs/>
          <w:i/>
          <w:iCs/>
        </w:rPr>
        <w:t xml:space="preserve"> ОБРАЗАЦ ИЗЈАВЕ О ИСПУЊАВАЊУ УСЛОВА ИЗ ЧЛ. 75. ЗАКОНА</w:t>
      </w:r>
    </w:p>
    <w:p w:rsidR="00455673" w:rsidRDefault="00455673" w:rsidP="00455673">
      <w:pPr>
        <w:pStyle w:val="ListParagraph"/>
        <w:shd w:val="clear" w:color="auto" w:fill="C6D9F1"/>
        <w:ind w:left="360"/>
        <w:jc w:val="center"/>
        <w:rPr>
          <w:rFonts w:ascii="Arial" w:hAnsi="Arial" w:cs="Arial"/>
          <w:bCs/>
          <w:iCs/>
        </w:rPr>
      </w:pPr>
    </w:p>
    <w:p w:rsidR="00455673" w:rsidRDefault="00455673" w:rsidP="00455673">
      <w:pPr>
        <w:jc w:val="center"/>
        <w:rPr>
          <w:rFonts w:ascii="Arial" w:hAnsi="Arial" w:cs="Arial"/>
          <w:b/>
          <w:bCs/>
        </w:rPr>
      </w:pPr>
    </w:p>
    <w:p w:rsidR="00455673" w:rsidRPr="008E29E7" w:rsidRDefault="00455673" w:rsidP="00455673">
      <w:pPr>
        <w:jc w:val="center"/>
        <w:rPr>
          <w:rFonts w:ascii="Arial" w:hAnsi="Arial" w:cs="Arial"/>
          <w:b/>
          <w:bCs/>
        </w:rPr>
      </w:pPr>
      <w:r>
        <w:rPr>
          <w:rFonts w:ascii="Arial" w:hAnsi="Arial" w:cs="Arial"/>
          <w:b/>
          <w:bCs/>
        </w:rPr>
        <w:t>ИЗЈАВА ПОНУЂАЧА</w:t>
      </w:r>
    </w:p>
    <w:p w:rsidR="00455673" w:rsidRDefault="00455673" w:rsidP="00455673">
      <w:pPr>
        <w:jc w:val="center"/>
        <w:rPr>
          <w:rFonts w:ascii="Arial" w:hAnsi="Arial" w:cs="Arial"/>
          <w:b/>
          <w:bCs/>
        </w:rPr>
      </w:pPr>
      <w:r>
        <w:rPr>
          <w:rFonts w:ascii="Arial" w:hAnsi="Arial" w:cs="Arial"/>
          <w:b/>
          <w:bCs/>
        </w:rPr>
        <w:t>О ИСПУЊАВАЊУ УСЛОВА ИЗ ЧЛ. 75.  ЗАКОНА У ПОСТУПКУ ЈАВНЕ</w:t>
      </w:r>
    </w:p>
    <w:p w:rsidR="00455673" w:rsidRDefault="00455673" w:rsidP="00455673">
      <w:pPr>
        <w:jc w:val="center"/>
        <w:rPr>
          <w:rFonts w:ascii="Arial" w:hAnsi="Arial" w:cs="Arial"/>
          <w:b/>
          <w:bCs/>
        </w:rPr>
      </w:pPr>
      <w:r>
        <w:rPr>
          <w:rFonts w:ascii="Arial" w:hAnsi="Arial" w:cs="Arial"/>
          <w:b/>
          <w:bCs/>
        </w:rPr>
        <w:t>НАБАВКЕ МАЛЕ ВРЕДНОСТИ</w:t>
      </w:r>
    </w:p>
    <w:p w:rsidR="00455673" w:rsidRDefault="00455673" w:rsidP="00455673">
      <w:pPr>
        <w:jc w:val="center"/>
        <w:rPr>
          <w:rFonts w:ascii="Arial" w:hAnsi="Arial" w:cs="Arial"/>
          <w:b/>
          <w:bCs/>
        </w:rPr>
      </w:pPr>
    </w:p>
    <w:p w:rsidR="00455673" w:rsidRDefault="00455673" w:rsidP="00455673">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455673" w:rsidRDefault="00455673" w:rsidP="00455673">
      <w:pPr>
        <w:jc w:val="both"/>
        <w:rPr>
          <w:rFonts w:ascii="Arial" w:hAnsi="Arial" w:cs="Arial"/>
        </w:rPr>
      </w:pPr>
    </w:p>
    <w:p w:rsidR="00455673" w:rsidRDefault="00455673" w:rsidP="00455673">
      <w:pPr>
        <w:jc w:val="center"/>
        <w:rPr>
          <w:rFonts w:ascii="Arial" w:hAnsi="Arial" w:cs="Arial"/>
          <w:b/>
        </w:rPr>
      </w:pPr>
      <w:r>
        <w:rPr>
          <w:rFonts w:ascii="Arial" w:hAnsi="Arial" w:cs="Arial"/>
          <w:b/>
        </w:rPr>
        <w:t>И З Ј А В У</w:t>
      </w:r>
    </w:p>
    <w:p w:rsidR="00455673" w:rsidRDefault="00455673" w:rsidP="00455673">
      <w:pPr>
        <w:jc w:val="center"/>
        <w:rPr>
          <w:rFonts w:ascii="Arial" w:hAnsi="Arial" w:cs="Arial"/>
        </w:rPr>
      </w:pPr>
    </w:p>
    <w:p w:rsidR="00455673" w:rsidRDefault="00455673" w:rsidP="00455673">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Pr="0003220C">
        <w:rPr>
          <w:rFonts w:ascii="Arial" w:hAnsi="Arial" w:cs="Arial"/>
          <w:bCs/>
        </w:rPr>
        <w:t>услуге поправки опреме и уређаја у кухињи и вешерају и расхладних уређаја</w:t>
      </w:r>
      <w:r w:rsidR="004240AB">
        <w:rPr>
          <w:rFonts w:ascii="Arial" w:hAnsi="Arial" w:cs="Arial"/>
        </w:rPr>
        <w:t xml:space="preserve"> рб. 9/2018</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55673" w:rsidRDefault="00455673" w:rsidP="00455673">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55673" w:rsidRDefault="00455673" w:rsidP="00455673">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55673" w:rsidRDefault="00455673" w:rsidP="00455673">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455673" w:rsidRDefault="00455673" w:rsidP="00455673">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455673" w:rsidRDefault="00455673" w:rsidP="00455673">
      <w:pPr>
        <w:jc w:val="both"/>
        <w:rPr>
          <w:rFonts w:ascii="Arial" w:hAnsi="Arial" w:cs="Arial"/>
          <w:i/>
          <w:lang w:val="sr-Cyrl-CS"/>
        </w:rPr>
      </w:pPr>
    </w:p>
    <w:p w:rsidR="00455673" w:rsidRPr="00C672CF" w:rsidRDefault="00455673" w:rsidP="00455673">
      <w:pPr>
        <w:rPr>
          <w:rFonts w:ascii="Arial" w:hAnsi="Arial" w:cs="Arial"/>
        </w:rPr>
      </w:pPr>
      <w:r>
        <w:rPr>
          <w:rFonts w:ascii="Arial" w:hAnsi="Arial" w:cs="Arial"/>
        </w:rPr>
        <w:t>Место:_____________                                                            Понуђач:</w:t>
      </w:r>
    </w:p>
    <w:p w:rsidR="00455673" w:rsidRDefault="00455673" w:rsidP="00455673">
      <w:pPr>
        <w:rPr>
          <w:rFonts w:ascii="Arial" w:hAnsi="Arial" w:cs="Arial"/>
          <w:b/>
          <w:bCs/>
          <w:i/>
          <w:color w:val="auto"/>
        </w:rPr>
      </w:pPr>
      <w:r>
        <w:rPr>
          <w:rFonts w:ascii="Arial" w:hAnsi="Arial" w:cs="Arial"/>
        </w:rPr>
        <w:t xml:space="preserve">Датум:_____________                         М.П.                     _____________________                                                        </w:t>
      </w:r>
    </w:p>
    <w:p w:rsidR="00455673" w:rsidRDefault="00455673" w:rsidP="00455673">
      <w:pPr>
        <w:pStyle w:val="BodyText2"/>
        <w:spacing w:line="100" w:lineRule="atLeast"/>
        <w:jc w:val="both"/>
        <w:rPr>
          <w:rFonts w:ascii="Arial" w:hAnsi="Arial" w:cs="Arial"/>
          <w:b/>
          <w:bCs/>
          <w:i/>
          <w:color w:val="auto"/>
        </w:rPr>
      </w:pPr>
    </w:p>
    <w:p w:rsidR="00455673" w:rsidRPr="00444BC8" w:rsidRDefault="00455673" w:rsidP="00455673">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455673" w:rsidRDefault="00455673" w:rsidP="00455673">
      <w:pPr>
        <w:pStyle w:val="ListParagraph"/>
        <w:ind w:left="0"/>
        <w:jc w:val="both"/>
        <w:rPr>
          <w:rFonts w:ascii="Arial" w:hAnsi="Arial" w:cs="Arial"/>
          <w:bCs/>
          <w:i/>
          <w:iCs/>
          <w:color w:val="FF0000"/>
        </w:rPr>
      </w:pPr>
    </w:p>
    <w:p w:rsidR="00455673" w:rsidRDefault="00455673" w:rsidP="00455673">
      <w:pPr>
        <w:pStyle w:val="ListParagraph"/>
        <w:ind w:left="0"/>
        <w:jc w:val="both"/>
        <w:rPr>
          <w:rFonts w:ascii="Arial" w:hAnsi="Arial" w:cs="Arial"/>
          <w:bCs/>
          <w:i/>
          <w:iCs/>
          <w:color w:val="FF0000"/>
          <w:lang w:val="sr-Cyrl-CS"/>
        </w:rPr>
      </w:pPr>
    </w:p>
    <w:p w:rsidR="00455673" w:rsidRDefault="00455673" w:rsidP="00455673">
      <w:pPr>
        <w:pStyle w:val="ListParagraph"/>
        <w:ind w:left="0"/>
        <w:jc w:val="both"/>
        <w:rPr>
          <w:rFonts w:ascii="Arial" w:hAnsi="Arial" w:cs="Arial"/>
          <w:bCs/>
          <w:i/>
          <w:iCs/>
          <w:color w:val="FF0000"/>
        </w:rPr>
      </w:pPr>
    </w:p>
    <w:p w:rsidR="00455673" w:rsidRPr="00D90E7A" w:rsidRDefault="00455673" w:rsidP="00455673">
      <w:pPr>
        <w:pStyle w:val="ListParagraph"/>
        <w:ind w:left="0"/>
        <w:jc w:val="both"/>
        <w:rPr>
          <w:rFonts w:ascii="Arial" w:hAnsi="Arial" w:cs="Arial"/>
          <w:bCs/>
          <w:i/>
          <w:iCs/>
          <w:color w:val="FF0000"/>
        </w:rPr>
      </w:pPr>
    </w:p>
    <w:p w:rsidR="00455673" w:rsidRDefault="00455673" w:rsidP="00455673">
      <w:pPr>
        <w:pStyle w:val="ListParagraph"/>
        <w:ind w:left="0"/>
        <w:jc w:val="both"/>
        <w:rPr>
          <w:rFonts w:ascii="Arial" w:hAnsi="Arial" w:cs="Arial"/>
          <w:bCs/>
          <w:i/>
          <w:iCs/>
          <w:color w:val="FF0000"/>
        </w:rPr>
      </w:pPr>
    </w:p>
    <w:p w:rsidR="00717D4E" w:rsidRPr="00717D4E" w:rsidRDefault="00717D4E" w:rsidP="00455673">
      <w:pPr>
        <w:pStyle w:val="ListParagraph"/>
        <w:ind w:left="0"/>
        <w:jc w:val="both"/>
        <w:rPr>
          <w:rFonts w:ascii="Arial" w:hAnsi="Arial" w:cs="Arial"/>
          <w:bCs/>
          <w:i/>
          <w:iCs/>
          <w:color w:val="FF0000"/>
        </w:rPr>
      </w:pPr>
    </w:p>
    <w:p w:rsidR="00455673" w:rsidRDefault="00455673" w:rsidP="00455673">
      <w:pPr>
        <w:pStyle w:val="ListParagraph"/>
        <w:ind w:left="0"/>
        <w:jc w:val="both"/>
        <w:rPr>
          <w:rFonts w:ascii="Arial" w:hAnsi="Arial" w:cs="Arial"/>
          <w:bCs/>
          <w:i/>
          <w:iCs/>
          <w:color w:val="FF0000"/>
        </w:rPr>
      </w:pPr>
    </w:p>
    <w:p w:rsidR="00455673" w:rsidRDefault="00455673" w:rsidP="00455673">
      <w:pPr>
        <w:pStyle w:val="ListParagraph"/>
        <w:ind w:left="0"/>
        <w:jc w:val="both"/>
        <w:rPr>
          <w:rFonts w:ascii="Arial" w:hAnsi="Arial" w:cs="Arial"/>
          <w:bCs/>
          <w:i/>
          <w:iCs/>
          <w:color w:val="FF0000"/>
        </w:rPr>
      </w:pPr>
    </w:p>
    <w:p w:rsidR="00455673" w:rsidRPr="003608A4" w:rsidRDefault="00455673" w:rsidP="00455673">
      <w:pPr>
        <w:pStyle w:val="ListParagraph"/>
        <w:ind w:left="0"/>
        <w:jc w:val="both"/>
        <w:rPr>
          <w:rFonts w:ascii="Arial" w:hAnsi="Arial" w:cs="Arial"/>
          <w:bCs/>
          <w:i/>
          <w:iCs/>
          <w:color w:val="FF0000"/>
        </w:rPr>
      </w:pPr>
    </w:p>
    <w:p w:rsidR="00455673" w:rsidRDefault="00455673" w:rsidP="00455673">
      <w:pPr>
        <w:pStyle w:val="ListParagraph"/>
        <w:ind w:left="0"/>
        <w:jc w:val="both"/>
        <w:rPr>
          <w:rFonts w:ascii="Arial" w:hAnsi="Arial" w:cs="Arial"/>
          <w:bCs/>
          <w:i/>
          <w:iCs/>
          <w:color w:val="FF0000"/>
        </w:rPr>
      </w:pPr>
    </w:p>
    <w:p w:rsidR="00455673" w:rsidRPr="000D735A" w:rsidRDefault="00455673" w:rsidP="00455673">
      <w:pPr>
        <w:jc w:val="center"/>
        <w:rPr>
          <w:rFonts w:ascii="Arial" w:hAnsi="Arial" w:cs="Arial"/>
          <w:b/>
          <w:bCs/>
        </w:rPr>
      </w:pPr>
      <w:r>
        <w:rPr>
          <w:rFonts w:ascii="Arial" w:hAnsi="Arial" w:cs="Arial"/>
          <w:b/>
          <w:bCs/>
        </w:rPr>
        <w:t>ИЗЈАВА ПОДИЗВОЂАЧА</w:t>
      </w:r>
    </w:p>
    <w:p w:rsidR="00455673" w:rsidRDefault="00455673" w:rsidP="00455673">
      <w:pPr>
        <w:jc w:val="center"/>
        <w:rPr>
          <w:rFonts w:ascii="Arial" w:hAnsi="Arial" w:cs="Arial"/>
          <w:b/>
          <w:bCs/>
        </w:rPr>
      </w:pPr>
      <w:r>
        <w:rPr>
          <w:rFonts w:ascii="Arial" w:hAnsi="Arial" w:cs="Arial"/>
          <w:b/>
          <w:bCs/>
        </w:rPr>
        <w:t>О ИСПУЊАВАЊУ УСЛОВА ИЗ ЧЛ. 75. ЗАКОНА У ПОСТУПКУ ЈАВНЕ</w:t>
      </w:r>
    </w:p>
    <w:p w:rsidR="00455673" w:rsidRDefault="00455673" w:rsidP="00455673">
      <w:pPr>
        <w:jc w:val="center"/>
        <w:rPr>
          <w:rFonts w:ascii="Arial" w:hAnsi="Arial" w:cs="Arial"/>
          <w:b/>
          <w:bCs/>
        </w:rPr>
      </w:pPr>
      <w:r>
        <w:rPr>
          <w:rFonts w:ascii="Arial" w:hAnsi="Arial" w:cs="Arial"/>
          <w:b/>
          <w:bCs/>
        </w:rPr>
        <w:t>НАБАВКЕ МАЛЕ ВРЕДНОСТИ</w:t>
      </w:r>
    </w:p>
    <w:p w:rsidR="00455673" w:rsidRDefault="00455673" w:rsidP="00455673">
      <w:pPr>
        <w:jc w:val="center"/>
        <w:rPr>
          <w:rFonts w:ascii="Arial" w:hAnsi="Arial" w:cs="Arial"/>
          <w:b/>
          <w:bCs/>
        </w:rPr>
      </w:pPr>
    </w:p>
    <w:p w:rsidR="00455673" w:rsidRDefault="00455673" w:rsidP="00455673">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455673" w:rsidRDefault="00455673" w:rsidP="004556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55673" w:rsidRDefault="00455673" w:rsidP="00455673">
      <w:pPr>
        <w:jc w:val="both"/>
        <w:rPr>
          <w:rFonts w:ascii="Arial" w:hAnsi="Arial" w:cs="Arial"/>
        </w:rPr>
      </w:pPr>
    </w:p>
    <w:p w:rsidR="00455673" w:rsidRDefault="00455673" w:rsidP="00455673">
      <w:pPr>
        <w:jc w:val="center"/>
        <w:rPr>
          <w:rFonts w:ascii="Arial" w:hAnsi="Arial" w:cs="Arial"/>
          <w:b/>
        </w:rPr>
      </w:pPr>
      <w:r>
        <w:rPr>
          <w:rFonts w:ascii="Arial" w:hAnsi="Arial" w:cs="Arial"/>
          <w:b/>
        </w:rPr>
        <w:t>И З Ј А В У</w:t>
      </w:r>
    </w:p>
    <w:p w:rsidR="00455673" w:rsidRDefault="00455673" w:rsidP="00455673">
      <w:pPr>
        <w:jc w:val="center"/>
        <w:rPr>
          <w:rFonts w:ascii="Arial" w:hAnsi="Arial" w:cs="Arial"/>
        </w:rPr>
      </w:pPr>
    </w:p>
    <w:p w:rsidR="00455673" w:rsidRDefault="00455673" w:rsidP="00455673">
      <w:pPr>
        <w:rPr>
          <w:rFonts w:ascii="Arial" w:hAnsi="Arial" w:cs="Arial"/>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Pr="0003220C">
        <w:rPr>
          <w:rFonts w:ascii="Arial" w:hAnsi="Arial" w:cs="Arial"/>
          <w:bCs/>
        </w:rPr>
        <w:t>услуге поправки опреме и уређаја у кухињи и вешерај</w:t>
      </w:r>
      <w:r w:rsidR="004240AB">
        <w:rPr>
          <w:rFonts w:ascii="Arial" w:hAnsi="Arial" w:cs="Arial"/>
          <w:bCs/>
        </w:rPr>
        <w:t>у и расхладних уређаја рб.9/2018</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B1AD9" w:rsidRPr="00AC47EA" w:rsidRDefault="00DB1AD9" w:rsidP="00DB1AD9">
      <w:pPr>
        <w:pStyle w:val="ListParagraph"/>
        <w:numPr>
          <w:ilvl w:val="0"/>
          <w:numId w:val="30"/>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B1AD9" w:rsidRPr="00AC47EA" w:rsidRDefault="00DB1AD9" w:rsidP="00DB1AD9">
      <w:pPr>
        <w:pStyle w:val="ListParagraph"/>
        <w:numPr>
          <w:ilvl w:val="0"/>
          <w:numId w:val="30"/>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B1AD9" w:rsidRPr="00AC47EA" w:rsidRDefault="00DB1AD9" w:rsidP="00DB1AD9">
      <w:pPr>
        <w:pStyle w:val="ListParagraph"/>
        <w:numPr>
          <w:ilvl w:val="0"/>
          <w:numId w:val="30"/>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B1AD9" w:rsidRPr="00386E5E" w:rsidRDefault="00DB1AD9" w:rsidP="00DB1AD9">
      <w:pPr>
        <w:pStyle w:val="ListParagraph"/>
        <w:numPr>
          <w:ilvl w:val="0"/>
          <w:numId w:val="30"/>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B1AD9" w:rsidRPr="00DB1AD9" w:rsidRDefault="00DB1AD9" w:rsidP="00455673">
      <w:pPr>
        <w:rPr>
          <w:rFonts w:ascii="Arial" w:hAnsi="Arial" w:cs="Arial"/>
          <w:iCs/>
        </w:rPr>
      </w:pPr>
    </w:p>
    <w:p w:rsidR="00455673" w:rsidRDefault="00455673" w:rsidP="00455673">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455673" w:rsidRDefault="00455673" w:rsidP="00455673">
      <w:pPr>
        <w:rPr>
          <w:rFonts w:ascii="Arial" w:hAnsi="Arial" w:cs="Arial"/>
          <w:b/>
          <w:bCs/>
          <w:i/>
          <w:color w:val="auto"/>
        </w:rPr>
      </w:pPr>
      <w:r>
        <w:rPr>
          <w:rFonts w:ascii="Arial" w:hAnsi="Arial" w:cs="Arial"/>
        </w:rPr>
        <w:t xml:space="preserve">Датум:_____________                         М.П.                     _____________________                                                        </w:t>
      </w:r>
    </w:p>
    <w:p w:rsidR="00455673" w:rsidRDefault="00455673" w:rsidP="00455673">
      <w:pPr>
        <w:pStyle w:val="BodyText2"/>
        <w:spacing w:line="100" w:lineRule="atLeast"/>
        <w:jc w:val="both"/>
        <w:rPr>
          <w:rFonts w:ascii="Arial" w:hAnsi="Arial" w:cs="Arial"/>
          <w:b/>
          <w:bCs/>
          <w:i/>
          <w:color w:val="auto"/>
        </w:rPr>
      </w:pPr>
    </w:p>
    <w:p w:rsidR="00455673" w:rsidRDefault="00455673" w:rsidP="00455673">
      <w:pPr>
        <w:pStyle w:val="BodyText2"/>
        <w:spacing w:line="100" w:lineRule="atLeast"/>
        <w:jc w:val="both"/>
        <w:rPr>
          <w:rFonts w:ascii="Arial" w:hAnsi="Arial" w:cs="Arial"/>
          <w:b/>
          <w:bCs/>
          <w:i/>
          <w:color w:val="auto"/>
        </w:rPr>
      </w:pPr>
    </w:p>
    <w:p w:rsidR="00455673" w:rsidRDefault="00455673" w:rsidP="00455673">
      <w:pPr>
        <w:pStyle w:val="BodyText2"/>
        <w:spacing w:line="100" w:lineRule="atLeast"/>
        <w:jc w:val="both"/>
        <w:rPr>
          <w:rFonts w:ascii="Arial" w:hAnsi="Arial" w:cs="Arial"/>
          <w:b/>
          <w:bCs/>
          <w:i/>
          <w:color w:val="auto"/>
        </w:rPr>
      </w:pPr>
    </w:p>
    <w:p w:rsidR="00455673" w:rsidRDefault="00455673" w:rsidP="00455673">
      <w:pPr>
        <w:pStyle w:val="BodyText2"/>
        <w:spacing w:line="100" w:lineRule="atLeast"/>
        <w:jc w:val="both"/>
        <w:rPr>
          <w:rFonts w:ascii="Arial" w:hAnsi="Arial" w:cs="Arial"/>
          <w:b/>
          <w:bCs/>
          <w:i/>
          <w:color w:val="auto"/>
        </w:rPr>
      </w:pPr>
    </w:p>
    <w:p w:rsidR="00455673" w:rsidRDefault="00455673" w:rsidP="00455673">
      <w:pPr>
        <w:pStyle w:val="BodyText2"/>
        <w:spacing w:line="100" w:lineRule="atLeast"/>
        <w:jc w:val="both"/>
        <w:rPr>
          <w:rFonts w:ascii="Arial" w:hAnsi="Arial" w:cs="Arial"/>
          <w:b/>
          <w:bCs/>
          <w:i/>
          <w:color w:val="auto"/>
        </w:rPr>
      </w:pPr>
    </w:p>
    <w:p w:rsidR="00455673" w:rsidRPr="00444BC8" w:rsidRDefault="00455673" w:rsidP="0045567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455673" w:rsidRPr="00444BC8" w:rsidRDefault="00455673" w:rsidP="00455673">
      <w:pPr>
        <w:pStyle w:val="BodyText2"/>
        <w:spacing w:line="100" w:lineRule="atLeast"/>
        <w:jc w:val="both"/>
        <w:rPr>
          <w:rFonts w:ascii="Arial" w:hAnsi="Arial" w:cs="Arial"/>
          <w:b/>
          <w:bCs/>
          <w:i/>
          <w:color w:val="auto"/>
        </w:rPr>
      </w:pPr>
    </w:p>
    <w:p w:rsidR="00455673" w:rsidRDefault="00455673" w:rsidP="00455673">
      <w:pPr>
        <w:pStyle w:val="BodyText2"/>
        <w:spacing w:line="100" w:lineRule="atLeast"/>
        <w:jc w:val="both"/>
        <w:rPr>
          <w:rFonts w:ascii="Arial" w:hAnsi="Arial" w:cs="Arial"/>
          <w:b/>
          <w:bCs/>
          <w:i/>
          <w:color w:val="auto"/>
        </w:rPr>
      </w:pPr>
    </w:p>
    <w:p w:rsidR="00455673" w:rsidRDefault="00455673" w:rsidP="00455673">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455673" w:rsidRDefault="00455673" w:rsidP="00455673">
      <w:pPr>
        <w:shd w:val="clear" w:color="auto" w:fill="C6D9F1"/>
        <w:jc w:val="center"/>
        <w:rPr>
          <w:rFonts w:ascii="Arial" w:hAnsi="Arial" w:cs="Arial"/>
          <w:b/>
          <w:bCs/>
          <w:i/>
          <w:iCs/>
          <w:sz w:val="28"/>
          <w:szCs w:val="28"/>
        </w:rPr>
      </w:pPr>
    </w:p>
    <w:p w:rsidR="00455673" w:rsidRDefault="00455673" w:rsidP="00455673">
      <w:pPr>
        <w:jc w:val="both"/>
        <w:rPr>
          <w:rFonts w:ascii="Arial" w:hAnsi="Arial" w:cs="Arial"/>
          <w:b/>
          <w:bCs/>
          <w:i/>
          <w:iCs/>
          <w:sz w:val="28"/>
          <w:szCs w:val="28"/>
        </w:rPr>
      </w:pPr>
    </w:p>
    <w:p w:rsidR="00455673" w:rsidRDefault="00455673" w:rsidP="00455673">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55673" w:rsidRDefault="00455673" w:rsidP="00455673">
      <w:pPr>
        <w:jc w:val="both"/>
        <w:rPr>
          <w:rFonts w:ascii="Arial" w:hAnsi="Arial" w:cs="Arial"/>
          <w:b/>
          <w:bCs/>
          <w:i/>
          <w:iCs/>
        </w:rPr>
      </w:pPr>
    </w:p>
    <w:p w:rsidR="00455673" w:rsidRDefault="00455673" w:rsidP="00455673">
      <w:pPr>
        <w:jc w:val="both"/>
        <w:rPr>
          <w:rFonts w:ascii="Arial" w:hAnsi="Arial" w:cs="Arial"/>
          <w:b/>
          <w:bCs/>
          <w:i/>
          <w:iCs/>
        </w:rPr>
      </w:pPr>
      <w:r>
        <w:rPr>
          <w:rFonts w:ascii="Arial" w:hAnsi="Arial" w:cs="Arial"/>
        </w:rPr>
        <w:t>Понуђач подноси понуду на српском језику.</w:t>
      </w:r>
    </w:p>
    <w:p w:rsidR="00455673" w:rsidRDefault="00455673" w:rsidP="00455673">
      <w:pPr>
        <w:jc w:val="both"/>
        <w:rPr>
          <w:rFonts w:ascii="Arial" w:hAnsi="Arial" w:cs="Arial"/>
          <w:b/>
          <w:bCs/>
          <w:i/>
          <w:iCs/>
        </w:rPr>
      </w:pPr>
    </w:p>
    <w:p w:rsidR="00455673" w:rsidRDefault="00455673" w:rsidP="00455673">
      <w:pPr>
        <w:jc w:val="both"/>
      </w:pPr>
    </w:p>
    <w:p w:rsidR="00455673" w:rsidRDefault="00455673" w:rsidP="00455673">
      <w:pPr>
        <w:jc w:val="both"/>
        <w:rPr>
          <w:rFonts w:ascii="Arial" w:eastAsia="TimesNewRomanPSMT" w:hAnsi="Arial" w:cs="Arial"/>
          <w:bCs/>
        </w:rPr>
      </w:pPr>
      <w:r>
        <w:rPr>
          <w:rFonts w:ascii="Arial" w:hAnsi="Arial" w:cs="Arial"/>
          <w:b/>
          <w:bCs/>
          <w:i/>
          <w:iCs/>
        </w:rPr>
        <w:t>2. НАЧИН НА КОЈИ ПОНУДА МОРА ДА БУДЕ САЧИЊЕНА</w:t>
      </w:r>
    </w:p>
    <w:p w:rsidR="00455673" w:rsidRDefault="00455673" w:rsidP="00455673">
      <w:pPr>
        <w:jc w:val="both"/>
        <w:rPr>
          <w:rFonts w:ascii="Arial" w:eastAsia="TimesNewRomanPSMT" w:hAnsi="Arial" w:cs="Arial"/>
          <w:bCs/>
        </w:rPr>
      </w:pPr>
    </w:p>
    <w:p w:rsidR="00455673" w:rsidRDefault="00455673" w:rsidP="0045567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55673" w:rsidRDefault="00455673" w:rsidP="0045567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55673" w:rsidRDefault="00455673" w:rsidP="0045567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5673" w:rsidRPr="009F4994" w:rsidRDefault="00455673" w:rsidP="00455673">
      <w:pPr>
        <w:rPr>
          <w:rFonts w:ascii="Arial" w:hAnsi="Arial" w:cs="Arial"/>
          <w:b/>
          <w:i/>
          <w:iCs/>
          <w:color w:val="FF0000"/>
        </w:rPr>
      </w:pPr>
      <w:r>
        <w:rPr>
          <w:rFonts w:ascii="Arial" w:eastAsia="TimesNewRomanPSMT" w:hAnsi="Arial" w:cs="Arial"/>
          <w:bCs/>
        </w:rPr>
        <w:t>Понуду доставити на адресу:</w:t>
      </w:r>
      <w:r>
        <w:rPr>
          <w:rFonts w:ascii="Arial" w:eastAsia="TimesNewRomanPSMT" w:hAnsi="Arial" w:cs="Arial"/>
          <w:bCs/>
          <w:lang w:val="sr-Cyrl-CS"/>
        </w:rPr>
        <w:t>Специјална болница за плућне болести "Озрен" Сокобања</w:t>
      </w:r>
      <w:r w:rsidR="006564A3">
        <w:rPr>
          <w:rFonts w:ascii="Arial" w:eastAsia="TimesNewRomanPSMT" w:hAnsi="Arial" w:cs="Arial"/>
          <w:bCs/>
          <w:lang w:val="sr-Cyrl-CS"/>
        </w:rPr>
        <w:t xml:space="preserve">, насеље Озрен бб, Сокобања </w:t>
      </w:r>
      <w:r>
        <w:rPr>
          <w:rFonts w:ascii="Arial" w:hAnsi="Arial" w:cs="Arial"/>
          <w:i/>
          <w:iCs/>
        </w:rPr>
        <w:t xml:space="preserve"> </w:t>
      </w:r>
      <w:r>
        <w:rPr>
          <w:rFonts w:ascii="Arial" w:eastAsia="TimesNewRomanPSMT" w:hAnsi="Arial" w:cs="Arial"/>
          <w:bCs/>
        </w:rPr>
        <w:t>са назнаком:</w:t>
      </w:r>
      <w:r>
        <w:rPr>
          <w:rFonts w:ascii="Arial" w:eastAsia="TimesNewRomanPS-BoldMT" w:hAnsi="Arial" w:cs="Arial"/>
          <w:b/>
          <w:bCs/>
        </w:rPr>
        <w:t xml:space="preserve">   понуда за јавну набавку </w:t>
      </w:r>
      <w:r>
        <w:rPr>
          <w:rFonts w:ascii="Arial" w:hAnsi="Arial" w:cs="Arial"/>
          <w:b/>
          <w:bCs/>
        </w:rPr>
        <w:t>услуге поправки опреме и уређаја у кухињи и вешерају и расхладних уређаја</w:t>
      </w:r>
      <w:r w:rsidR="004240AB">
        <w:rPr>
          <w:rFonts w:ascii="Arial" w:eastAsia="TimesNewRomanPS-BoldMT" w:hAnsi="Arial" w:cs="Arial"/>
          <w:b/>
          <w:bCs/>
        </w:rPr>
        <w:t xml:space="preserve"> рб.9/2018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4240AB">
        <w:rPr>
          <w:rFonts w:ascii="Arial" w:hAnsi="Arial" w:cs="Arial"/>
          <w:color w:val="auto"/>
        </w:rPr>
        <w:t>16</w:t>
      </w:r>
      <w:r w:rsidR="008D606D">
        <w:rPr>
          <w:rFonts w:ascii="Arial" w:hAnsi="Arial" w:cs="Arial"/>
          <w:color w:val="auto"/>
        </w:rPr>
        <w:t>.04.20</w:t>
      </w:r>
      <w:r w:rsidR="004240AB">
        <w:rPr>
          <w:rFonts w:ascii="Arial" w:hAnsi="Arial" w:cs="Arial"/>
          <w:color w:val="auto"/>
        </w:rPr>
        <w:t>18</w:t>
      </w:r>
      <w:r w:rsidR="008D606D">
        <w:rPr>
          <w:rFonts w:ascii="Arial" w:hAnsi="Arial" w:cs="Arial"/>
          <w:color w:val="auto"/>
        </w:rPr>
        <w:t>.</w:t>
      </w:r>
      <w:r w:rsidR="00241A2C">
        <w:rPr>
          <w:rFonts w:ascii="Arial" w:hAnsi="Arial" w:cs="Arial"/>
          <w:b/>
          <w:color w:val="auto"/>
        </w:rPr>
        <w:t xml:space="preserve"> </w:t>
      </w:r>
      <w:r w:rsidR="00241A2C">
        <w:rPr>
          <w:rFonts w:ascii="Arial" w:hAnsi="Arial" w:cs="Arial"/>
          <w:b/>
          <w:color w:val="auto"/>
          <w:lang w:val="sr-Cyrl-CS"/>
        </w:rPr>
        <w:t xml:space="preserve">          </w:t>
      </w:r>
      <w:r>
        <w:rPr>
          <w:rFonts w:ascii="Arial" w:hAnsi="Arial" w:cs="Arial"/>
          <w:b/>
          <w:color w:val="auto"/>
        </w:rPr>
        <w:t>године до 12,00 сати.</w:t>
      </w:r>
    </w:p>
    <w:p w:rsidR="00455673" w:rsidRPr="00D1050A" w:rsidRDefault="00455673" w:rsidP="00455673">
      <w:pPr>
        <w:autoSpaceDE w:val="0"/>
        <w:autoSpaceDN w:val="0"/>
        <w:adjustRightInd w:val="0"/>
        <w:spacing w:line="240" w:lineRule="auto"/>
        <w:jc w:val="both"/>
        <w:rPr>
          <w:rFonts w:ascii="Arial" w:hAnsi="Arial" w:cs="Arial"/>
          <w:color w:val="FF0000"/>
        </w:rPr>
      </w:pPr>
      <w:r w:rsidRPr="00D1050A">
        <w:rPr>
          <w:rFonts w:ascii="Arial" w:eastAsia="TimesNewRomanPS-BoldMT" w:hAnsi="Arial" w:cs="Arial"/>
          <w:b/>
          <w:bCs/>
          <w:color w:val="FF0000"/>
        </w:rPr>
        <w:t xml:space="preserve"> </w:t>
      </w:r>
      <w:r w:rsidRPr="00D1050A">
        <w:rPr>
          <w:rFonts w:ascii="Arial" w:hAnsi="Arial" w:cs="Arial"/>
          <w:color w:val="FF0000"/>
        </w:rPr>
        <w:t xml:space="preserve">  </w:t>
      </w:r>
    </w:p>
    <w:p w:rsidR="00455673" w:rsidRPr="00E6275B" w:rsidRDefault="00455673" w:rsidP="0045567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55673" w:rsidRPr="00E6275B" w:rsidRDefault="00455673" w:rsidP="0045567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5673" w:rsidRDefault="00455673" w:rsidP="00455673">
      <w:pPr>
        <w:jc w:val="both"/>
        <w:rPr>
          <w:rFonts w:ascii="Arial" w:eastAsia="TimesNewRomanPSMT" w:hAnsi="Arial" w:cs="Arial"/>
          <w:bCs/>
        </w:rPr>
      </w:pPr>
      <w:r>
        <w:rPr>
          <w:rFonts w:ascii="Arial" w:hAnsi="Arial" w:cs="Arial"/>
          <w:b/>
        </w:rPr>
        <w:t xml:space="preserve">  </w:t>
      </w:r>
    </w:p>
    <w:p w:rsidR="00455673" w:rsidRDefault="00455673" w:rsidP="00455673">
      <w:pPr>
        <w:jc w:val="both"/>
        <w:rPr>
          <w:rFonts w:ascii="Arial" w:eastAsia="TimesNewRomanPSMT" w:hAnsi="Arial" w:cs="Arial"/>
          <w:bCs/>
          <w:lang w:val="sr-Cyrl-CS"/>
        </w:rPr>
      </w:pPr>
      <w:r>
        <w:rPr>
          <w:rFonts w:ascii="Arial" w:eastAsia="TimesNewRomanPSMT" w:hAnsi="Arial" w:cs="Arial"/>
          <w:bCs/>
        </w:rPr>
        <w:t>Понуда мора да садржи:</w:t>
      </w:r>
    </w:p>
    <w:p w:rsidR="00455673" w:rsidRDefault="00455673" w:rsidP="00455673">
      <w:pPr>
        <w:numPr>
          <w:ilvl w:val="0"/>
          <w:numId w:val="7"/>
        </w:numPr>
        <w:jc w:val="both"/>
        <w:rPr>
          <w:rFonts w:ascii="Arial" w:eastAsia="TimesNewRomanPSMT" w:hAnsi="Arial" w:cs="Arial"/>
          <w:bCs/>
          <w:lang w:val="sr-Cyrl-CS"/>
        </w:rPr>
      </w:pPr>
      <w:r>
        <w:rPr>
          <w:rFonts w:ascii="Arial" w:eastAsia="TimesNewRomanPSMT" w:hAnsi="Arial" w:cs="Arial"/>
          <w:bCs/>
          <w:lang w:val="sr-Cyrl-CS"/>
        </w:rPr>
        <w:t>Попуњен, потписан и оверен образац понуде</w:t>
      </w:r>
    </w:p>
    <w:p w:rsidR="00455673" w:rsidRPr="00E42CAF" w:rsidRDefault="00455673" w:rsidP="00455673">
      <w:pPr>
        <w:numPr>
          <w:ilvl w:val="0"/>
          <w:numId w:val="7"/>
        </w:numPr>
        <w:jc w:val="both"/>
        <w:rPr>
          <w:rFonts w:ascii="Arial" w:eastAsia="TimesNewRomanPSMT" w:hAnsi="Arial" w:cs="Arial"/>
          <w:bCs/>
          <w:lang w:val="sr-Cyrl-CS"/>
        </w:rPr>
      </w:pPr>
      <w:r>
        <w:rPr>
          <w:rFonts w:ascii="Arial" w:eastAsia="TimesNewRomanPSMT" w:hAnsi="Arial" w:cs="Arial"/>
          <w:bCs/>
          <w:lang w:val="sr-Cyrl-CS"/>
        </w:rPr>
        <w:t>Попуњен, потписан и оверен образац врста, техничке карактеристике,количина и опис услуге са обрасцем структуре цена</w:t>
      </w:r>
    </w:p>
    <w:p w:rsidR="00455673" w:rsidRPr="00E47DA2" w:rsidRDefault="00455673" w:rsidP="00455673">
      <w:pPr>
        <w:pStyle w:val="ListParagraph"/>
        <w:numPr>
          <w:ilvl w:val="0"/>
          <w:numId w:val="7"/>
        </w:numPr>
        <w:jc w:val="both"/>
        <w:rPr>
          <w:rFonts w:ascii="Arial" w:hAnsi="Arial" w:cs="Arial"/>
          <w:bCs/>
          <w:i/>
          <w:iCs/>
        </w:rPr>
      </w:pPr>
      <w:r w:rsidRPr="00E47DA2">
        <w:rPr>
          <w:rFonts w:ascii="Arial" w:eastAsia="TimesNewRomanPSMT" w:hAnsi="Arial" w:cs="Arial"/>
          <w:bCs/>
          <w:lang w:val="sr-Cyrl-CS"/>
        </w:rPr>
        <w:t>Потисану и оверену изјаву о испуњености услова из члана 75. ЗЈН</w:t>
      </w:r>
    </w:p>
    <w:p w:rsidR="00455673" w:rsidRPr="00717D4E" w:rsidRDefault="00455673" w:rsidP="00455673">
      <w:pPr>
        <w:pStyle w:val="ListParagraph"/>
        <w:numPr>
          <w:ilvl w:val="0"/>
          <w:numId w:val="7"/>
        </w:numPr>
        <w:jc w:val="both"/>
        <w:rPr>
          <w:rFonts w:ascii="Arial" w:hAnsi="Arial" w:cs="Arial"/>
          <w:b/>
          <w:bCs/>
          <w:i/>
          <w:iCs/>
        </w:rPr>
      </w:pPr>
      <w:r w:rsidRPr="003979CA">
        <w:rPr>
          <w:rFonts w:ascii="Arial" w:eastAsia="TimesNewRomanPSMT" w:hAnsi="Arial" w:cs="Arial"/>
          <w:bCs/>
          <w:lang w:val="sr-Cyrl-CS"/>
        </w:rPr>
        <w:t>Потписану и оверену изјаву подизвођача о испуњености услова из члана 75. ЗЈН (само у случају подношења понуде са подизвођачем)</w:t>
      </w:r>
    </w:p>
    <w:p w:rsidR="00717D4E" w:rsidRPr="003979CA" w:rsidRDefault="00717D4E" w:rsidP="00455673">
      <w:pPr>
        <w:pStyle w:val="ListParagraph"/>
        <w:numPr>
          <w:ilvl w:val="0"/>
          <w:numId w:val="7"/>
        </w:numPr>
        <w:jc w:val="both"/>
        <w:rPr>
          <w:rFonts w:ascii="Arial" w:hAnsi="Arial" w:cs="Arial"/>
          <w:b/>
          <w:bCs/>
          <w:i/>
          <w:iCs/>
        </w:rPr>
      </w:pPr>
      <w:r>
        <w:rPr>
          <w:rFonts w:ascii="Arial" w:eastAsia="TimesNewRomanPSMT" w:hAnsi="Arial" w:cs="Arial"/>
          <w:bCs/>
          <w:lang w:val="sr-Cyrl-CS"/>
        </w:rPr>
        <w:t>Доказе о испуњености додатног улова за учешће у овом поступку јавне набавке</w:t>
      </w:r>
      <w:r w:rsidR="008D606D">
        <w:rPr>
          <w:rFonts w:ascii="Arial" w:eastAsia="TimesNewRomanPSMT" w:hAnsi="Arial" w:cs="Arial"/>
          <w:bCs/>
          <w:lang w:val="sr-Cyrl-CS"/>
        </w:rPr>
        <w:t xml:space="preserve"> (фотокопија уговора о раду или уговора о делу или уговора о повременим и привременим пословима , фотокопија М обрасца и фотокопија сертификата за најмање једног </w:t>
      </w:r>
      <w:r w:rsidR="00020AC1">
        <w:rPr>
          <w:rFonts w:ascii="Arial" w:hAnsi="Arial" w:cs="Arial"/>
          <w:lang w:val="sr-Cyrl-CS"/>
        </w:rPr>
        <w:t xml:space="preserve">радника </w:t>
      </w:r>
      <w:r w:rsidR="00020AC1">
        <w:rPr>
          <w:rFonts w:ascii="Arial" w:hAnsi="Arial" w:cs="Arial"/>
        </w:rPr>
        <w:t xml:space="preserve"> </w:t>
      </w:r>
      <w:r w:rsidR="00020AC1">
        <w:rPr>
          <w:rFonts w:ascii="Arial" w:hAnsi="Arial" w:cs="Arial"/>
          <w:iCs/>
        </w:rPr>
        <w:t xml:space="preserve"> о</w:t>
      </w:r>
      <w:r w:rsidR="00020AC1">
        <w:rPr>
          <w:rFonts w:ascii="Arial" w:hAnsi="Arial" w:cs="Arial"/>
          <w:iCs/>
          <w:lang w:val="sr-Cyrl-CS"/>
        </w:rPr>
        <w:t xml:space="preserve">способљеног </w:t>
      </w:r>
      <w:r w:rsidR="00020AC1">
        <w:rPr>
          <w:rFonts w:ascii="Arial" w:hAnsi="Arial" w:cs="Arial"/>
          <w:iCs/>
        </w:rPr>
        <w:t xml:space="preserve">  за рад са инсталацијама и уређајима на пропан бутан и земни гас</w:t>
      </w:r>
    </w:p>
    <w:p w:rsidR="00455673" w:rsidRPr="003979CA" w:rsidRDefault="00455673" w:rsidP="00455673">
      <w:pPr>
        <w:pStyle w:val="ListParagraph"/>
        <w:numPr>
          <w:ilvl w:val="0"/>
          <w:numId w:val="15"/>
        </w:numPr>
        <w:jc w:val="both"/>
        <w:rPr>
          <w:rFonts w:ascii="Arial" w:hAnsi="Arial" w:cs="Arial"/>
          <w:bCs/>
          <w:i/>
          <w:iCs/>
        </w:rPr>
      </w:pPr>
      <w:r w:rsidRPr="003979CA">
        <w:rPr>
          <w:rFonts w:ascii="Arial" w:hAnsi="Arial" w:cs="Arial"/>
          <w:bCs/>
          <w:i/>
          <w:iCs/>
          <w:lang w:val="sr-Cyrl-CS"/>
        </w:rPr>
        <w:t>Попуњен,п</w:t>
      </w:r>
      <w:r w:rsidRPr="003979CA">
        <w:rPr>
          <w:rFonts w:ascii="Arial" w:hAnsi="Arial" w:cs="Arial"/>
          <w:bCs/>
          <w:i/>
          <w:iCs/>
        </w:rPr>
        <w:t>отписан и оверен модел уговора</w:t>
      </w:r>
    </w:p>
    <w:p w:rsidR="00455673" w:rsidRPr="003979CA" w:rsidRDefault="00455673" w:rsidP="00455673">
      <w:pPr>
        <w:pStyle w:val="ListParagraph"/>
        <w:numPr>
          <w:ilvl w:val="0"/>
          <w:numId w:val="15"/>
        </w:numPr>
        <w:jc w:val="both"/>
        <w:rPr>
          <w:rFonts w:ascii="Arial" w:hAnsi="Arial" w:cs="Arial"/>
          <w:bCs/>
          <w:i/>
          <w:iCs/>
        </w:rPr>
      </w:pPr>
      <w:r w:rsidRPr="00E42CAF">
        <w:rPr>
          <w:rFonts w:ascii="Arial" w:hAnsi="Arial" w:cs="Arial"/>
          <w:bCs/>
          <w:i/>
          <w:iCs/>
          <w:lang w:val="sr-Cyrl-CS"/>
        </w:rPr>
        <w:lastRenderedPageBreak/>
        <w:t>Попуњена, потписана и оверена изјава о независној понуди</w:t>
      </w:r>
    </w:p>
    <w:p w:rsidR="00455673" w:rsidRPr="003979CA" w:rsidRDefault="00455673" w:rsidP="00455673">
      <w:pPr>
        <w:pStyle w:val="ListParagraph"/>
        <w:numPr>
          <w:ilvl w:val="0"/>
          <w:numId w:val="15"/>
        </w:numPr>
        <w:jc w:val="both"/>
        <w:rPr>
          <w:rFonts w:ascii="Arial" w:hAnsi="Arial" w:cs="Arial"/>
          <w:bCs/>
          <w:i/>
          <w:iCs/>
        </w:rPr>
      </w:pPr>
      <w:r>
        <w:rPr>
          <w:rFonts w:ascii="Arial" w:hAnsi="Arial" w:cs="Arial"/>
          <w:bCs/>
          <w:i/>
          <w:iCs/>
          <w:lang w:val="sr-Cyrl-CS"/>
        </w:rPr>
        <w:t>Попуњен и потписан образац изјеве о ипуњености услова из члана 75.ст.2 ЗЈН</w:t>
      </w:r>
    </w:p>
    <w:p w:rsidR="00455673" w:rsidRPr="00E42CAF" w:rsidRDefault="00455673" w:rsidP="006564A3">
      <w:pPr>
        <w:pStyle w:val="ListParagraph"/>
        <w:jc w:val="both"/>
        <w:rPr>
          <w:rFonts w:ascii="Arial" w:hAnsi="Arial" w:cs="Arial"/>
          <w:bCs/>
          <w:i/>
          <w:iCs/>
        </w:rPr>
      </w:pPr>
    </w:p>
    <w:p w:rsidR="00455673" w:rsidRDefault="00455673" w:rsidP="00455673">
      <w:pPr>
        <w:jc w:val="both"/>
        <w:rPr>
          <w:rFonts w:ascii="Arial" w:hAnsi="Arial" w:cs="Arial"/>
          <w:b/>
          <w:i/>
          <w:iCs/>
        </w:rPr>
      </w:pPr>
    </w:p>
    <w:p w:rsidR="00455673" w:rsidRDefault="00455673" w:rsidP="00455673">
      <w:pPr>
        <w:jc w:val="both"/>
        <w:rPr>
          <w:rFonts w:ascii="Arial" w:hAnsi="Arial" w:cs="Arial"/>
          <w:b/>
          <w:bCs/>
          <w:i/>
          <w:iCs/>
          <w:lang w:val="sr-Cyrl-CS"/>
        </w:rPr>
      </w:pPr>
      <w:r>
        <w:rPr>
          <w:rFonts w:ascii="Arial" w:hAnsi="Arial" w:cs="Arial"/>
          <w:b/>
          <w:i/>
          <w:iCs/>
        </w:rPr>
        <w:t>3.</w:t>
      </w:r>
      <w:r>
        <w:rPr>
          <w:rFonts w:ascii="Arial" w:hAnsi="Arial" w:cs="Arial"/>
          <w:b/>
          <w:bCs/>
          <w:i/>
          <w:iCs/>
        </w:rPr>
        <w:t xml:space="preserve"> ПАРТИЈЕ</w:t>
      </w:r>
    </w:p>
    <w:p w:rsidR="00455673" w:rsidRPr="003979CA" w:rsidRDefault="00455673" w:rsidP="00455673">
      <w:pPr>
        <w:jc w:val="both"/>
        <w:rPr>
          <w:color w:val="auto"/>
          <w:lang w:val="sr-Cyrl-CS"/>
        </w:rPr>
      </w:pPr>
      <w:r>
        <w:rPr>
          <w:rFonts w:ascii="Arial" w:hAnsi="Arial" w:cs="Arial"/>
          <w:b/>
          <w:bCs/>
          <w:i/>
          <w:iCs/>
          <w:lang w:val="sr-Cyrl-CS"/>
        </w:rPr>
        <w:t>Јавна набавка није обликована по партијама</w:t>
      </w:r>
    </w:p>
    <w:p w:rsidR="00455673" w:rsidRDefault="00455673" w:rsidP="00455673">
      <w:pPr>
        <w:jc w:val="both"/>
      </w:pPr>
    </w:p>
    <w:p w:rsidR="00455673" w:rsidRDefault="00455673" w:rsidP="00455673">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55673" w:rsidRDefault="00455673" w:rsidP="00455673">
      <w:pPr>
        <w:jc w:val="both"/>
        <w:rPr>
          <w:rFonts w:ascii="Arial" w:hAnsi="Arial" w:cs="Arial"/>
          <w:bCs/>
          <w:iCs/>
        </w:rPr>
      </w:pPr>
    </w:p>
    <w:p w:rsidR="00455673" w:rsidRDefault="00455673" w:rsidP="00455673">
      <w:pPr>
        <w:jc w:val="both"/>
        <w:rPr>
          <w:rFonts w:ascii="Arial" w:hAnsi="Arial" w:cs="Arial"/>
          <w:b/>
          <w:bCs/>
          <w:i/>
          <w:iCs/>
        </w:rPr>
      </w:pPr>
      <w:r>
        <w:rPr>
          <w:rFonts w:ascii="Arial" w:hAnsi="Arial" w:cs="Arial"/>
          <w:bCs/>
          <w:iCs/>
        </w:rPr>
        <w:t>Подношење понуде са варијантама није дозвољено.</w:t>
      </w:r>
    </w:p>
    <w:p w:rsidR="00455673" w:rsidRDefault="00455673" w:rsidP="00455673">
      <w:pPr>
        <w:jc w:val="both"/>
        <w:rPr>
          <w:rFonts w:ascii="Arial" w:hAnsi="Arial" w:cs="Arial"/>
          <w:b/>
          <w:bCs/>
          <w:i/>
          <w:iCs/>
        </w:rPr>
      </w:pPr>
    </w:p>
    <w:p w:rsidR="00455673" w:rsidRDefault="00455673" w:rsidP="00455673">
      <w:pPr>
        <w:jc w:val="both"/>
      </w:pPr>
    </w:p>
    <w:p w:rsidR="00455673" w:rsidRDefault="00455673" w:rsidP="00455673">
      <w:pPr>
        <w:jc w:val="both"/>
      </w:pPr>
      <w:r>
        <w:rPr>
          <w:rFonts w:ascii="Arial" w:hAnsi="Arial" w:cs="Arial"/>
          <w:b/>
          <w:bCs/>
          <w:i/>
          <w:iCs/>
        </w:rPr>
        <w:t xml:space="preserve">5. </w:t>
      </w:r>
      <w:r>
        <w:rPr>
          <w:rFonts w:ascii="Arial" w:hAnsi="Arial" w:cs="Arial"/>
          <w:b/>
          <w:i/>
          <w:iCs/>
        </w:rPr>
        <w:t>НАЧИН ИЗМЕНЕ, ДОПУНЕ И ОПОЗИВА ПОНУДЕ</w:t>
      </w:r>
    </w:p>
    <w:p w:rsidR="00455673" w:rsidRDefault="00455673" w:rsidP="00455673">
      <w:pPr>
        <w:jc w:val="both"/>
      </w:pPr>
    </w:p>
    <w:p w:rsidR="00455673" w:rsidRDefault="00455673" w:rsidP="0045567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55673" w:rsidRDefault="00455673" w:rsidP="0045567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55673" w:rsidRDefault="00455673" w:rsidP="00455673">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 Специјална болница за плућне болести "Озрен" Сокобања, насеље Озрен бб,18230 Сокобања,</w:t>
      </w:r>
      <w:r>
        <w:rPr>
          <w:rFonts w:ascii="Arial" w:eastAsia="TimesNewRomanPSMT" w:hAnsi="Arial" w:cs="Arial"/>
          <w:bCs/>
          <w:iCs/>
          <w:color w:val="FF0000"/>
        </w:rPr>
        <w:t xml:space="preserve"> </w:t>
      </w:r>
      <w:r>
        <w:rPr>
          <w:rFonts w:ascii="Arial" w:eastAsia="TimesNewRomanPSMT" w:hAnsi="Arial" w:cs="Arial"/>
          <w:bCs/>
          <w:iCs/>
        </w:rPr>
        <w:t>са назнаком:</w:t>
      </w:r>
    </w:p>
    <w:p w:rsidR="00455673" w:rsidRDefault="00455673" w:rsidP="0045567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bCs/>
        </w:rPr>
        <w:t>услуге поправки опреме и уређаја у кухињи и вешерају и расхладних уређаја</w:t>
      </w:r>
      <w:r w:rsidR="004240AB">
        <w:rPr>
          <w:rFonts w:ascii="Arial" w:eastAsia="TimesNewRomanPS-BoldMT" w:hAnsi="Arial" w:cs="Arial"/>
          <w:b/>
          <w:bCs/>
        </w:rPr>
        <w:t xml:space="preserve"> рб.9/2018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55673" w:rsidRDefault="00455673" w:rsidP="0045567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BoldMT" w:hAnsi="Arial" w:cs="Arial"/>
          <w:b/>
          <w:bCs/>
        </w:rPr>
        <w:t xml:space="preserve"> за јавну набавку </w:t>
      </w:r>
      <w:r>
        <w:rPr>
          <w:rFonts w:ascii="Arial" w:hAnsi="Arial" w:cs="Arial"/>
          <w:b/>
          <w:bCs/>
        </w:rPr>
        <w:t>услуге поправки опреме и уређаја у кухињи и вешерају и расхладних уређаја</w:t>
      </w:r>
      <w:r>
        <w:rPr>
          <w:rFonts w:ascii="Arial" w:eastAsia="TimesNewRomanPS-BoldMT" w:hAnsi="Arial" w:cs="Arial"/>
          <w:b/>
          <w:bCs/>
        </w:rPr>
        <w:t xml:space="preserve"> рб.</w:t>
      </w:r>
      <w:r w:rsidR="004240AB">
        <w:rPr>
          <w:rFonts w:ascii="Arial" w:eastAsia="TimesNewRomanPS-BoldMT" w:hAnsi="Arial" w:cs="Arial"/>
          <w:b/>
          <w:bCs/>
        </w:rPr>
        <w:t>9/2018</w:t>
      </w:r>
      <w:r>
        <w:rPr>
          <w:rFonts w:ascii="Arial" w:eastAsia="TimesNewRomanPS-BoldMT" w:hAnsi="Arial" w:cs="Arial"/>
          <w:b/>
          <w:bCs/>
          <w:color w:val="002060"/>
          <w:lang w:val="sr-Cyrl-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55673" w:rsidRDefault="00455673" w:rsidP="0045567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w:t>
      </w:r>
      <w:r>
        <w:rPr>
          <w:rFonts w:ascii="Arial" w:eastAsia="TimesNewRomanPS-BoldMT" w:hAnsi="Arial" w:cs="Arial"/>
          <w:b/>
          <w:bCs/>
        </w:rPr>
        <w:t xml:space="preserve"> понуде за јавну набавку </w:t>
      </w:r>
      <w:r>
        <w:rPr>
          <w:rFonts w:ascii="Arial" w:hAnsi="Arial" w:cs="Arial"/>
          <w:b/>
          <w:bCs/>
        </w:rPr>
        <w:t>услуге поправки опреме и уређаја у кухињи и вешерају и расхладних уређаја</w:t>
      </w:r>
      <w:r w:rsidR="004240AB">
        <w:rPr>
          <w:rFonts w:ascii="Arial" w:eastAsia="TimesNewRomanPS-BoldMT" w:hAnsi="Arial" w:cs="Arial"/>
          <w:b/>
          <w:bCs/>
        </w:rPr>
        <w:t xml:space="preserve"> рб.9/2018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455673" w:rsidRDefault="00455673" w:rsidP="00455673">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w:t>
      </w:r>
      <w:r>
        <w:rPr>
          <w:rFonts w:ascii="Arial" w:eastAsia="TimesNewRomanPS-BoldMT" w:hAnsi="Arial" w:cs="Arial"/>
          <w:b/>
          <w:bCs/>
        </w:rPr>
        <w:t xml:space="preserve"> понуде за јавну набавку </w:t>
      </w:r>
      <w:r>
        <w:rPr>
          <w:rFonts w:ascii="Arial" w:hAnsi="Arial" w:cs="Arial"/>
          <w:b/>
          <w:bCs/>
        </w:rPr>
        <w:t>услуге поправки опреме и уређаја у кухињи и вешерају и расхладних уређаја</w:t>
      </w:r>
      <w:r w:rsidR="00241A2C">
        <w:rPr>
          <w:rFonts w:ascii="Arial" w:eastAsia="TimesNewRomanPS-BoldMT" w:hAnsi="Arial" w:cs="Arial"/>
          <w:b/>
          <w:bCs/>
        </w:rPr>
        <w:t xml:space="preserve"> рб.</w:t>
      </w:r>
      <w:r w:rsidR="004240AB">
        <w:rPr>
          <w:rFonts w:ascii="Arial" w:eastAsia="TimesNewRomanPS-BoldMT" w:hAnsi="Arial" w:cs="Arial"/>
          <w:b/>
          <w:bCs/>
        </w:rPr>
        <w:t>9/2018</w:t>
      </w:r>
      <w:r>
        <w:rPr>
          <w:rFonts w:ascii="Arial" w:eastAsia="TimesNewRomanPS-BoldMT" w:hAnsi="Arial" w:cs="Arial"/>
          <w:b/>
          <w:bCs/>
        </w:rPr>
        <w:t xml:space="preserve"> </w:t>
      </w:r>
      <w:r>
        <w:rPr>
          <w:rFonts w:ascii="Arial" w:hAnsi="Arial" w:cs="Arial"/>
        </w:rPr>
        <w:t xml:space="preserve">                        </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55673" w:rsidRDefault="00455673" w:rsidP="0045567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5673" w:rsidRDefault="00455673" w:rsidP="0045567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55673" w:rsidRDefault="00455673" w:rsidP="00455673">
      <w:pPr>
        <w:jc w:val="both"/>
        <w:rPr>
          <w:rFonts w:ascii="Arial" w:hAnsi="Arial" w:cs="Arial"/>
          <w:b/>
          <w:i/>
          <w:iCs/>
        </w:rPr>
      </w:pPr>
    </w:p>
    <w:p w:rsidR="00455673" w:rsidRDefault="00455673" w:rsidP="00455673">
      <w:pPr>
        <w:jc w:val="both"/>
      </w:pPr>
      <w:r>
        <w:rPr>
          <w:rFonts w:ascii="Arial" w:hAnsi="Arial" w:cs="Arial"/>
          <w:b/>
          <w:bCs/>
          <w:i/>
          <w:iCs/>
        </w:rPr>
        <w:t xml:space="preserve">6. УЧЕСТВОВАЊЕ У ЗАЈЕДНИЧКОЈ ПОНУДИ ИЛИ КАО ПОДИЗВОЂАЧ </w:t>
      </w:r>
    </w:p>
    <w:p w:rsidR="00455673" w:rsidRDefault="00455673" w:rsidP="00455673">
      <w:pPr>
        <w:jc w:val="both"/>
      </w:pPr>
    </w:p>
    <w:p w:rsidR="00455673" w:rsidRDefault="00455673" w:rsidP="0045567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55673" w:rsidRDefault="00455673" w:rsidP="0045567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5673" w:rsidRDefault="00455673" w:rsidP="00455673">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5673" w:rsidRDefault="00455673" w:rsidP="00455673">
      <w:pPr>
        <w:jc w:val="both"/>
        <w:rPr>
          <w:rFonts w:ascii="Arial" w:hAnsi="Arial" w:cs="Arial"/>
          <w:i/>
          <w:iCs/>
          <w:color w:val="FF0000"/>
        </w:rPr>
      </w:pPr>
    </w:p>
    <w:p w:rsidR="00455673" w:rsidRDefault="00455673" w:rsidP="00455673">
      <w:pPr>
        <w:jc w:val="both"/>
        <w:rPr>
          <w:rFonts w:ascii="Arial" w:hAnsi="Arial" w:cs="Arial"/>
          <w:iCs/>
        </w:rPr>
      </w:pPr>
      <w:r>
        <w:rPr>
          <w:rFonts w:ascii="Arial" w:hAnsi="Arial" w:cs="Arial"/>
          <w:b/>
          <w:bCs/>
          <w:i/>
          <w:iCs/>
        </w:rPr>
        <w:t>7. ПОНУДА СА ПОДИЗВОЂАЧЕМ</w:t>
      </w:r>
    </w:p>
    <w:p w:rsidR="00455673" w:rsidRDefault="00455673" w:rsidP="00455673">
      <w:pPr>
        <w:jc w:val="both"/>
        <w:rPr>
          <w:rFonts w:ascii="Arial" w:hAnsi="Arial" w:cs="Arial"/>
          <w:iCs/>
        </w:rPr>
      </w:pPr>
    </w:p>
    <w:p w:rsidR="00455673" w:rsidRDefault="00455673" w:rsidP="00455673">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en-U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55673" w:rsidRDefault="00455673" w:rsidP="00455673">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455673" w:rsidRDefault="00455673" w:rsidP="0045567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55673" w:rsidRDefault="00455673" w:rsidP="00455673">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lang w:val="en-U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455673" w:rsidRDefault="00455673" w:rsidP="0045567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5673" w:rsidRDefault="00455673" w:rsidP="0045567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55673" w:rsidRPr="00443BA5" w:rsidRDefault="00455673" w:rsidP="00455673">
      <w:pPr>
        <w:jc w:val="both"/>
        <w:rPr>
          <w:rFonts w:ascii="Arial" w:hAnsi="Arial" w:cs="Arial"/>
          <w:color w:val="FF0000"/>
        </w:rPr>
      </w:pPr>
    </w:p>
    <w:p w:rsidR="00455673" w:rsidRPr="001F4CFB" w:rsidRDefault="00455673" w:rsidP="00455673">
      <w:pPr>
        <w:jc w:val="both"/>
        <w:rPr>
          <w:rFonts w:ascii="Arial" w:hAnsi="Arial" w:cs="Arial"/>
          <w:b/>
          <w:i/>
          <w:color w:val="auto"/>
        </w:rPr>
      </w:pPr>
    </w:p>
    <w:p w:rsidR="00455673" w:rsidRDefault="00455673" w:rsidP="00455673">
      <w:pPr>
        <w:jc w:val="both"/>
        <w:rPr>
          <w:rFonts w:ascii="Arial" w:hAnsi="Arial" w:cs="Arial"/>
        </w:rPr>
      </w:pPr>
      <w:r>
        <w:rPr>
          <w:rFonts w:ascii="Arial" w:hAnsi="Arial" w:cs="Arial"/>
          <w:b/>
          <w:i/>
        </w:rPr>
        <w:t>8. ЗАЈЕДНИЧКА ПОНУДА</w:t>
      </w:r>
    </w:p>
    <w:p w:rsidR="00455673" w:rsidRDefault="00455673" w:rsidP="00455673">
      <w:pPr>
        <w:jc w:val="both"/>
        <w:rPr>
          <w:rFonts w:ascii="Arial" w:hAnsi="Arial" w:cs="Arial"/>
        </w:rPr>
      </w:pPr>
    </w:p>
    <w:p w:rsidR="00455673" w:rsidRDefault="00455673" w:rsidP="00455673">
      <w:pPr>
        <w:jc w:val="both"/>
        <w:rPr>
          <w:rFonts w:ascii="Arial" w:hAnsi="Arial" w:cs="Arial"/>
        </w:rPr>
      </w:pPr>
      <w:r>
        <w:rPr>
          <w:rFonts w:ascii="Arial" w:hAnsi="Arial" w:cs="Arial"/>
        </w:rPr>
        <w:t>Понуду може поднети група понуђача.</w:t>
      </w:r>
    </w:p>
    <w:p w:rsidR="00455673" w:rsidRDefault="00455673" w:rsidP="00455673">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455673" w:rsidRDefault="00455673" w:rsidP="0045567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55673" w:rsidRDefault="00455673" w:rsidP="00455673">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455673" w:rsidRDefault="00455673" w:rsidP="00455673">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455673" w:rsidRDefault="00455673" w:rsidP="00455673">
      <w:pPr>
        <w:numPr>
          <w:ilvl w:val="0"/>
          <w:numId w:val="6"/>
        </w:numPr>
        <w:jc w:val="both"/>
        <w:rPr>
          <w:rFonts w:ascii="Arial" w:hAnsi="Arial" w:cs="Arial"/>
        </w:rPr>
      </w:pPr>
      <w:r>
        <w:rPr>
          <w:rFonts w:ascii="Arial" w:hAnsi="Arial" w:cs="Arial"/>
        </w:rPr>
        <w:t xml:space="preserve">понуђачу који ће издати рачун, </w:t>
      </w:r>
    </w:p>
    <w:p w:rsidR="00455673" w:rsidRDefault="00455673" w:rsidP="00455673">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455673" w:rsidRDefault="00455673" w:rsidP="00455673">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455673" w:rsidRDefault="00455673" w:rsidP="00455673">
      <w:pPr>
        <w:jc w:val="both"/>
        <w:rPr>
          <w:rFonts w:ascii="Arial" w:hAnsi="Arial" w:cs="Arial"/>
          <w:b/>
          <w:bCs/>
          <w:i/>
          <w:iCs/>
        </w:rPr>
      </w:pPr>
    </w:p>
    <w:p w:rsidR="00455673" w:rsidRDefault="00455673" w:rsidP="00455673">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lang w:val="en-U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455673" w:rsidRDefault="00455673" w:rsidP="00455673">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455673" w:rsidRDefault="00455673" w:rsidP="00455673">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455673" w:rsidRDefault="00455673" w:rsidP="00455673">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5673" w:rsidRDefault="00455673" w:rsidP="00455673">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5673" w:rsidRDefault="00455673" w:rsidP="00455673">
      <w:pPr>
        <w:jc w:val="both"/>
        <w:rPr>
          <w:rFonts w:ascii="Arial" w:hAnsi="Arial" w:cs="Arial"/>
        </w:rPr>
      </w:pPr>
    </w:p>
    <w:p w:rsidR="00455673" w:rsidRDefault="00455673" w:rsidP="00455673">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55673" w:rsidRDefault="00455673" w:rsidP="00455673">
      <w:pPr>
        <w:jc w:val="both"/>
      </w:pPr>
    </w:p>
    <w:p w:rsidR="00455673" w:rsidRDefault="00455673" w:rsidP="0045567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55673" w:rsidRDefault="00455673" w:rsidP="00455673">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w:t>
      </w:r>
      <w:r w:rsidR="00732B39">
        <w:rPr>
          <w:rFonts w:ascii="Arial" w:hAnsi="Arial" w:cs="Arial"/>
          <w:iCs/>
          <w:color w:val="000000" w:themeColor="text1"/>
        </w:rPr>
        <w:t>45</w:t>
      </w:r>
      <w:r w:rsidRPr="003979CA">
        <w:rPr>
          <w:rFonts w:ascii="Arial" w:hAnsi="Arial" w:cs="Arial"/>
          <w:iCs/>
          <w:color w:val="000000" w:themeColor="text1"/>
          <w:lang w:val="sr-Cyrl-CS"/>
        </w:rPr>
        <w:t xml:space="preserve">  дана</w:t>
      </w:r>
      <w:r>
        <w:rPr>
          <w:rFonts w:ascii="Arial" w:hAnsi="Arial" w:cs="Arial"/>
          <w:iCs/>
          <w:lang w:val="sr-Cyrl-CS"/>
        </w:rPr>
        <w:t xml:space="preserve"> од дана испостављања фактуре,</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w:t>
      </w:r>
      <w:r w:rsidR="00732B39">
        <w:rPr>
          <w:rFonts w:ascii="Arial" w:hAnsi="Arial" w:cs="Arial"/>
          <w:iCs/>
        </w:rPr>
        <w:t xml:space="preserve">o извршење услуга. </w:t>
      </w:r>
      <w:r>
        <w:rPr>
          <w:rFonts w:ascii="Arial" w:hAnsi="Arial" w:cs="Arial"/>
          <w:iCs/>
        </w:rPr>
        <w:t>Плаћање се врши уплатом на рачун понуђача.</w:t>
      </w:r>
    </w:p>
    <w:p w:rsidR="00455673" w:rsidRDefault="00455673" w:rsidP="00455673">
      <w:pPr>
        <w:jc w:val="both"/>
        <w:rPr>
          <w:rFonts w:ascii="Arial" w:hAnsi="Arial" w:cs="Arial"/>
          <w:b/>
          <w:bCs/>
          <w:i/>
          <w:iCs/>
        </w:rPr>
      </w:pPr>
      <w:r>
        <w:rPr>
          <w:rFonts w:ascii="Arial" w:hAnsi="Arial" w:cs="Arial"/>
          <w:iCs/>
        </w:rPr>
        <w:t>Понуђачу није дозвољено да захтева аванс.</w:t>
      </w:r>
    </w:p>
    <w:p w:rsidR="00455673" w:rsidRDefault="00455673" w:rsidP="00455673">
      <w:pPr>
        <w:jc w:val="both"/>
        <w:rPr>
          <w:rFonts w:ascii="Arial" w:hAnsi="Arial" w:cs="Arial"/>
          <w:b/>
          <w:bCs/>
          <w:i/>
          <w:iCs/>
        </w:rPr>
      </w:pPr>
    </w:p>
    <w:p w:rsidR="00455673" w:rsidRDefault="00455673" w:rsidP="00455673">
      <w:pPr>
        <w:jc w:val="both"/>
      </w:pPr>
    </w:p>
    <w:p w:rsidR="00455673" w:rsidRDefault="00455673" w:rsidP="00455673">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455673" w:rsidRPr="009F6632" w:rsidRDefault="00455673" w:rsidP="00455673">
      <w:pPr>
        <w:jc w:val="both"/>
        <w:rPr>
          <w:rFonts w:ascii="Arial" w:hAnsi="Arial" w:cs="Arial"/>
          <w:iCs/>
        </w:rPr>
      </w:pPr>
      <w:r>
        <w:rPr>
          <w:rFonts w:ascii="Arial" w:hAnsi="Arial" w:cs="Arial"/>
          <w:iCs/>
        </w:rPr>
        <w:t>Гаранција</w:t>
      </w:r>
      <w:r>
        <w:rPr>
          <w:rFonts w:ascii="Arial" w:hAnsi="Arial" w:cs="Arial"/>
          <w:iCs/>
          <w:lang w:val="sr-Cyrl-CS"/>
        </w:rPr>
        <w:t xml:space="preserve"> за извршену услугу и уграђене делове мора да износи</w:t>
      </w:r>
      <w:r>
        <w:rPr>
          <w:rFonts w:ascii="Arial" w:hAnsi="Arial" w:cs="Arial"/>
          <w:iCs/>
        </w:rPr>
        <w:t xml:space="preserve"> </w:t>
      </w:r>
      <w:r>
        <w:rPr>
          <w:rFonts w:ascii="Arial" w:hAnsi="Arial" w:cs="Arial"/>
          <w:iCs/>
          <w:lang w:val="sr-Cyrl-CS"/>
        </w:rPr>
        <w:t xml:space="preserve">12 </w:t>
      </w:r>
      <w:r>
        <w:rPr>
          <w:rFonts w:ascii="Arial" w:hAnsi="Arial" w:cs="Arial"/>
          <w:iCs/>
        </w:rPr>
        <w:t>месеци од дана извршене услуге и уградње резервног дела.</w:t>
      </w:r>
    </w:p>
    <w:p w:rsidR="00455673" w:rsidRDefault="00455673" w:rsidP="00455673">
      <w:pPr>
        <w:jc w:val="both"/>
        <w:rPr>
          <w:rFonts w:ascii="Arial" w:hAnsi="Arial" w:cs="Arial"/>
          <w:iCs/>
        </w:rPr>
      </w:pPr>
    </w:p>
    <w:p w:rsidR="00455673" w:rsidRDefault="00455673" w:rsidP="00455673">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455673" w:rsidRPr="003979CA" w:rsidRDefault="00455673" w:rsidP="00455673">
      <w:pPr>
        <w:jc w:val="both"/>
        <w:rPr>
          <w:rFonts w:ascii="Arial" w:hAnsi="Arial" w:cs="Arial"/>
          <w:iCs/>
        </w:rPr>
      </w:pPr>
      <w:r>
        <w:rPr>
          <w:rFonts w:ascii="Arial" w:hAnsi="Arial" w:cs="Arial"/>
          <w:iCs/>
        </w:rPr>
        <w:t>Рок одазивања позиву наручиоца који подразумева да изабрани понуђач дође у седиште наручиоца и утврди природу квара и евентуални списак резервних делова које треба заменити не може бити дужи од 24 сата од дана пријема позива.</w:t>
      </w:r>
    </w:p>
    <w:p w:rsidR="00455673" w:rsidRPr="003979CA" w:rsidRDefault="00455673" w:rsidP="00455673">
      <w:pPr>
        <w:jc w:val="both"/>
        <w:rPr>
          <w:rFonts w:ascii="Arial" w:hAnsi="Arial" w:cs="Arial"/>
          <w:b/>
          <w:bCs/>
          <w:i/>
          <w:iCs/>
        </w:rPr>
      </w:pPr>
      <w:r>
        <w:rPr>
          <w:rFonts w:ascii="Arial" w:hAnsi="Arial" w:cs="Arial"/>
          <w:iCs/>
        </w:rPr>
        <w:t>Рок за извршење услуге са евентуалном уградњом резервних делова не може бити дужи од 2 дана од дана утврђивања природе квара и потписивања сагласности за уградњу резервних делова, уколико је то потребно, од стране овлашћеног лица наручиоца. Изузетно уколико дође до тешких кварова који подразумевају вршење неких других услуга или радова или набавку добара који нису предмет ове набавке, изабани понуђач ће поднети писани захтев за продужење рока за извршење услуге. Наручилац може одобрити продужење рока уколико процени да околности случаја то захтевају.</w:t>
      </w:r>
    </w:p>
    <w:p w:rsidR="00455673" w:rsidRDefault="00455673" w:rsidP="00455673">
      <w:pPr>
        <w:jc w:val="both"/>
        <w:rPr>
          <w:rFonts w:ascii="Arial" w:hAnsi="Arial" w:cs="Arial"/>
          <w:b/>
          <w:bCs/>
          <w:i/>
          <w:iCs/>
        </w:rPr>
      </w:pPr>
    </w:p>
    <w:p w:rsidR="00455673" w:rsidRDefault="00455673" w:rsidP="00455673">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455673" w:rsidRDefault="00455673" w:rsidP="00455673">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455673" w:rsidRDefault="00455673" w:rsidP="0045567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55673" w:rsidRDefault="00455673" w:rsidP="00455673">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455673" w:rsidRDefault="00455673" w:rsidP="00455673">
      <w:pPr>
        <w:jc w:val="both"/>
        <w:rPr>
          <w:rFonts w:ascii="Arial" w:hAnsi="Arial" w:cs="Arial"/>
          <w:b/>
          <w:bCs/>
          <w:i/>
          <w:iCs/>
        </w:rPr>
      </w:pPr>
    </w:p>
    <w:p w:rsidR="00455673" w:rsidRDefault="00455673" w:rsidP="0045567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55673" w:rsidRDefault="00455673" w:rsidP="00455673">
      <w:pPr>
        <w:jc w:val="both"/>
        <w:rPr>
          <w:rFonts w:ascii="Arial" w:hAnsi="Arial" w:cs="Arial"/>
          <w:b/>
          <w:bCs/>
          <w:i/>
          <w:iCs/>
        </w:rPr>
      </w:pPr>
    </w:p>
    <w:p w:rsidR="00455673" w:rsidRPr="00150F24" w:rsidRDefault="00455673" w:rsidP="00455673">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вредност.Наручилац не прихвата никакве додатне трошкове везане за реализацију ове јавне набавке осим цене наведене у понуди.</w:t>
      </w:r>
    </w:p>
    <w:p w:rsidR="00455673" w:rsidRDefault="00455673" w:rsidP="00455673">
      <w:pPr>
        <w:jc w:val="both"/>
        <w:rPr>
          <w:rFonts w:ascii="Arial" w:hAnsi="Arial" w:cs="Arial"/>
          <w:iCs/>
          <w:lang w:val="sr-Cyrl-CS"/>
        </w:rPr>
      </w:pPr>
      <w:r>
        <w:rPr>
          <w:rFonts w:ascii="Arial" w:hAnsi="Arial" w:cs="Arial"/>
          <w:iCs/>
        </w:rPr>
        <w:t>У цену је урачунато</w:t>
      </w:r>
      <w:r>
        <w:rPr>
          <w:rFonts w:ascii="Arial" w:hAnsi="Arial" w:cs="Arial"/>
          <w:iCs/>
          <w:lang w:val="sr-Cyrl-CS"/>
        </w:rPr>
        <w:t>: цена вршења услуге(цена радног часа)  која у себи садржи и цену путних трошкова и цена резервних делова .</w:t>
      </w:r>
    </w:p>
    <w:p w:rsidR="00455673" w:rsidRDefault="00455673" w:rsidP="00455673">
      <w:pPr>
        <w:jc w:val="both"/>
        <w:rPr>
          <w:rFonts w:ascii="Arial" w:hAnsi="Arial" w:cs="Arial"/>
          <w:iCs/>
          <w:lang w:val="sr-Cyrl-CS"/>
        </w:rPr>
      </w:pPr>
      <w:r>
        <w:rPr>
          <w:rFonts w:ascii="Arial" w:hAnsi="Arial" w:cs="Arial"/>
          <w:iCs/>
          <w:lang w:val="sr-Cyrl-CS"/>
        </w:rPr>
        <w:t>У току извршења услуга, приликом испостављања рачуна изабрани понуђеч је обавезан да испоставља рачун</w:t>
      </w:r>
      <w:r>
        <w:rPr>
          <w:rFonts w:ascii="Arial" w:hAnsi="Arial" w:cs="Arial"/>
          <w:iCs/>
        </w:rPr>
        <w:t xml:space="preserve"> (радни налог)</w:t>
      </w:r>
      <w:r>
        <w:rPr>
          <w:rFonts w:ascii="Arial" w:hAnsi="Arial" w:cs="Arial"/>
          <w:iCs/>
          <w:lang w:val="sr-Cyrl-CS"/>
        </w:rPr>
        <w:t xml:space="preserve"> који у себи саржи: број радних сати помножен са ценом радног часа из понуде, плус цена резервних делова </w:t>
      </w:r>
      <w:r>
        <w:rPr>
          <w:rFonts w:ascii="Arial" w:hAnsi="Arial" w:cs="Arial"/>
          <w:iCs/>
          <w:lang w:val="sr-Cyrl-CS"/>
        </w:rPr>
        <w:lastRenderedPageBreak/>
        <w:t>уграђених приликом вршења поправке, који потписује овлашћено лице наручиоца.</w:t>
      </w:r>
    </w:p>
    <w:p w:rsidR="00F5654E" w:rsidRPr="00CD4FF3" w:rsidRDefault="00F5654E" w:rsidP="00455673">
      <w:pPr>
        <w:jc w:val="both"/>
        <w:rPr>
          <w:rFonts w:ascii="Arial" w:hAnsi="Arial" w:cs="Arial"/>
          <w:iCs/>
          <w:lang w:val="sr-Cyrl-CS"/>
        </w:rPr>
      </w:pPr>
      <w:r>
        <w:rPr>
          <w:rFonts w:ascii="Arial" w:hAnsi="Arial" w:cs="Arial"/>
          <w:iCs/>
          <w:lang w:val="sr-Cyrl-CS"/>
        </w:rPr>
        <w:t>Укупна вредност извршења уговора не може бити већа од укупне процењене вредности набавке.</w:t>
      </w:r>
    </w:p>
    <w:p w:rsidR="00455673" w:rsidRDefault="00455673" w:rsidP="00455673">
      <w:pPr>
        <w:jc w:val="both"/>
        <w:rPr>
          <w:rFonts w:ascii="Arial" w:hAnsi="Arial" w:cs="Arial"/>
          <w:lang w:val="sr-Cyrl-CS"/>
        </w:rPr>
      </w:pPr>
      <w:r>
        <w:rPr>
          <w:rFonts w:ascii="Arial" w:hAnsi="Arial" w:cs="Arial"/>
          <w:iCs/>
        </w:rPr>
        <w:t>Цена је фиксна и не може се мењати у току трајања уговора.Након</w:t>
      </w:r>
      <w:r>
        <w:rPr>
          <w:rFonts w:ascii="Arial" w:hAnsi="Arial" w:cs="Arial"/>
        </w:rPr>
        <w:t xml:space="preserve"> </w:t>
      </w:r>
      <w:r>
        <w:rPr>
          <w:rFonts w:ascii="Arial" w:hAnsi="Arial" w:cs="Arial"/>
          <w:lang w:val="sr-Cyrl-CS"/>
        </w:rPr>
        <w:t xml:space="preserve">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55673" w:rsidRDefault="00455673" w:rsidP="0045567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455673" w:rsidRPr="00D45C3E" w:rsidRDefault="00455673" w:rsidP="00455673">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455673" w:rsidRDefault="00455673" w:rsidP="00455673">
      <w:pPr>
        <w:jc w:val="both"/>
        <w:rPr>
          <w:rFonts w:ascii="Arial" w:hAnsi="Arial" w:cs="Arial"/>
          <w:b/>
          <w:i/>
          <w:iCs/>
        </w:rPr>
      </w:pPr>
      <w:r>
        <w:rPr>
          <w:rFonts w:ascii="Arial" w:hAnsi="Arial" w:cs="Arial"/>
          <w:b/>
          <w:i/>
          <w:iCs/>
        </w:rPr>
        <w:t xml:space="preserve"> </w:t>
      </w:r>
    </w:p>
    <w:p w:rsidR="00455673" w:rsidRDefault="00455673" w:rsidP="00455673">
      <w:pPr>
        <w:jc w:val="both"/>
        <w:rPr>
          <w:rFonts w:ascii="Arial" w:hAnsi="Arial" w:cs="Arial"/>
          <w:b/>
          <w:i/>
          <w:iCs/>
          <w:color w:val="auto"/>
        </w:rPr>
      </w:pPr>
    </w:p>
    <w:p w:rsidR="00455673" w:rsidRDefault="00B30C09" w:rsidP="00455673">
      <w:pPr>
        <w:jc w:val="both"/>
        <w:rPr>
          <w:rFonts w:ascii="Arial" w:hAnsi="Arial" w:cs="Arial"/>
          <w:b/>
          <w:i/>
          <w:iCs/>
        </w:rPr>
      </w:pPr>
      <w:r>
        <w:rPr>
          <w:rFonts w:ascii="Arial" w:hAnsi="Arial" w:cs="Arial"/>
          <w:b/>
          <w:i/>
          <w:iCs/>
        </w:rPr>
        <w:t>11</w:t>
      </w:r>
      <w:r w:rsidR="00455673">
        <w:rPr>
          <w:rFonts w:ascii="Arial" w:hAnsi="Arial" w:cs="Arial"/>
          <w:b/>
          <w:i/>
          <w:iCs/>
        </w:rPr>
        <w:t>. ПОДАЦИ О ВРСТИ, САДРЖИНИ, НАЧИНУ ПОДНОШЕЊА, ВИСИНИ И РОКОВИМА ОБЕЗБЕЂЕЊА ИСПУЊЕЊА ОБАВЕЗА ПОНУЂАЧА</w:t>
      </w:r>
    </w:p>
    <w:p w:rsidR="00455673" w:rsidRDefault="00455673" w:rsidP="00455673">
      <w:pPr>
        <w:jc w:val="both"/>
        <w:rPr>
          <w:rFonts w:ascii="Arial" w:eastAsia="TimesNewRomanPSMT" w:hAnsi="Arial" w:cs="Arial"/>
          <w:b/>
          <w:bCs/>
          <w:i/>
          <w:iCs/>
          <w:color w:val="auto"/>
          <w:sz w:val="22"/>
          <w:szCs w:val="22"/>
          <w:u w:val="single"/>
        </w:rPr>
      </w:pPr>
      <w:r>
        <w:rPr>
          <w:rFonts w:ascii="Arial" w:eastAsia="TimesNewRomanPSMT" w:hAnsi="Arial" w:cs="Arial"/>
          <w:b/>
          <w:bCs/>
          <w:i/>
          <w:iCs/>
          <w:color w:val="auto"/>
          <w:sz w:val="22"/>
          <w:szCs w:val="22"/>
          <w:u w:val="single"/>
        </w:rPr>
        <w:t>Изабрани понуђач је дужан да приликом потписивања уговора достави</w:t>
      </w:r>
    </w:p>
    <w:tbl>
      <w:tblPr>
        <w:tblW w:w="0" w:type="auto"/>
        <w:tblInd w:w="55" w:type="dxa"/>
        <w:tblLayout w:type="fixed"/>
        <w:tblCellMar>
          <w:top w:w="55" w:type="dxa"/>
          <w:left w:w="55" w:type="dxa"/>
          <w:bottom w:w="55" w:type="dxa"/>
          <w:right w:w="55" w:type="dxa"/>
        </w:tblCellMar>
        <w:tblLook w:val="04A0"/>
      </w:tblPr>
      <w:tblGrid>
        <w:gridCol w:w="9032"/>
      </w:tblGrid>
      <w:tr w:rsidR="00455673" w:rsidTr="00455673">
        <w:tc>
          <w:tcPr>
            <w:tcW w:w="9032" w:type="dxa"/>
          </w:tcPr>
          <w:p w:rsidR="00455673" w:rsidRDefault="00455673" w:rsidP="00455673">
            <w:pPr>
              <w:pStyle w:val="ListParagraph"/>
              <w:ind w:left="1080"/>
              <w:jc w:val="both"/>
              <w:rPr>
                <w:rFonts w:ascii="Arial" w:eastAsia="TimesNewRomanPSMT" w:hAnsi="Arial" w:cs="Arial"/>
                <w:b/>
                <w:bCs/>
                <w:i/>
                <w:iCs/>
                <w:color w:val="auto"/>
                <w:lang w:val="sr-Cyrl-CS"/>
              </w:rPr>
            </w:pPr>
            <w:r>
              <w:rPr>
                <w:rFonts w:ascii="Arial" w:eastAsia="TimesNewRomanPSMT" w:hAnsi="Arial" w:cs="Arial"/>
                <w:b/>
                <w:bCs/>
                <w:i/>
                <w:iCs/>
                <w:color w:val="auto"/>
                <w:sz w:val="22"/>
                <w:szCs w:val="22"/>
                <w:lang w:val="sr-Cyrl-CS"/>
              </w:rPr>
              <w:t>Бланко соло меницу за добро извршење посла у висини од 10%од укупно уговорене цене без ПДВ</w:t>
            </w:r>
          </w:p>
          <w:p w:rsidR="00455673" w:rsidRDefault="00455673" w:rsidP="00455673">
            <w:pPr>
              <w:pStyle w:val="ListParagraph"/>
              <w:ind w:left="1080"/>
              <w:jc w:val="both"/>
              <w:rPr>
                <w:rFonts w:ascii="Arial" w:eastAsia="TimesNewRomanPSMT" w:hAnsi="Arial" w:cs="Arial"/>
                <w:bCs/>
                <w:i/>
                <w:iCs/>
                <w:color w:val="auto"/>
                <w:u w:val="single"/>
              </w:rPr>
            </w:pPr>
          </w:p>
          <w:p w:rsidR="00455673" w:rsidRDefault="00455673" w:rsidP="00455673">
            <w:pPr>
              <w:jc w:val="both"/>
              <w:rPr>
                <w:rFonts w:ascii="Arial" w:eastAsia="TimesNewRomanPSMT" w:hAnsi="Arial" w:cs="Arial"/>
                <w:bCs/>
                <w:iCs/>
                <w:color w:val="auto"/>
                <w:lang w:val="sr-Cyrl-CS"/>
              </w:rPr>
            </w:pPr>
            <w:r>
              <w:rPr>
                <w:rFonts w:ascii="Arial" w:eastAsia="TimesNewRomanPSMT" w:hAnsi="Arial" w:cs="Arial"/>
                <w:bCs/>
                <w:iCs/>
                <w:color w:val="auto"/>
                <w:sz w:val="22"/>
                <w:szCs w:val="22"/>
                <w:lang w:val="sr-Cyrl-CS"/>
              </w:rPr>
              <w:t>Уз</w:t>
            </w:r>
            <w:r>
              <w:rPr>
                <w:rFonts w:ascii="Arial" w:eastAsia="TimesNewRomanPSMT" w:hAnsi="Arial" w:cs="Arial"/>
                <w:b/>
                <w:bCs/>
                <w:iCs/>
                <w:color w:val="auto"/>
                <w:sz w:val="22"/>
                <w:szCs w:val="22"/>
                <w:u w:val="single"/>
                <w:lang w:val="sr-Cyrl-CS"/>
              </w:rPr>
              <w:t xml:space="preserve"> </w:t>
            </w:r>
            <w:r>
              <w:rPr>
                <w:rFonts w:ascii="Arial" w:eastAsia="TimesNewRomanPSMT" w:hAnsi="Arial" w:cs="Arial"/>
                <w:b/>
                <w:bCs/>
                <w:iCs/>
                <w:color w:val="auto"/>
                <w:sz w:val="22"/>
                <w:szCs w:val="22"/>
                <w:lang w:val="sr-Cyrl-CS"/>
              </w:rPr>
              <w:t>п</w:t>
            </w:r>
            <w:r>
              <w:rPr>
                <w:rFonts w:ascii="Arial" w:eastAsia="TimesNewRomanPSMT" w:hAnsi="Arial" w:cs="Arial"/>
                <w:bCs/>
                <w:iCs/>
                <w:color w:val="auto"/>
                <w:sz w:val="22"/>
                <w:szCs w:val="22"/>
                <w:lang w:val="sr-Cyrl-CS"/>
              </w:rPr>
              <w:t>отписан уговор о купородаји одабрани понуђач доставља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p>
          <w:p w:rsidR="00455673" w:rsidRDefault="00455673" w:rsidP="00455673">
            <w:pPr>
              <w:jc w:val="both"/>
              <w:rPr>
                <w:rFonts w:ascii="Arial" w:eastAsia="TimesNewRomanPSMT" w:hAnsi="Arial" w:cs="Arial"/>
                <w:bCs/>
                <w:iCs/>
                <w:color w:val="auto"/>
                <w:lang w:val="sr-Cyrl-CS"/>
              </w:rPr>
            </w:pPr>
            <w:r>
              <w:rPr>
                <w:rFonts w:ascii="Arial" w:eastAsia="TimesNewRomanPSMT" w:hAnsi="Arial" w:cs="Arial"/>
                <w:bCs/>
                <w:iCs/>
                <w:color w:val="auto"/>
                <w:sz w:val="22"/>
                <w:szCs w:val="22"/>
                <w:lang w:val="sr-Cyrl-CS"/>
              </w:rPr>
              <w:t xml:space="preserve"> без ПДВ. Рок важења менице мора бити 10 дана дуже од дана истека рока важења уговора.</w:t>
            </w:r>
          </w:p>
          <w:p w:rsidR="00455673" w:rsidRDefault="00455673" w:rsidP="00455673">
            <w:pPr>
              <w:jc w:val="both"/>
              <w:rPr>
                <w:rFonts w:ascii="Arial" w:eastAsia="TimesNewRomanPSMT" w:hAnsi="Arial" w:cs="Arial"/>
                <w:bCs/>
                <w:iCs/>
                <w:color w:val="auto"/>
                <w:lang w:val="sr-Cyrl-CS"/>
              </w:rPr>
            </w:pPr>
            <w:r>
              <w:rPr>
                <w:rFonts w:ascii="Arial" w:eastAsia="TimesNewRomanPSMT" w:hAnsi="Arial" w:cs="Arial"/>
                <w:bCs/>
                <w:iCs/>
                <w:color w:val="auto"/>
                <w:sz w:val="22"/>
                <w:szCs w:val="22"/>
                <w:lang w:val="sr-Cyrl-CS"/>
              </w:rPr>
              <w:t>Меница и менично овлашћење ће се доставити по правилу један угоивор-једна меница.</w:t>
            </w:r>
          </w:p>
          <w:p w:rsidR="00455673" w:rsidRDefault="00455673" w:rsidP="00455673">
            <w:pPr>
              <w:jc w:val="both"/>
              <w:rPr>
                <w:rFonts w:ascii="Arial" w:eastAsia="TimesNewRomanPSMT" w:hAnsi="Arial" w:cs="Arial"/>
                <w:bCs/>
                <w:iCs/>
                <w:color w:val="auto"/>
                <w:lang w:val="sr-Cyrl-CS"/>
              </w:rPr>
            </w:pPr>
            <w:r>
              <w:rPr>
                <w:rFonts w:ascii="Arial" w:eastAsia="TimesNewRomanPSMT" w:hAnsi="Arial" w:cs="Arial"/>
                <w:bCs/>
                <w:iCs/>
                <w:color w:val="auto"/>
                <w:sz w:val="22"/>
                <w:szCs w:val="22"/>
                <w:lang w:val="sr-Cyrl-CS"/>
              </w:rPr>
              <w:t>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издаје-10% од укупне вредности уговра са порезом, са навођењем рока важности , најкараће 10 дана дуже од периода -рока важења уговора. Модел меничног овлашћења је саставни конкурсне документације.</w:t>
            </w:r>
          </w:p>
          <w:p w:rsidR="00455673" w:rsidRDefault="00455673" w:rsidP="00455673">
            <w:pPr>
              <w:jc w:val="both"/>
              <w:rPr>
                <w:rFonts w:ascii="Arial" w:eastAsia="TimesNewRomanPSMT" w:hAnsi="Arial" w:cs="Arial"/>
                <w:bCs/>
                <w:iCs/>
                <w:color w:val="auto"/>
                <w:lang w:val="sr-Cyrl-CS"/>
              </w:rPr>
            </w:pPr>
            <w:r>
              <w:rPr>
                <w:rFonts w:ascii="Arial" w:eastAsia="TimesNewRomanPSMT" w:hAnsi="Arial" w:cs="Arial"/>
                <w:bCs/>
                <w:iCs/>
                <w:color w:val="auto"/>
                <w:sz w:val="22"/>
                <w:szCs w:val="22"/>
                <w:lang w:val="sr-Cyrl-CS"/>
              </w:rPr>
              <w:t>Уз меницу и менично овлашћење понуђач ће доставити и картон депонованих потписа.</w:t>
            </w:r>
          </w:p>
          <w:p w:rsidR="00455673" w:rsidRDefault="00455673" w:rsidP="00455673">
            <w:pPr>
              <w:jc w:val="both"/>
              <w:rPr>
                <w:rFonts w:ascii="Arial" w:eastAsia="TimesNewRomanPSMT" w:hAnsi="Arial" w:cs="Arial"/>
                <w:bCs/>
                <w:iCs/>
                <w:color w:val="auto"/>
                <w:lang w:val="sr-Cyrl-CS"/>
              </w:rPr>
            </w:pPr>
            <w:r>
              <w:rPr>
                <w:rFonts w:ascii="Arial" w:eastAsia="TimesNewRomanPSMT" w:hAnsi="Arial" w:cs="Arial"/>
                <w:bCs/>
                <w:iCs/>
                <w:color w:val="auto"/>
                <w:sz w:val="22"/>
                <w:szCs w:val="22"/>
                <w:lang w:val="sr-Cyrl-CS"/>
              </w:rPr>
              <w:t>Меница треба да буде регистрована у регистру меница Народне банке Србије , а као доказ понуђач уз меницу достаљвља копију захтева за регистрацију менице оверену код пословне банке .</w:t>
            </w:r>
          </w:p>
          <w:p w:rsidR="00455673" w:rsidRDefault="00455673" w:rsidP="00455673">
            <w:pPr>
              <w:jc w:val="both"/>
              <w:rPr>
                <w:rFonts w:ascii="Arial" w:hAnsi="Arial" w:cs="Arial"/>
                <w:i/>
              </w:rPr>
            </w:pPr>
            <w:r>
              <w:rPr>
                <w:rFonts w:ascii="Arial" w:hAnsi="Arial" w:cs="Arial"/>
                <w:sz w:val="22"/>
                <w:szCs w:val="22"/>
                <w:lang w:val="sr-Cyrl-CS"/>
              </w:rPr>
              <w:t xml:space="preserve">Уколико се током трајања уговора промене рокови за извршење уговорне обавезе , важност менице се мора продужити. </w:t>
            </w:r>
          </w:p>
          <w:p w:rsidR="00455673" w:rsidRDefault="00455673" w:rsidP="00455673">
            <w:pPr>
              <w:pStyle w:val="ListParagraph"/>
              <w:tabs>
                <w:tab w:val="left" w:pos="0"/>
              </w:tabs>
              <w:ind w:left="0"/>
              <w:jc w:val="both"/>
              <w:rPr>
                <w:rFonts w:ascii="Arial" w:hAnsi="Arial" w:cs="Arial"/>
                <w:i/>
                <w:iCs/>
              </w:rPr>
            </w:pPr>
          </w:p>
        </w:tc>
      </w:tr>
    </w:tbl>
    <w:p w:rsidR="00455673" w:rsidRDefault="00455673" w:rsidP="00455673">
      <w:pPr>
        <w:jc w:val="both"/>
        <w:rPr>
          <w:rFonts w:ascii="Arial" w:eastAsia="TimesNewRomanPSMT" w:hAnsi="Arial" w:cs="Arial"/>
          <w:b/>
          <w:bCs/>
          <w:i/>
          <w:iCs/>
          <w:u w:val="single"/>
        </w:rPr>
      </w:pPr>
    </w:p>
    <w:p w:rsidR="00455673" w:rsidRDefault="00B30C09" w:rsidP="00455673">
      <w:pPr>
        <w:jc w:val="both"/>
      </w:pPr>
      <w:r>
        <w:rPr>
          <w:rFonts w:ascii="Arial" w:hAnsi="Arial" w:cs="Arial"/>
          <w:b/>
          <w:bCs/>
          <w:i/>
        </w:rPr>
        <w:t>12</w:t>
      </w:r>
      <w:r w:rsidR="00455673">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455673" w:rsidRDefault="00455673" w:rsidP="00455673">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55673" w:rsidRDefault="00455673" w:rsidP="00455673">
      <w:pPr>
        <w:jc w:val="both"/>
        <w:rPr>
          <w:rFonts w:ascii="Arial" w:hAnsi="Arial" w:cs="Arial"/>
          <w:color w:val="FF0000"/>
        </w:rPr>
      </w:pPr>
    </w:p>
    <w:p w:rsidR="00455673" w:rsidRDefault="00455673" w:rsidP="00455673">
      <w:pPr>
        <w:jc w:val="both"/>
        <w:rPr>
          <w:rFonts w:ascii="Arial" w:hAnsi="Arial" w:cs="Arial"/>
          <w:b/>
          <w:bCs/>
        </w:rPr>
      </w:pPr>
      <w:r>
        <w:rPr>
          <w:rFonts w:ascii="Arial" w:hAnsi="Arial" w:cs="Arial"/>
          <w:b/>
          <w:bCs/>
        </w:rPr>
        <w:lastRenderedPageBreak/>
        <w:t>13. ДОДАТНЕ ИНФОРМАЦИЈЕ ИЛИ ПОЈАШЊЕЊА У ВЕЗИ СА ПРИПРЕМАЊЕМ ПОНУДЕ</w:t>
      </w:r>
    </w:p>
    <w:p w:rsidR="00455673" w:rsidRDefault="00455673" w:rsidP="00455673">
      <w:pPr>
        <w:jc w:val="both"/>
        <w:rPr>
          <w:rFonts w:ascii="Arial" w:hAnsi="Arial" w:cs="Arial"/>
          <w:b/>
          <w:bCs/>
        </w:rPr>
      </w:pPr>
    </w:p>
    <w:p w:rsidR="00455673" w:rsidRDefault="00455673" w:rsidP="00455673">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w:t>
      </w:r>
      <w:hyperlink r:id="rId9" w:history="1">
        <w:r w:rsidRPr="00562BC4">
          <w:rPr>
            <w:rStyle w:val="Hyperlink"/>
            <w:rFonts w:ascii="Arial" w:hAnsi="Arial" w:cs="Arial"/>
            <w:i/>
          </w:rPr>
          <w:t>danijela.ozren@gmail.com</w:t>
        </w:r>
      </w:hyperlink>
      <w:r>
        <w:rPr>
          <w:rFonts w:ascii="Arial" w:hAnsi="Arial" w:cs="Arial"/>
          <w:i/>
        </w:rPr>
        <w:t xml:space="preserve"> </w:t>
      </w:r>
      <w:r>
        <w:rPr>
          <w:rFonts w:ascii="Arial" w:hAnsi="Arial" w:cs="Arial"/>
          <w:i/>
          <w:color w:val="auto"/>
        </w:rPr>
        <w:t>или факсом</w:t>
      </w:r>
      <w:r>
        <w:rPr>
          <w:rFonts w:ascii="Arial" w:hAnsi="Arial" w:cs="Arial"/>
          <w:i/>
          <w:color w:val="auto"/>
          <w:lang w:val="sr-Cyrl-CS"/>
        </w:rPr>
        <w:t xml:space="preserve"> на број</w:t>
      </w:r>
      <w:r>
        <w:rPr>
          <w:rFonts w:ascii="Arial" w:hAnsi="Arial" w:cs="Arial"/>
          <w:i/>
          <w:color w:val="auto"/>
          <w:lang w:val="en-US"/>
        </w:rPr>
        <w:t xml:space="preserve"> 018</w:t>
      </w:r>
      <w:r>
        <w:rPr>
          <w:rFonts w:ascii="Arial" w:hAnsi="Arial" w:cs="Arial"/>
          <w:i/>
          <w:color w:val="auto"/>
        </w:rPr>
        <w:t>/</w:t>
      </w:r>
      <w:r>
        <w:rPr>
          <w:rFonts w:ascii="Arial" w:hAnsi="Arial" w:cs="Arial"/>
          <w:i/>
          <w:color w:val="auto"/>
          <w:lang w:val="en-US"/>
        </w:rPr>
        <w:t>830</w:t>
      </w:r>
      <w:r>
        <w:rPr>
          <w:rFonts w:ascii="Arial" w:hAnsi="Arial" w:cs="Arial"/>
          <w:i/>
          <w:color w:val="auto"/>
        </w:rPr>
        <w:t>-</w:t>
      </w:r>
      <w:r>
        <w:rPr>
          <w:rFonts w:ascii="Arial" w:hAnsi="Arial" w:cs="Arial"/>
          <w:i/>
          <w:color w:val="auto"/>
          <w:lang w:val="en-US"/>
        </w:rPr>
        <w:t>337</w:t>
      </w:r>
      <w:r>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55673" w:rsidRDefault="00455673" w:rsidP="00455673">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55673" w:rsidRPr="00277F9A" w:rsidRDefault="00455673" w:rsidP="00455673">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p>
    <w:p w:rsidR="00455673" w:rsidRDefault="00455673" w:rsidP="0045567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5673" w:rsidRDefault="00455673" w:rsidP="0045567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55673" w:rsidRDefault="00455673" w:rsidP="0045567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55673" w:rsidRDefault="00455673" w:rsidP="00455673">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455673" w:rsidRDefault="00455673" w:rsidP="00455673">
      <w:pPr>
        <w:jc w:val="both"/>
        <w:rPr>
          <w:rFonts w:ascii="Arial" w:hAnsi="Arial" w:cs="Arial"/>
        </w:rPr>
      </w:pPr>
    </w:p>
    <w:p w:rsidR="00455673" w:rsidRDefault="00455673" w:rsidP="00455673">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455673" w:rsidRDefault="00455673" w:rsidP="00455673">
      <w:pPr>
        <w:jc w:val="both"/>
        <w:rPr>
          <w:rFonts w:ascii="Arial" w:hAnsi="Arial" w:cs="Arial"/>
          <w:b/>
          <w:bCs/>
        </w:rPr>
      </w:pPr>
    </w:p>
    <w:p w:rsidR="00455673" w:rsidRDefault="00455673" w:rsidP="0045567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5673" w:rsidRDefault="00455673" w:rsidP="0045567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5673" w:rsidRDefault="00455673" w:rsidP="0045567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5673" w:rsidRDefault="00455673" w:rsidP="0045567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55673" w:rsidRDefault="00455673" w:rsidP="0045567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55673" w:rsidRDefault="00455673" w:rsidP="00455673">
      <w:pPr>
        <w:jc w:val="both"/>
        <w:rPr>
          <w:rFonts w:ascii="Arial" w:hAnsi="Arial" w:cs="Arial"/>
        </w:rPr>
      </w:pPr>
    </w:p>
    <w:p w:rsidR="00717D4E" w:rsidRPr="00717D4E" w:rsidRDefault="00717D4E" w:rsidP="00717D4E">
      <w:pPr>
        <w:jc w:val="both"/>
      </w:pPr>
      <w:r>
        <w:rPr>
          <w:rFonts w:ascii="Arial" w:hAnsi="Arial" w:cs="Arial"/>
          <w:b/>
          <w:bCs/>
        </w:rPr>
        <w:t>15.</w:t>
      </w:r>
      <w:r w:rsidR="00455673">
        <w:rPr>
          <w:rFonts w:ascii="Arial" w:hAnsi="Arial" w:cs="Arial"/>
          <w:b/>
          <w:bC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17D4E" w:rsidRDefault="00717D4E" w:rsidP="00717D4E">
      <w:pPr>
        <w:ind w:left="720"/>
        <w:jc w:val="both"/>
        <w:rPr>
          <w:rFonts w:ascii="Arial" w:hAnsi="Arial" w:cs="Arial"/>
        </w:rPr>
      </w:pPr>
    </w:p>
    <w:p w:rsidR="00717D4E" w:rsidRDefault="00717D4E" w:rsidP="00717D4E">
      <w:pPr>
        <w:ind w:left="720"/>
        <w:jc w:val="both"/>
        <w:rPr>
          <w:rFonts w:ascii="Arial" w:hAnsi="Arial" w:cs="Arial"/>
        </w:rPr>
      </w:pPr>
      <w:r w:rsidRPr="00A14C9E">
        <w:rPr>
          <w:rFonts w:ascii="Arial" w:hAnsi="Arial" w:cs="Arial"/>
        </w:rPr>
        <w:lastRenderedPageBreak/>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717D4E" w:rsidRDefault="00717D4E" w:rsidP="00717D4E">
      <w:pPr>
        <w:ind w:left="720"/>
        <w:jc w:val="both"/>
        <w:rPr>
          <w:rFonts w:ascii="Arial" w:hAnsi="Arial" w:cs="Arial"/>
        </w:rPr>
      </w:pPr>
    </w:p>
    <w:p w:rsidR="00455673" w:rsidRDefault="00455673" w:rsidP="00455673">
      <w:pPr>
        <w:jc w:val="both"/>
      </w:pPr>
    </w:p>
    <w:p w:rsidR="00455673" w:rsidRDefault="00B30C09" w:rsidP="00455673">
      <w:pPr>
        <w:jc w:val="both"/>
        <w:rPr>
          <w:rFonts w:ascii="Arial" w:hAnsi="Arial" w:cs="Arial"/>
          <w:b/>
          <w:bCs/>
        </w:rPr>
      </w:pPr>
      <w:r>
        <w:rPr>
          <w:rFonts w:ascii="Arial" w:hAnsi="Arial" w:cs="Arial"/>
          <w:b/>
          <w:bCs/>
        </w:rPr>
        <w:t>16</w:t>
      </w:r>
      <w:r w:rsidR="00455673">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17D4E" w:rsidRDefault="00717D4E" w:rsidP="00717D4E">
      <w:pPr>
        <w:jc w:val="both"/>
        <w:rPr>
          <w:rFonts w:ascii="Arial" w:hAnsi="Arial" w:cs="Arial"/>
          <w:b/>
          <w:bCs/>
        </w:rPr>
      </w:pPr>
    </w:p>
    <w:p w:rsidR="00717D4E" w:rsidRPr="00382F03" w:rsidRDefault="00717D4E" w:rsidP="00717D4E">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извршења услуге.</w:t>
      </w:r>
      <w:r w:rsidRPr="00382F03">
        <w:rPr>
          <w:rFonts w:ascii="Arial" w:hAnsi="Arial" w:cs="Arial"/>
          <w:iCs/>
          <w:color w:val="auto"/>
        </w:rPr>
        <w:t xml:space="preserve"> У случај</w:t>
      </w:r>
      <w:r>
        <w:rPr>
          <w:rFonts w:ascii="Arial" w:hAnsi="Arial" w:cs="Arial"/>
          <w:iCs/>
          <w:color w:val="auto"/>
        </w:rPr>
        <w:t>у истог понуђеног рока извршења услуге</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717D4E" w:rsidRPr="00382F03" w:rsidRDefault="00717D4E" w:rsidP="00717D4E">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w:t>
      </w:r>
      <w:r>
        <w:rPr>
          <w:rFonts w:ascii="Arial" w:eastAsia="Times New Roman" w:hAnsi="Arial" w:cs="Arial"/>
          <w:color w:val="auto"/>
          <w:kern w:val="0"/>
          <w:lang w:eastAsia="en-US"/>
        </w:rPr>
        <w:t>наку најнижу понуђену цен</w:t>
      </w:r>
      <w:r>
        <w:rPr>
          <w:rFonts w:ascii="Arial" w:eastAsia="Times New Roman" w:hAnsi="Arial" w:cs="Arial"/>
          <w:color w:val="auto"/>
          <w:kern w:val="0"/>
          <w:lang w:val="sr-Cyrl-CS" w:eastAsia="en-US"/>
        </w:rPr>
        <w:t>у, исти рок извршења услуге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455673" w:rsidRPr="00717D4E" w:rsidRDefault="00455673" w:rsidP="00455673">
      <w:pPr>
        <w:jc w:val="both"/>
        <w:rPr>
          <w:rFonts w:ascii="Arial" w:hAnsi="Arial" w:cs="Arial"/>
          <w:b/>
          <w:bCs/>
          <w:i/>
          <w:iCs/>
        </w:rPr>
      </w:pPr>
    </w:p>
    <w:p w:rsidR="00455673" w:rsidRDefault="00B30C09" w:rsidP="00455673">
      <w:pPr>
        <w:jc w:val="both"/>
        <w:rPr>
          <w:rFonts w:ascii="Arial" w:hAnsi="Arial" w:cs="Arial"/>
          <w:b/>
          <w:bCs/>
        </w:rPr>
      </w:pPr>
      <w:r>
        <w:rPr>
          <w:rFonts w:ascii="Arial" w:hAnsi="Arial" w:cs="Arial"/>
          <w:b/>
          <w:bCs/>
        </w:rPr>
        <w:t>17</w:t>
      </w:r>
      <w:r w:rsidR="00455673">
        <w:rPr>
          <w:rFonts w:ascii="Arial" w:hAnsi="Arial" w:cs="Arial"/>
          <w:b/>
          <w:bCs/>
        </w:rPr>
        <w:t xml:space="preserve">. ПОШТОВАЊЕ ОБАВЕЗА КОЈЕ ПРОИЗИЛАЗЕ ИЗ ВАЖЕЋИХ ПРОПИСА </w:t>
      </w:r>
    </w:p>
    <w:p w:rsidR="00455673" w:rsidRPr="002231CF" w:rsidRDefault="00455673" w:rsidP="0045567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2231CF">
        <w:rPr>
          <w:rFonts w:ascii="Arial" w:eastAsia="Times New Roman" w:hAnsi="Arial" w:cs="Arial"/>
          <w:color w:val="auto"/>
          <w:kern w:val="0"/>
          <w:sz w:val="22"/>
          <w:szCs w:val="22"/>
          <w:lang w:eastAsia="sr-Latn-CS"/>
        </w:rPr>
        <w:t>Понуђач је дужан да у оквиру своје понуде достави изјаву дату под кривичном и</w:t>
      </w:r>
    </w:p>
    <w:p w:rsidR="00455673" w:rsidRPr="002231CF" w:rsidRDefault="00455673" w:rsidP="0045567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2231CF">
        <w:rPr>
          <w:rFonts w:ascii="Arial" w:eastAsia="Times New Roman" w:hAnsi="Arial" w:cs="Arial"/>
          <w:color w:val="auto"/>
          <w:kern w:val="0"/>
          <w:sz w:val="22"/>
          <w:szCs w:val="22"/>
          <w:lang w:eastAsia="sr-Latn-CS"/>
        </w:rPr>
        <w:t>материјалном одговорношћу да је поштовао све обавезе које произилазе из важећих</w:t>
      </w:r>
    </w:p>
    <w:p w:rsidR="00455673" w:rsidRPr="002231CF" w:rsidRDefault="00455673" w:rsidP="00455673">
      <w:pPr>
        <w:suppressAutoHyphens w:val="0"/>
        <w:autoSpaceDE w:val="0"/>
        <w:autoSpaceDN w:val="0"/>
        <w:adjustRightInd w:val="0"/>
        <w:spacing w:line="240" w:lineRule="auto"/>
        <w:rPr>
          <w:rFonts w:ascii="Arial" w:hAnsi="Arial" w:cs="Arial"/>
          <w:b/>
          <w:bCs/>
          <w:sz w:val="22"/>
          <w:szCs w:val="22"/>
        </w:rPr>
      </w:pPr>
      <w:r w:rsidRPr="002231CF">
        <w:rPr>
          <w:rFonts w:ascii="Arial" w:eastAsia="Times New Roman" w:hAnsi="Arial" w:cs="Arial"/>
          <w:color w:val="auto"/>
          <w:kern w:val="0"/>
          <w:sz w:val="22"/>
          <w:szCs w:val="22"/>
          <w:lang w:eastAsia="sr-Latn-CS"/>
        </w:rPr>
        <w:t>прописа о заштити на раду, запошљавању и условима рада, заштити животне средине,као и да немају забрану обављања делатности која је на снази у време подношења</w:t>
      </w:r>
      <w:r>
        <w:rPr>
          <w:rFonts w:ascii="Arial" w:eastAsia="Times New Roman" w:hAnsi="Arial" w:cs="Arial"/>
          <w:color w:val="auto"/>
          <w:kern w:val="0"/>
          <w:sz w:val="22"/>
          <w:szCs w:val="22"/>
          <w:lang w:eastAsia="sr-Latn-CS"/>
        </w:rPr>
        <w:t xml:space="preserve"> </w:t>
      </w:r>
      <w:r w:rsidRPr="002231CF">
        <w:rPr>
          <w:rFonts w:ascii="Arial" w:eastAsia="Times New Roman" w:hAnsi="Arial" w:cs="Arial"/>
          <w:color w:val="auto"/>
          <w:kern w:val="0"/>
          <w:sz w:val="22"/>
          <w:szCs w:val="22"/>
          <w:lang w:eastAsia="sr-Latn-CS"/>
        </w:rPr>
        <w:t>понуде.</w:t>
      </w:r>
    </w:p>
    <w:p w:rsidR="00455673" w:rsidRDefault="00455673" w:rsidP="00455673">
      <w:pPr>
        <w:jc w:val="both"/>
        <w:rPr>
          <w:rFonts w:ascii="Arial" w:hAnsi="Arial" w:cs="Arial"/>
          <w:b/>
          <w:bCs/>
        </w:rPr>
      </w:pPr>
    </w:p>
    <w:p w:rsidR="00455673" w:rsidRDefault="00B30C09" w:rsidP="00455673">
      <w:pPr>
        <w:jc w:val="both"/>
        <w:rPr>
          <w:rFonts w:ascii="Arial" w:hAnsi="Arial" w:cs="Arial"/>
          <w:b/>
        </w:rPr>
      </w:pPr>
      <w:r>
        <w:rPr>
          <w:rFonts w:ascii="Arial" w:hAnsi="Arial" w:cs="Arial"/>
          <w:b/>
        </w:rPr>
        <w:t>18</w:t>
      </w:r>
      <w:r w:rsidR="00455673">
        <w:rPr>
          <w:rFonts w:ascii="Arial" w:hAnsi="Arial" w:cs="Arial"/>
          <w:b/>
        </w:rPr>
        <w:t>. КОРИШЋЕЊЕ ПАТЕНТА И ОДГОВОРНОСТ ЗА ПОВРЕДУ ЗАШТИЋЕНИХ ПРАВА ИНТЕЛЕКТУАЛНЕ СВОЈИНЕ ТРЕЋИХ ЛИЦА</w:t>
      </w:r>
    </w:p>
    <w:p w:rsidR="00455673" w:rsidRDefault="00455673" w:rsidP="00455673">
      <w:pPr>
        <w:jc w:val="both"/>
        <w:rPr>
          <w:rFonts w:ascii="Arial" w:hAnsi="Arial" w:cs="Arial"/>
          <w:b/>
        </w:rPr>
      </w:pPr>
    </w:p>
    <w:p w:rsidR="00455673" w:rsidRDefault="00455673" w:rsidP="00455673">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55673" w:rsidRDefault="00455673" w:rsidP="00455673">
      <w:pPr>
        <w:jc w:val="both"/>
        <w:rPr>
          <w:rFonts w:ascii="Arial" w:hAnsi="Arial" w:cs="Arial"/>
          <w:b/>
        </w:rPr>
      </w:pPr>
    </w:p>
    <w:p w:rsidR="00455673" w:rsidRDefault="00B30C09" w:rsidP="00455673">
      <w:pPr>
        <w:jc w:val="both"/>
        <w:rPr>
          <w:rFonts w:ascii="Arial" w:hAnsi="Arial" w:cs="Arial"/>
          <w:b/>
          <w:bCs/>
        </w:rPr>
      </w:pPr>
      <w:r>
        <w:rPr>
          <w:rFonts w:ascii="Arial" w:hAnsi="Arial" w:cs="Arial"/>
          <w:b/>
          <w:bCs/>
        </w:rPr>
        <w:t>19</w:t>
      </w:r>
      <w:r w:rsidR="00455673">
        <w:rPr>
          <w:rFonts w:ascii="Arial" w:hAnsi="Arial" w:cs="Arial"/>
          <w:b/>
          <w:bCs/>
        </w:rPr>
        <w:t xml:space="preserve">. НАЧИН И РОК ЗА ПОДНОШЕЊЕ ЗАХТЕВА ЗА ЗАШТИТУ ПРАВА ПОНУЂАЧА </w:t>
      </w:r>
    </w:p>
    <w:p w:rsidR="00455673" w:rsidRDefault="00455673" w:rsidP="00455673">
      <w:pPr>
        <w:jc w:val="both"/>
        <w:rPr>
          <w:rFonts w:ascii="Arial" w:hAnsi="Arial" w:cs="Arial"/>
          <w:b/>
          <w:bCs/>
        </w:rPr>
      </w:pPr>
    </w:p>
    <w:p w:rsidR="00991B6A" w:rsidRDefault="00991B6A" w:rsidP="00991B6A">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991B6A" w:rsidRDefault="00991B6A" w:rsidP="00991B6A">
      <w:pPr>
        <w:jc w:val="both"/>
        <w:rPr>
          <w:rFonts w:ascii="Arial" w:hAnsi="Arial" w:cs="Arial"/>
        </w:rPr>
      </w:pPr>
      <w:r w:rsidRPr="00315408">
        <w:rPr>
          <w:rFonts w:ascii="Arial" w:hAnsi="Arial" w:cs="Arial"/>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91B6A" w:rsidRDefault="00991B6A" w:rsidP="00991B6A">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991B6A" w:rsidRDefault="00991B6A" w:rsidP="00991B6A">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991B6A" w:rsidRDefault="00991B6A" w:rsidP="00991B6A">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991B6A" w:rsidRDefault="00991B6A" w:rsidP="00991B6A">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91B6A" w:rsidRDefault="00991B6A" w:rsidP="00991B6A">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991B6A" w:rsidRDefault="00991B6A" w:rsidP="00991B6A">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91B6A" w:rsidRDefault="00991B6A" w:rsidP="00991B6A">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91B6A" w:rsidRDefault="00991B6A" w:rsidP="00991B6A">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991B6A" w:rsidRDefault="00991B6A" w:rsidP="00991B6A">
      <w:pPr>
        <w:jc w:val="both"/>
        <w:rPr>
          <w:rFonts w:ascii="Arial" w:hAnsi="Arial" w:cs="Arial"/>
        </w:rPr>
      </w:pPr>
      <w:r w:rsidRPr="00315408">
        <w:rPr>
          <w:rFonts w:ascii="Arial" w:hAnsi="Arial" w:cs="Arial"/>
        </w:rPr>
        <w:t xml:space="preserve">Захтев за заштиту права мора да садржи: </w:t>
      </w:r>
    </w:p>
    <w:p w:rsidR="00991B6A" w:rsidRDefault="00991B6A" w:rsidP="00991B6A">
      <w:pPr>
        <w:jc w:val="both"/>
        <w:rPr>
          <w:rFonts w:ascii="Arial" w:hAnsi="Arial" w:cs="Arial"/>
        </w:rPr>
      </w:pPr>
      <w:r w:rsidRPr="00315408">
        <w:rPr>
          <w:rFonts w:ascii="Arial" w:hAnsi="Arial" w:cs="Arial"/>
        </w:rPr>
        <w:t>1) назив и адресу подносиоца захтева и лице за контакт;</w:t>
      </w:r>
    </w:p>
    <w:p w:rsidR="00991B6A" w:rsidRDefault="00991B6A" w:rsidP="00991B6A">
      <w:pPr>
        <w:jc w:val="both"/>
        <w:rPr>
          <w:rFonts w:ascii="Arial" w:hAnsi="Arial" w:cs="Arial"/>
        </w:rPr>
      </w:pPr>
      <w:r w:rsidRPr="00315408">
        <w:rPr>
          <w:rFonts w:ascii="Arial" w:hAnsi="Arial" w:cs="Arial"/>
        </w:rPr>
        <w:t xml:space="preserve">2) назив и адресу наручиоца; </w:t>
      </w:r>
    </w:p>
    <w:p w:rsidR="00991B6A" w:rsidRDefault="00991B6A" w:rsidP="00991B6A">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991B6A" w:rsidRDefault="00991B6A" w:rsidP="00991B6A">
      <w:pPr>
        <w:jc w:val="both"/>
        <w:rPr>
          <w:rFonts w:ascii="Arial" w:hAnsi="Arial" w:cs="Arial"/>
        </w:rPr>
      </w:pPr>
      <w:r w:rsidRPr="00315408">
        <w:rPr>
          <w:rFonts w:ascii="Arial" w:hAnsi="Arial" w:cs="Arial"/>
        </w:rPr>
        <w:t>4) повреде прописа којима се уређује поступак јавне набавке;</w:t>
      </w:r>
    </w:p>
    <w:p w:rsidR="00991B6A" w:rsidRDefault="00991B6A" w:rsidP="00991B6A">
      <w:pPr>
        <w:jc w:val="both"/>
        <w:rPr>
          <w:rFonts w:ascii="Arial" w:hAnsi="Arial" w:cs="Arial"/>
        </w:rPr>
      </w:pPr>
      <w:r w:rsidRPr="00315408">
        <w:rPr>
          <w:rFonts w:ascii="Arial" w:hAnsi="Arial" w:cs="Arial"/>
        </w:rPr>
        <w:t xml:space="preserve">5) чињенице и доказе којима се повреде доказују; </w:t>
      </w:r>
    </w:p>
    <w:p w:rsidR="00991B6A" w:rsidRDefault="00991B6A" w:rsidP="00991B6A">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991B6A" w:rsidRDefault="00991B6A" w:rsidP="00991B6A">
      <w:pPr>
        <w:jc w:val="both"/>
        <w:rPr>
          <w:rFonts w:ascii="Arial" w:hAnsi="Arial" w:cs="Arial"/>
        </w:rPr>
      </w:pPr>
      <w:r w:rsidRPr="00315408">
        <w:rPr>
          <w:rFonts w:ascii="Arial" w:hAnsi="Arial" w:cs="Arial"/>
        </w:rPr>
        <w:t xml:space="preserve">7) потпис подносиоца. </w:t>
      </w:r>
    </w:p>
    <w:p w:rsidR="00991B6A" w:rsidRDefault="00991B6A" w:rsidP="00991B6A">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991B6A" w:rsidRPr="001B1537" w:rsidRDefault="00991B6A" w:rsidP="00991B6A">
      <w:pPr>
        <w:ind w:firstLine="708"/>
        <w:jc w:val="both"/>
        <w:rPr>
          <w:rFonts w:ascii="Arial" w:hAnsi="Arial" w:cs="Arial"/>
          <w:b/>
        </w:rPr>
      </w:pPr>
      <w:r w:rsidRPr="00315408">
        <w:rPr>
          <w:rFonts w:ascii="Arial" w:hAnsi="Arial" w:cs="Arial"/>
        </w:rPr>
        <w:lastRenderedPageBreak/>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991B6A" w:rsidRDefault="00991B6A" w:rsidP="00991B6A">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991B6A" w:rsidRDefault="00991B6A" w:rsidP="00991B6A">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91B6A" w:rsidRDefault="00991B6A" w:rsidP="00991B6A">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991B6A" w:rsidRDefault="00991B6A" w:rsidP="00991B6A">
      <w:pPr>
        <w:ind w:firstLine="708"/>
        <w:jc w:val="both"/>
        <w:rPr>
          <w:rFonts w:ascii="Arial" w:hAnsi="Arial" w:cs="Arial"/>
        </w:rPr>
      </w:pPr>
      <w:r w:rsidRPr="00315408">
        <w:rPr>
          <w:rFonts w:ascii="Arial" w:hAnsi="Arial" w:cs="Arial"/>
        </w:rPr>
        <w:t>(4) број рачуна: 840-30678845-06;</w:t>
      </w:r>
    </w:p>
    <w:p w:rsidR="00991B6A" w:rsidRDefault="00991B6A" w:rsidP="00991B6A">
      <w:pPr>
        <w:ind w:firstLine="708"/>
        <w:jc w:val="both"/>
        <w:rPr>
          <w:rFonts w:ascii="Arial" w:hAnsi="Arial" w:cs="Arial"/>
        </w:rPr>
      </w:pPr>
      <w:r w:rsidRPr="00315408">
        <w:rPr>
          <w:rFonts w:ascii="Arial" w:hAnsi="Arial" w:cs="Arial"/>
        </w:rPr>
        <w:t xml:space="preserve">(5) шифру плаћања: 153 или 253; </w:t>
      </w:r>
    </w:p>
    <w:p w:rsidR="00991B6A" w:rsidRDefault="00991B6A" w:rsidP="00991B6A">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991B6A" w:rsidRDefault="00991B6A" w:rsidP="00991B6A">
      <w:pPr>
        <w:ind w:firstLine="708"/>
        <w:jc w:val="both"/>
        <w:rPr>
          <w:rFonts w:ascii="Arial" w:hAnsi="Arial" w:cs="Arial"/>
        </w:rPr>
      </w:pPr>
      <w:r>
        <w:rPr>
          <w:rFonts w:ascii="Arial" w:hAnsi="Arial" w:cs="Arial"/>
        </w:rPr>
        <w:t>(7) сврха: ЗЗП; Специјална болница за плућне болести „Озрен“ Сокобања ; јавна набавка ЈН бр.5/2017</w:t>
      </w:r>
      <w:r>
        <w:rPr>
          <w:rFonts w:ascii="Arial" w:hAnsi="Arial" w:cs="Arial"/>
          <w:i/>
          <w:iCs/>
        </w:rPr>
        <w:t>;</w:t>
      </w:r>
      <w:r w:rsidRPr="00315408">
        <w:rPr>
          <w:rFonts w:ascii="Arial" w:hAnsi="Arial" w:cs="Arial"/>
        </w:rPr>
        <w:t xml:space="preserve">. </w:t>
      </w:r>
    </w:p>
    <w:p w:rsidR="00991B6A" w:rsidRDefault="00991B6A" w:rsidP="00991B6A">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991B6A" w:rsidRDefault="00991B6A" w:rsidP="00991B6A">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991B6A" w:rsidRDefault="00991B6A" w:rsidP="00991B6A">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991B6A" w:rsidRPr="00DF0F3D" w:rsidRDefault="00991B6A" w:rsidP="00991B6A">
      <w:pPr>
        <w:ind w:firstLine="708"/>
        <w:jc w:val="both"/>
        <w:rPr>
          <w:rFonts w:ascii="Arial" w:hAnsi="Arial" w:cs="Arial"/>
        </w:rPr>
      </w:pPr>
    </w:p>
    <w:p w:rsidR="00991B6A" w:rsidRDefault="00991B6A" w:rsidP="00991B6A">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991B6A" w:rsidRPr="00DF0F3D" w:rsidRDefault="00991B6A" w:rsidP="00991B6A">
      <w:pPr>
        <w:ind w:firstLine="708"/>
        <w:jc w:val="both"/>
        <w:rPr>
          <w:rFonts w:ascii="Arial" w:hAnsi="Arial" w:cs="Arial"/>
        </w:rPr>
      </w:pPr>
    </w:p>
    <w:p w:rsidR="00991B6A" w:rsidRDefault="00991B6A" w:rsidP="00991B6A">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991B6A" w:rsidRPr="00DF0F3D" w:rsidRDefault="00991B6A" w:rsidP="00991B6A">
      <w:pPr>
        <w:ind w:firstLine="708"/>
        <w:jc w:val="both"/>
        <w:rPr>
          <w:rFonts w:ascii="Arial" w:hAnsi="Arial" w:cs="Arial"/>
        </w:rPr>
      </w:pPr>
    </w:p>
    <w:p w:rsidR="00991B6A" w:rsidRDefault="00991B6A" w:rsidP="00991B6A">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991B6A" w:rsidRDefault="00991B6A" w:rsidP="00991B6A">
      <w:pPr>
        <w:pStyle w:val="ListParagraph"/>
        <w:rPr>
          <w:rFonts w:ascii="Arial" w:hAnsi="Arial" w:cs="Arial"/>
        </w:rPr>
      </w:pPr>
    </w:p>
    <w:p w:rsidR="00991B6A" w:rsidRPr="001B1537" w:rsidRDefault="00991B6A" w:rsidP="00991B6A">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455673" w:rsidRDefault="00455673" w:rsidP="00455673">
      <w:pPr>
        <w:jc w:val="both"/>
        <w:rPr>
          <w:rFonts w:ascii="Arial" w:hAnsi="Arial" w:cs="Arial"/>
        </w:rPr>
      </w:pPr>
    </w:p>
    <w:p w:rsidR="00455673" w:rsidRDefault="00B30C09" w:rsidP="00455673">
      <w:pPr>
        <w:jc w:val="both"/>
        <w:rPr>
          <w:rFonts w:ascii="Arial" w:hAnsi="Arial" w:cs="Arial"/>
          <w:b/>
        </w:rPr>
      </w:pPr>
      <w:r>
        <w:rPr>
          <w:rFonts w:ascii="Arial" w:hAnsi="Arial" w:cs="Arial"/>
          <w:b/>
        </w:rPr>
        <w:t>20</w:t>
      </w:r>
      <w:r w:rsidR="00455673">
        <w:rPr>
          <w:rFonts w:ascii="Arial" w:hAnsi="Arial" w:cs="Arial"/>
          <w:b/>
        </w:rPr>
        <w:t>. РОК У КОЈЕМ ЋЕ УГОВОР БИТИ ЗАКЉУЧЕН</w:t>
      </w:r>
    </w:p>
    <w:p w:rsidR="00455673" w:rsidRDefault="00455673" w:rsidP="00455673">
      <w:pPr>
        <w:jc w:val="both"/>
        <w:rPr>
          <w:rFonts w:ascii="Arial" w:hAnsi="Arial" w:cs="Arial"/>
          <w:b/>
        </w:rPr>
      </w:pPr>
    </w:p>
    <w:p w:rsidR="00455673" w:rsidRDefault="00455673" w:rsidP="00455673">
      <w:pPr>
        <w:jc w:val="both"/>
        <w:rPr>
          <w:rFonts w:ascii="Arial" w:hAnsi="Arial" w:cs="Arial"/>
        </w:rPr>
      </w:pPr>
      <w:r>
        <w:rPr>
          <w:rFonts w:ascii="Arial" w:hAnsi="Arial" w:cs="Arial"/>
        </w:rPr>
        <w:t>Уговор о јавној набавци ће бити достављен на потписивање  понуђачу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455673" w:rsidRDefault="00455673" w:rsidP="00455673">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rPr>
        <w:t>захтева</w:t>
      </w:r>
      <w:r>
        <w:rPr>
          <w:rFonts w:ascii="Arial" w:hAnsi="Arial" w:cs="Arial"/>
        </w:rPr>
        <w:t xml:space="preserve"> за заштиту права, у складу са чланом 112. став 2. тачка 5) Закона. </w:t>
      </w:r>
    </w:p>
    <w:p w:rsidR="00455673" w:rsidRDefault="00455673" w:rsidP="00455673">
      <w:pPr>
        <w:jc w:val="both"/>
        <w:rPr>
          <w:rFonts w:ascii="Arial" w:hAnsi="Arial" w:cs="Arial"/>
          <w:lang w:val="sr-Cyrl-CS"/>
        </w:rPr>
      </w:pPr>
    </w:p>
    <w:p w:rsidR="00455673" w:rsidRDefault="00455673" w:rsidP="00455673">
      <w:pPr>
        <w:jc w:val="both"/>
        <w:rPr>
          <w:rFonts w:ascii="Arial" w:hAnsi="Arial" w:cs="Arial"/>
          <w:lang w:val="sr-Cyrl-CS"/>
        </w:rPr>
      </w:pPr>
    </w:p>
    <w:p w:rsidR="00455673" w:rsidRDefault="00455673" w:rsidP="00455673">
      <w:pPr>
        <w:jc w:val="both"/>
        <w:rPr>
          <w:rFonts w:ascii="Arial" w:hAnsi="Arial" w:cs="Arial"/>
          <w:lang w:val="sr-Cyrl-CS"/>
        </w:rPr>
      </w:pPr>
    </w:p>
    <w:p w:rsidR="006564A3" w:rsidRDefault="006564A3" w:rsidP="00455673">
      <w:pPr>
        <w:jc w:val="both"/>
        <w:rPr>
          <w:rFonts w:ascii="Arial" w:hAnsi="Arial" w:cs="Arial"/>
          <w:lang w:val="sr-Cyrl-CS"/>
        </w:rPr>
      </w:pPr>
    </w:p>
    <w:p w:rsidR="00455673" w:rsidRDefault="00455673" w:rsidP="00455673">
      <w:pPr>
        <w:shd w:val="clear" w:color="auto" w:fill="C6D9F1"/>
        <w:jc w:val="center"/>
        <w:rPr>
          <w:rFonts w:ascii="Arial" w:hAnsi="Arial" w:cs="Arial"/>
          <w:b/>
          <w:bCs/>
          <w:i/>
          <w:iCs/>
          <w:sz w:val="28"/>
          <w:szCs w:val="28"/>
        </w:rPr>
      </w:pPr>
      <w:r>
        <w:rPr>
          <w:rFonts w:ascii="Arial" w:hAnsi="Arial" w:cs="Arial"/>
          <w:b/>
          <w:bCs/>
          <w:i/>
          <w:iCs/>
          <w:sz w:val="28"/>
          <w:szCs w:val="28"/>
        </w:rPr>
        <w:t xml:space="preserve"> ОБРАЗАЦ ПОНУДЕ</w:t>
      </w:r>
    </w:p>
    <w:p w:rsidR="00455673" w:rsidRPr="007A43A6" w:rsidRDefault="00455673" w:rsidP="00455673">
      <w:pPr>
        <w:shd w:val="clear" w:color="auto" w:fill="C6D9F1"/>
        <w:jc w:val="cente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Pr="00B84871" w:rsidRDefault="00455673" w:rsidP="00455673">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iCs/>
          <w:lang w:val="sr-Cyrl-CS"/>
        </w:rPr>
        <w:t xml:space="preserve"> </w:t>
      </w:r>
      <w:r>
        <w:rPr>
          <w:rFonts w:ascii="Arial" w:hAnsi="Arial" w:cs="Arial"/>
          <w:iCs/>
        </w:rPr>
        <w:t xml:space="preserve">услуге </w:t>
      </w:r>
      <w:r>
        <w:rPr>
          <w:rFonts w:ascii="Arial" w:hAnsi="Arial" w:cs="Arial"/>
          <w:b/>
          <w:bCs/>
        </w:rPr>
        <w:t>поправки опреме и уређаја у кухињи и вешерају и расхладних уређаја</w:t>
      </w:r>
    </w:p>
    <w:p w:rsidR="00455673" w:rsidRDefault="00455673" w:rsidP="00455673">
      <w:pPr>
        <w:jc w:val="both"/>
        <w:rPr>
          <w:rFonts w:ascii="Arial" w:hAnsi="Arial" w:cs="Arial"/>
          <w:i/>
          <w:iCs/>
        </w:rPr>
      </w:pPr>
    </w:p>
    <w:p w:rsidR="00455673" w:rsidRDefault="00455673" w:rsidP="00455673">
      <w:pPr>
        <w:rPr>
          <w:rFonts w:ascii="Arial" w:hAnsi="Arial" w:cs="Arial"/>
          <w:i/>
          <w:iCs/>
          <w:lang w:val="en-U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455673"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en-US"/>
              </w:rPr>
            </w:pPr>
            <w:r>
              <w:rPr>
                <w:rFonts w:ascii="Arial" w:hAnsi="Arial" w:cs="Arial"/>
                <w:i/>
                <w:iCs/>
                <w:lang w:val="en-US"/>
              </w:rPr>
              <w:t>Назив понуђача:</w:t>
            </w:r>
          </w:p>
          <w:p w:rsidR="00455673" w:rsidRDefault="00455673" w:rsidP="00455673">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en-US"/>
              </w:rPr>
            </w:pPr>
          </w:p>
          <w:p w:rsidR="00455673" w:rsidRDefault="00455673" w:rsidP="00455673">
            <w:pPr>
              <w:rPr>
                <w:rFonts w:ascii="Arial" w:hAnsi="Arial" w:cs="Arial"/>
                <w:b/>
                <w:bCs/>
                <w:i/>
                <w:iCs/>
                <w:lang w:val="en-US"/>
              </w:rPr>
            </w:pPr>
          </w:p>
          <w:p w:rsidR="00455673" w:rsidRDefault="00455673" w:rsidP="00455673">
            <w:pPr>
              <w:rPr>
                <w:rFonts w:ascii="Arial" w:hAnsi="Arial" w:cs="Arial"/>
                <w:b/>
                <w:bCs/>
                <w:i/>
                <w:iCs/>
                <w:lang w:val="en-US"/>
              </w:rPr>
            </w:pPr>
          </w:p>
        </w:tc>
      </w:tr>
      <w:tr w:rsidR="00455673"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en-US"/>
              </w:rPr>
            </w:pPr>
            <w:r>
              <w:rPr>
                <w:rFonts w:ascii="Arial" w:hAnsi="Arial" w:cs="Arial"/>
                <w:i/>
                <w:iCs/>
                <w:lang w:val="en-US"/>
              </w:rPr>
              <w:t>Адреса понуђача:</w:t>
            </w:r>
          </w:p>
          <w:p w:rsidR="00455673" w:rsidRDefault="00455673" w:rsidP="00455673">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en-US"/>
              </w:rPr>
            </w:pPr>
          </w:p>
          <w:p w:rsidR="00455673" w:rsidRDefault="00455673" w:rsidP="00455673">
            <w:pPr>
              <w:rPr>
                <w:rFonts w:ascii="Arial" w:hAnsi="Arial" w:cs="Arial"/>
                <w:b/>
                <w:bCs/>
                <w:i/>
                <w:iCs/>
                <w:lang w:val="en-US"/>
              </w:rPr>
            </w:pPr>
          </w:p>
          <w:p w:rsidR="00455673" w:rsidRDefault="00455673" w:rsidP="00455673">
            <w:pPr>
              <w:rPr>
                <w:rFonts w:ascii="Arial" w:hAnsi="Arial" w:cs="Arial"/>
                <w:b/>
                <w:bCs/>
                <w:i/>
                <w:iCs/>
                <w:lang w:val="en-US"/>
              </w:rPr>
            </w:pPr>
          </w:p>
        </w:tc>
      </w:tr>
      <w:tr w:rsidR="00455673"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en-US"/>
              </w:rPr>
            </w:pPr>
            <w:r>
              <w:rPr>
                <w:rFonts w:ascii="Arial" w:hAnsi="Arial" w:cs="Arial"/>
                <w:i/>
                <w:iCs/>
                <w:lang w:val="en-US"/>
              </w:rPr>
              <w:t>Матични број понуђача:</w:t>
            </w:r>
          </w:p>
          <w:p w:rsidR="00455673" w:rsidRDefault="00455673" w:rsidP="00455673">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en-US"/>
              </w:rPr>
            </w:pPr>
          </w:p>
          <w:p w:rsidR="00455673" w:rsidRDefault="00455673" w:rsidP="00455673">
            <w:pPr>
              <w:rPr>
                <w:rFonts w:ascii="Arial" w:hAnsi="Arial" w:cs="Arial"/>
                <w:b/>
                <w:bCs/>
                <w:i/>
                <w:iCs/>
                <w:lang w:val="en-US"/>
              </w:rPr>
            </w:pPr>
          </w:p>
          <w:p w:rsidR="00455673" w:rsidRDefault="00455673" w:rsidP="00455673">
            <w:pPr>
              <w:rPr>
                <w:rFonts w:ascii="Arial" w:hAnsi="Arial" w:cs="Arial"/>
                <w:b/>
                <w:bCs/>
                <w:i/>
                <w:iCs/>
                <w:lang w:val="en-US"/>
              </w:rPr>
            </w:pPr>
          </w:p>
        </w:tc>
      </w:tr>
      <w:tr w:rsidR="00455673" w:rsidRPr="00B21BCC"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55673" w:rsidRDefault="00455673" w:rsidP="0045567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ru-RU"/>
              </w:rPr>
            </w:pPr>
          </w:p>
        </w:tc>
      </w:tr>
      <w:tr w:rsidR="00455673"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en-US"/>
              </w:rPr>
            </w:pPr>
            <w:r>
              <w:rPr>
                <w:rFonts w:ascii="Arial" w:hAnsi="Arial" w:cs="Arial"/>
                <w:i/>
                <w:iCs/>
                <w:lang w:val="en-US"/>
              </w:rPr>
              <w:t>Име особе за контакт:</w:t>
            </w:r>
          </w:p>
          <w:p w:rsidR="00455673" w:rsidRDefault="00455673" w:rsidP="00455673">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en-US"/>
              </w:rPr>
            </w:pPr>
          </w:p>
          <w:p w:rsidR="00455673" w:rsidRDefault="00455673" w:rsidP="00455673">
            <w:pPr>
              <w:rPr>
                <w:rFonts w:ascii="Arial" w:hAnsi="Arial" w:cs="Arial"/>
                <w:b/>
                <w:bCs/>
                <w:i/>
                <w:iCs/>
                <w:lang w:val="en-US"/>
              </w:rPr>
            </w:pPr>
          </w:p>
          <w:p w:rsidR="00455673" w:rsidRDefault="00455673" w:rsidP="00455673">
            <w:pPr>
              <w:rPr>
                <w:rFonts w:ascii="Arial" w:hAnsi="Arial" w:cs="Arial"/>
                <w:b/>
                <w:bCs/>
                <w:i/>
                <w:iCs/>
                <w:lang w:val="en-US"/>
              </w:rPr>
            </w:pPr>
          </w:p>
        </w:tc>
      </w:tr>
      <w:tr w:rsidR="00455673" w:rsidRPr="00B21BCC"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55673" w:rsidRDefault="00455673" w:rsidP="0045567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ru-RU"/>
              </w:rPr>
            </w:pPr>
          </w:p>
        </w:tc>
      </w:tr>
      <w:tr w:rsidR="00455673"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en-US"/>
              </w:rPr>
            </w:pPr>
            <w:r>
              <w:rPr>
                <w:rFonts w:ascii="Arial" w:hAnsi="Arial" w:cs="Arial"/>
                <w:i/>
                <w:iCs/>
                <w:lang w:val="en-US"/>
              </w:rPr>
              <w:t>Телефон:</w:t>
            </w:r>
          </w:p>
          <w:p w:rsidR="00455673" w:rsidRDefault="00455673" w:rsidP="00455673">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en-US"/>
              </w:rPr>
            </w:pPr>
          </w:p>
          <w:p w:rsidR="00455673" w:rsidRDefault="00455673" w:rsidP="00455673">
            <w:pPr>
              <w:rPr>
                <w:rFonts w:ascii="Arial" w:hAnsi="Arial" w:cs="Arial"/>
                <w:b/>
                <w:bCs/>
                <w:i/>
                <w:iCs/>
                <w:lang w:val="en-US"/>
              </w:rPr>
            </w:pPr>
          </w:p>
          <w:p w:rsidR="00455673" w:rsidRDefault="00455673" w:rsidP="00455673">
            <w:pPr>
              <w:rPr>
                <w:rFonts w:ascii="Arial" w:hAnsi="Arial" w:cs="Arial"/>
                <w:b/>
                <w:bCs/>
                <w:i/>
                <w:iCs/>
                <w:lang w:val="en-US"/>
              </w:rPr>
            </w:pPr>
          </w:p>
        </w:tc>
      </w:tr>
      <w:tr w:rsidR="00455673"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en-US"/>
              </w:rPr>
            </w:pPr>
            <w:r>
              <w:rPr>
                <w:rFonts w:ascii="Arial" w:hAnsi="Arial" w:cs="Arial"/>
                <w:i/>
                <w:iCs/>
                <w:lang w:val="en-US"/>
              </w:rPr>
              <w:t>Телефакс:</w:t>
            </w:r>
          </w:p>
          <w:p w:rsidR="00455673" w:rsidRDefault="00455673" w:rsidP="00455673">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en-US"/>
              </w:rPr>
            </w:pPr>
          </w:p>
          <w:p w:rsidR="00455673" w:rsidRDefault="00455673" w:rsidP="00455673">
            <w:pPr>
              <w:rPr>
                <w:rFonts w:ascii="Arial" w:hAnsi="Arial" w:cs="Arial"/>
                <w:b/>
                <w:bCs/>
                <w:i/>
                <w:iCs/>
                <w:lang w:val="en-US"/>
              </w:rPr>
            </w:pPr>
          </w:p>
          <w:p w:rsidR="00455673" w:rsidRDefault="00455673" w:rsidP="00455673">
            <w:pPr>
              <w:rPr>
                <w:rFonts w:ascii="Arial" w:hAnsi="Arial" w:cs="Arial"/>
                <w:b/>
                <w:bCs/>
                <w:i/>
                <w:iCs/>
                <w:lang w:val="en-US"/>
              </w:rPr>
            </w:pPr>
          </w:p>
        </w:tc>
      </w:tr>
      <w:tr w:rsidR="00455673"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ru-RU"/>
              </w:rPr>
            </w:pPr>
            <w:r>
              <w:rPr>
                <w:rFonts w:ascii="Arial" w:hAnsi="Arial" w:cs="Arial"/>
                <w:i/>
                <w:iCs/>
                <w:lang w:val="ru-RU"/>
              </w:rPr>
              <w:t>Број рачуна понуђача и назив банке:</w:t>
            </w:r>
          </w:p>
          <w:p w:rsidR="00455673" w:rsidRDefault="00455673" w:rsidP="0045567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b/>
                <w:bCs/>
                <w:i/>
                <w:iCs/>
                <w:lang w:val="ru-RU"/>
              </w:rPr>
            </w:pPr>
          </w:p>
          <w:p w:rsidR="00455673" w:rsidRDefault="00455673" w:rsidP="00455673">
            <w:pPr>
              <w:rPr>
                <w:rFonts w:ascii="Arial" w:hAnsi="Arial" w:cs="Arial"/>
                <w:b/>
                <w:bCs/>
                <w:i/>
                <w:iCs/>
                <w:lang w:val="ru-RU"/>
              </w:rPr>
            </w:pPr>
          </w:p>
          <w:p w:rsidR="00455673" w:rsidRDefault="00455673" w:rsidP="00455673">
            <w:pPr>
              <w:rPr>
                <w:rFonts w:ascii="Arial" w:hAnsi="Arial" w:cs="Arial"/>
                <w:b/>
                <w:bCs/>
                <w:i/>
                <w:iCs/>
                <w:lang w:val="ru-RU"/>
              </w:rPr>
            </w:pPr>
          </w:p>
        </w:tc>
      </w:tr>
      <w:tr w:rsidR="00455673" w:rsidTr="00455673">
        <w:tc>
          <w:tcPr>
            <w:tcW w:w="4621" w:type="dxa"/>
            <w:tcBorders>
              <w:top w:val="single" w:sz="4" w:space="0" w:color="000000"/>
              <w:left w:val="single" w:sz="4" w:space="0" w:color="000000"/>
              <w:bottom w:val="single" w:sz="4" w:space="0" w:color="000000"/>
            </w:tcBorders>
            <w:shd w:val="clear" w:color="auto" w:fill="auto"/>
          </w:tcPr>
          <w:p w:rsidR="00455673" w:rsidRDefault="00455673" w:rsidP="00455673">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ind w:firstLine="708"/>
              <w:rPr>
                <w:rFonts w:ascii="Arial" w:hAnsi="Arial" w:cs="Arial"/>
                <w:b/>
                <w:bCs/>
                <w:i/>
                <w:iCs/>
                <w:lang w:val="ru-RU"/>
              </w:rPr>
            </w:pPr>
          </w:p>
          <w:p w:rsidR="00455673" w:rsidRDefault="00455673" w:rsidP="00455673">
            <w:pPr>
              <w:ind w:firstLine="708"/>
              <w:rPr>
                <w:rFonts w:ascii="Arial" w:hAnsi="Arial" w:cs="Arial"/>
                <w:b/>
                <w:bCs/>
                <w:i/>
                <w:iCs/>
                <w:lang w:val="ru-RU"/>
              </w:rPr>
            </w:pPr>
          </w:p>
          <w:p w:rsidR="00455673" w:rsidRDefault="00455673" w:rsidP="00455673">
            <w:pPr>
              <w:ind w:firstLine="708"/>
              <w:rPr>
                <w:rFonts w:ascii="Arial" w:hAnsi="Arial" w:cs="Arial"/>
                <w:b/>
                <w:bCs/>
                <w:i/>
                <w:iCs/>
                <w:lang w:val="ru-RU"/>
              </w:rPr>
            </w:pPr>
          </w:p>
        </w:tc>
      </w:tr>
    </w:tbl>
    <w:p w:rsidR="00455673" w:rsidRDefault="00455673" w:rsidP="00455673"/>
    <w:p w:rsidR="00455673" w:rsidRDefault="00455673" w:rsidP="00455673">
      <w:pPr>
        <w:rPr>
          <w:rFonts w:ascii="Arial" w:hAnsi="Arial" w:cs="Arial"/>
          <w:b/>
          <w:bCs/>
          <w:i/>
          <w:iCs/>
        </w:rPr>
      </w:pPr>
    </w:p>
    <w:p w:rsidR="00455673" w:rsidRDefault="00455673" w:rsidP="00455673">
      <w:r>
        <w:rPr>
          <w:rFonts w:ascii="Arial" w:eastAsia="TimesNewRomanPSMT" w:hAnsi="Arial" w:cs="Arial"/>
          <w:b/>
          <w:bCs/>
          <w:i/>
          <w:iCs/>
          <w:lang w:val="en-US"/>
        </w:rPr>
        <w:t xml:space="preserve">2) ПОНУДУ ПОДНОСИ: </w:t>
      </w:r>
    </w:p>
    <w:tbl>
      <w:tblPr>
        <w:tblW w:w="0" w:type="auto"/>
        <w:tblInd w:w="-15" w:type="dxa"/>
        <w:tblLayout w:type="fixed"/>
        <w:tblLook w:val="0000"/>
      </w:tblPr>
      <w:tblGrid>
        <w:gridCol w:w="9272"/>
      </w:tblGrid>
      <w:tr w:rsidR="00455673" w:rsidTr="0045567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center"/>
            </w:pPr>
          </w:p>
          <w:p w:rsidR="00455673" w:rsidRDefault="00455673" w:rsidP="00455673">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55673" w:rsidTr="0045567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center"/>
              <w:rPr>
                <w:rFonts w:ascii="Arial" w:eastAsia="TimesNewRomanPSMT" w:hAnsi="Arial" w:cs="Arial"/>
                <w:b/>
                <w:bCs/>
                <w:lang w:val="en-US"/>
              </w:rPr>
            </w:pPr>
          </w:p>
          <w:p w:rsidR="00455673" w:rsidRDefault="00455673" w:rsidP="00455673">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55673" w:rsidTr="0045567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center"/>
              <w:rPr>
                <w:rFonts w:ascii="Arial" w:eastAsia="TimesNewRomanPSMT" w:hAnsi="Arial" w:cs="Arial"/>
                <w:b/>
                <w:bCs/>
                <w:lang w:val="en-US"/>
              </w:rPr>
            </w:pPr>
          </w:p>
          <w:p w:rsidR="00455673" w:rsidRDefault="00455673" w:rsidP="00455673">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55673" w:rsidRDefault="00455673" w:rsidP="00455673">
      <w:pPr>
        <w:jc w:val="both"/>
        <w:rPr>
          <w:rFonts w:eastAsia="TimesNewRomanPSMT"/>
          <w:b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55673" w:rsidRDefault="00455673" w:rsidP="00455673">
      <w:pPr>
        <w:jc w:val="both"/>
        <w:rPr>
          <w:rFonts w:eastAsia="TimesNewRomanPSMT"/>
          <w:bCs/>
        </w:rPr>
      </w:pPr>
    </w:p>
    <w:p w:rsidR="00455673" w:rsidRDefault="00455673" w:rsidP="00455673">
      <w:pPr>
        <w:jc w:val="both"/>
        <w:rPr>
          <w:rFonts w:ascii="Arial" w:eastAsia="TimesNewRomanPSMT" w:hAnsi="Arial" w:cs="Arial"/>
          <w:b/>
          <w:bCs/>
          <w:i/>
          <w:lang w:val="sr-Cyrl-CS"/>
        </w:rPr>
      </w:pPr>
    </w:p>
    <w:p w:rsidR="00455673" w:rsidRDefault="00455673" w:rsidP="00455673">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55673" w:rsidRDefault="00455673" w:rsidP="00455673">
      <w:pPr>
        <w:jc w:val="both"/>
      </w:pPr>
      <w:r>
        <w:rPr>
          <w:rFonts w:ascii="Arial" w:eastAsia="TimesNewRomanPSMT" w:hAnsi="Arial" w:cs="Arial"/>
          <w:b/>
          <w:bCs/>
          <w:i/>
          <w:lang w:val="en-US"/>
        </w:rPr>
        <w:tab/>
      </w:r>
    </w:p>
    <w:tbl>
      <w:tblPr>
        <w:tblW w:w="0" w:type="auto"/>
        <w:tblInd w:w="-15" w:type="dxa"/>
        <w:tblLayout w:type="fixed"/>
        <w:tblLook w:val="0000"/>
      </w:tblPr>
      <w:tblGrid>
        <w:gridCol w:w="465"/>
        <w:gridCol w:w="4219"/>
        <w:gridCol w:w="4588"/>
      </w:tblGrid>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pPr>
          </w:p>
          <w:p w:rsidR="00455673" w:rsidRDefault="00455673" w:rsidP="00455673">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ru-RU"/>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ru-RU"/>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ru-RU"/>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ru-RU"/>
              </w:rPr>
            </w:pPr>
          </w:p>
        </w:tc>
      </w:tr>
    </w:tbl>
    <w:p w:rsidR="00455673" w:rsidRDefault="00455673" w:rsidP="004556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55673" w:rsidRDefault="00455673" w:rsidP="004556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55673" w:rsidRDefault="00455673" w:rsidP="00455673">
      <w:pPr>
        <w:jc w:val="both"/>
        <w:rPr>
          <w:rFonts w:ascii="Arial" w:eastAsia="TimesNewRomanPSMT" w:hAnsi="Arial" w:cs="Arial"/>
          <w:b/>
          <w:bCs/>
          <w:lang w:val="ru-RU"/>
        </w:rPr>
      </w:pPr>
    </w:p>
    <w:p w:rsidR="00455673" w:rsidRDefault="00455673" w:rsidP="00455673">
      <w:pPr>
        <w:jc w:val="both"/>
        <w:rPr>
          <w:rFonts w:ascii="Arial" w:eastAsia="TimesNewRomanPSMT" w:hAnsi="Arial" w:cs="Arial"/>
          <w:b/>
          <w:bCs/>
          <w:lang w:val="ru-RU"/>
        </w:rPr>
      </w:pPr>
    </w:p>
    <w:p w:rsidR="00455673" w:rsidRDefault="00455673" w:rsidP="00455673">
      <w:pPr>
        <w:jc w:val="both"/>
        <w:rPr>
          <w:rFonts w:ascii="Arial" w:eastAsia="TimesNewRomanPSMT" w:hAnsi="Arial" w:cs="Arial"/>
          <w:b/>
          <w:bCs/>
          <w:lang w:val="ru-RU"/>
        </w:rPr>
      </w:pPr>
    </w:p>
    <w:p w:rsidR="00455673" w:rsidRDefault="00455673" w:rsidP="00455673">
      <w:pPr>
        <w:jc w:val="both"/>
        <w:rPr>
          <w:rFonts w:ascii="Arial" w:eastAsia="TimesNewRomanPSMT" w:hAnsi="Arial" w:cs="Arial"/>
          <w:b/>
          <w:bCs/>
          <w:lang w:val="ru-RU"/>
        </w:rPr>
      </w:pPr>
    </w:p>
    <w:p w:rsidR="00455673" w:rsidRDefault="00455673" w:rsidP="00455673">
      <w:pPr>
        <w:jc w:val="both"/>
        <w:rPr>
          <w:rFonts w:ascii="Arial" w:eastAsia="TimesNewRomanPSMT" w:hAnsi="Arial" w:cs="Arial"/>
          <w:b/>
          <w:bCs/>
          <w:lang w:val="ru-RU"/>
        </w:rPr>
      </w:pPr>
    </w:p>
    <w:p w:rsidR="00455673" w:rsidRDefault="00455673" w:rsidP="00455673">
      <w:pPr>
        <w:jc w:val="both"/>
        <w:rPr>
          <w:rFonts w:ascii="Arial" w:eastAsia="TimesNewRomanPSMT" w:hAnsi="Arial" w:cs="Arial"/>
          <w:b/>
          <w:bCs/>
          <w:lang w:val="ru-RU"/>
        </w:rPr>
      </w:pPr>
    </w:p>
    <w:p w:rsidR="00455673" w:rsidRDefault="00455673" w:rsidP="00455673">
      <w:pPr>
        <w:jc w:val="both"/>
        <w:rPr>
          <w:rFonts w:ascii="Arial" w:eastAsia="TimesNewRomanPSMT" w:hAnsi="Arial" w:cs="Arial"/>
          <w:b/>
          <w:bCs/>
          <w:lang w:val="ru-RU"/>
        </w:rPr>
      </w:pPr>
    </w:p>
    <w:p w:rsidR="00455673" w:rsidRDefault="00455673" w:rsidP="00455673">
      <w:pPr>
        <w:jc w:val="both"/>
        <w:rPr>
          <w:rFonts w:ascii="Arial" w:eastAsia="TimesNewRomanPSMT" w:hAnsi="Arial" w:cs="Arial"/>
          <w:b/>
          <w:bCs/>
          <w:i/>
          <w:lang w:val="ru-RU"/>
        </w:rPr>
      </w:pPr>
      <w:r>
        <w:rPr>
          <w:rFonts w:ascii="Arial" w:eastAsia="TimesNewRomanPSMT" w:hAnsi="Arial" w:cs="Arial"/>
          <w:b/>
          <w:bCs/>
          <w:i/>
          <w:lang w:val="sr-Cyrl-CS"/>
        </w:rPr>
        <w:t xml:space="preserve"> </w:t>
      </w:r>
      <w:r>
        <w:rPr>
          <w:rFonts w:ascii="Arial" w:eastAsia="TimesNewRomanPSMT" w:hAnsi="Arial" w:cs="Arial"/>
          <w:b/>
          <w:bCs/>
          <w:i/>
          <w:lang w:val="ru-RU"/>
        </w:rPr>
        <w:t>ПОДАЦИ О УЧЕСНИКУ  У ЗАЈЕДНИЧКОЈ ПОНУДИ</w:t>
      </w:r>
    </w:p>
    <w:p w:rsidR="00455673" w:rsidRDefault="00455673" w:rsidP="00455673">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pPr>
          </w:p>
          <w:p w:rsidR="00455673" w:rsidRDefault="00455673" w:rsidP="00455673">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ru-RU"/>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ru-RU"/>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ru-RU"/>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ru-RU"/>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r w:rsidR="00455673" w:rsidTr="00455673">
        <w:tc>
          <w:tcPr>
            <w:tcW w:w="4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i/>
                <w:lang w:val="en-US"/>
              </w:rPr>
            </w:pPr>
          </w:p>
          <w:p w:rsidR="00455673" w:rsidRDefault="00455673" w:rsidP="00455673">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
                <w:bCs/>
                <w:lang w:val="en-US"/>
              </w:rPr>
            </w:pPr>
          </w:p>
        </w:tc>
      </w:tr>
    </w:tbl>
    <w:p w:rsidR="00455673" w:rsidRDefault="00455673" w:rsidP="0045567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55673" w:rsidRDefault="00455673" w:rsidP="004556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55673" w:rsidRDefault="00455673" w:rsidP="00455673">
      <w:pPr>
        <w:jc w:val="both"/>
        <w:rPr>
          <w:rFonts w:ascii="Arial" w:hAnsi="Arial" w:cs="Arial"/>
          <w:b/>
          <w:bCs/>
          <w:i/>
          <w:iCs/>
          <w:sz w:val="20"/>
          <w:szCs w:val="20"/>
        </w:rPr>
      </w:pPr>
    </w:p>
    <w:p w:rsidR="00455673" w:rsidRDefault="00455673" w:rsidP="00455673">
      <w:pPr>
        <w:jc w:val="both"/>
        <w:rPr>
          <w:rFonts w:ascii="Arial" w:hAnsi="Arial" w:cs="Arial"/>
          <w:b/>
          <w:bCs/>
          <w:i/>
          <w:iCs/>
          <w:sz w:val="20"/>
          <w:szCs w:val="20"/>
        </w:rPr>
      </w:pPr>
    </w:p>
    <w:p w:rsidR="00455673" w:rsidRDefault="00455673" w:rsidP="00455673">
      <w:pPr>
        <w:jc w:val="both"/>
        <w:rPr>
          <w:rFonts w:ascii="Arial" w:hAnsi="Arial" w:cs="Arial"/>
          <w:b/>
          <w:bCs/>
          <w:i/>
          <w:iCs/>
          <w:sz w:val="20"/>
          <w:szCs w:val="20"/>
        </w:rPr>
      </w:pPr>
    </w:p>
    <w:p w:rsidR="00455673" w:rsidRDefault="00455673" w:rsidP="00455673">
      <w:pPr>
        <w:jc w:val="both"/>
        <w:rPr>
          <w:rFonts w:ascii="Arial" w:hAnsi="Arial" w:cs="Arial"/>
          <w:b/>
          <w:bCs/>
          <w:i/>
          <w:iCs/>
          <w:sz w:val="20"/>
          <w:szCs w:val="20"/>
        </w:rPr>
      </w:pPr>
    </w:p>
    <w:p w:rsidR="00455673" w:rsidRDefault="00455673" w:rsidP="00455673">
      <w:pPr>
        <w:jc w:val="both"/>
        <w:rPr>
          <w:rFonts w:ascii="Arial" w:hAnsi="Arial" w:cs="Arial"/>
          <w:b/>
          <w:bCs/>
          <w:i/>
          <w:iCs/>
          <w:sz w:val="20"/>
          <w:szCs w:val="20"/>
        </w:rPr>
      </w:pPr>
    </w:p>
    <w:p w:rsidR="00455673" w:rsidRPr="00B84871" w:rsidRDefault="00455673" w:rsidP="00455673">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p>
    <w:p w:rsidR="00455673" w:rsidRDefault="00455673" w:rsidP="00455673">
      <w:pPr>
        <w:jc w:val="both"/>
        <w:rPr>
          <w:rFonts w:ascii="Arial" w:eastAsia="TimesNewRomanPSMT" w:hAnsi="Arial" w:cs="Arial"/>
          <w:b/>
          <w:bCs/>
        </w:rPr>
      </w:pPr>
    </w:p>
    <w:tbl>
      <w:tblPr>
        <w:tblW w:w="0" w:type="auto"/>
        <w:tblInd w:w="308" w:type="dxa"/>
        <w:tblLayout w:type="fixed"/>
        <w:tblLook w:val="0000"/>
      </w:tblPr>
      <w:tblGrid>
        <w:gridCol w:w="5250"/>
        <w:gridCol w:w="3365"/>
      </w:tblGrid>
      <w:tr w:rsidR="00455673" w:rsidTr="00455673">
        <w:tc>
          <w:tcPr>
            <w:tcW w:w="5250"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lang w:val="ru-RU"/>
              </w:rPr>
            </w:pPr>
          </w:p>
          <w:p w:rsidR="00455673" w:rsidRDefault="00455673" w:rsidP="00455673">
            <w:pPr>
              <w:jc w:val="both"/>
              <w:rPr>
                <w:rFonts w:ascii="Arial" w:eastAsia="TimesNewRomanPSMT" w:hAnsi="Arial" w:cs="Arial"/>
                <w:bCs/>
                <w:lang w:val="ru-RU"/>
              </w:rPr>
            </w:pPr>
            <w:r>
              <w:rPr>
                <w:rFonts w:ascii="Arial" w:eastAsia="TimesNewRomanPSMT" w:hAnsi="Arial" w:cs="Arial"/>
                <w:bCs/>
                <w:lang w:val="ru-RU"/>
              </w:rPr>
              <w:t xml:space="preserve">Укупна цена без ПДВ-а </w:t>
            </w:r>
          </w:p>
          <w:p w:rsidR="00455673" w:rsidRDefault="00455673" w:rsidP="00455673">
            <w:pPr>
              <w:jc w:val="both"/>
              <w:rPr>
                <w:rFonts w:ascii="Arial" w:eastAsia="TimesNewRomanPSMT" w:hAnsi="Arial" w:cs="Arial"/>
                <w:bCs/>
                <w:color w:val="FF0000"/>
                <w:lang w:val="ru-RU"/>
              </w:rPr>
            </w:pPr>
            <w:r>
              <w:rPr>
                <w:rFonts w:ascii="Arial" w:eastAsia="TimesNewRomanPSMT" w:hAnsi="Arial" w:cs="Arial"/>
                <w:bCs/>
                <w:lang w:val="ru-RU"/>
              </w:rPr>
              <w:t>Напомена: Укупна цена понуде обухвата цену вршења услуге по часу</w:t>
            </w:r>
            <w:r w:rsidR="00991B6A">
              <w:rPr>
                <w:rFonts w:ascii="Arial" w:eastAsia="TimesNewRomanPSMT" w:hAnsi="Arial" w:cs="Arial"/>
                <w:bCs/>
                <w:lang w:val="ru-RU"/>
              </w:rPr>
              <w:t>,</w:t>
            </w:r>
            <w:r>
              <w:rPr>
                <w:rFonts w:ascii="Arial" w:eastAsia="TimesNewRomanPSMT" w:hAnsi="Arial" w:cs="Arial"/>
                <w:bCs/>
                <w:lang w:val="ru-RU"/>
              </w:rPr>
              <w:t xml:space="preserve"> у који су урачунати путни трошкови и цене резервних делова без 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Cs/>
                <w:color w:val="FF0000"/>
                <w:lang w:val="ru-RU"/>
              </w:rPr>
            </w:pPr>
          </w:p>
          <w:p w:rsidR="00455673" w:rsidRDefault="00455673" w:rsidP="00455673">
            <w:pPr>
              <w:jc w:val="both"/>
              <w:rPr>
                <w:rFonts w:ascii="Arial" w:eastAsia="TimesNewRomanPSMT" w:hAnsi="Arial" w:cs="Arial"/>
                <w:bCs/>
                <w:color w:val="FF0000"/>
                <w:lang w:val="ru-RU"/>
              </w:rPr>
            </w:pPr>
          </w:p>
        </w:tc>
      </w:tr>
      <w:tr w:rsidR="00455673" w:rsidTr="00455673">
        <w:tc>
          <w:tcPr>
            <w:tcW w:w="5250"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lang w:val="ru-RU"/>
              </w:rPr>
            </w:pPr>
          </w:p>
          <w:p w:rsidR="00455673" w:rsidRDefault="00455673" w:rsidP="00455673">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55673" w:rsidRDefault="00455673" w:rsidP="00455673">
            <w:pPr>
              <w:jc w:val="both"/>
              <w:rPr>
                <w:rFonts w:ascii="Arial" w:eastAsia="TimesNewRomanPSMT" w:hAnsi="Arial" w:cs="Arial"/>
                <w:bCs/>
                <w:lang w:val="ru-RU"/>
              </w:rPr>
            </w:pPr>
            <w:r>
              <w:rPr>
                <w:rFonts w:ascii="Arial" w:eastAsia="TimesNewRomanPSMT" w:hAnsi="Arial" w:cs="Arial"/>
                <w:bCs/>
                <w:lang w:val="ru-RU"/>
              </w:rPr>
              <w:t>Напомена: Укупна цена понуде обухвата цену вршења услуге по часу у који су урачунати путни трошкови и цене резервних делова са 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Cs/>
                <w:color w:val="FF0000"/>
                <w:lang w:val="ru-RU"/>
              </w:rPr>
            </w:pPr>
          </w:p>
        </w:tc>
      </w:tr>
      <w:tr w:rsidR="00455673" w:rsidTr="00455673">
        <w:tc>
          <w:tcPr>
            <w:tcW w:w="5250"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lang w:val="ru-RU"/>
              </w:rPr>
            </w:pPr>
          </w:p>
          <w:p w:rsidR="00455673" w:rsidRDefault="00455673" w:rsidP="00455673">
            <w:pPr>
              <w:jc w:val="both"/>
              <w:rPr>
                <w:rFonts w:ascii="Arial" w:eastAsia="TimesNewRomanPSMT" w:hAnsi="Arial" w:cs="Arial"/>
                <w:bCs/>
                <w:lang w:val="ru-RU"/>
              </w:rPr>
            </w:pPr>
            <w:r>
              <w:rPr>
                <w:rFonts w:ascii="Arial" w:eastAsia="TimesNewRomanPSMT" w:hAnsi="Arial" w:cs="Arial"/>
                <w:bCs/>
                <w:lang w:val="ru-RU"/>
              </w:rPr>
              <w:t xml:space="preserve">Рок и начин плаћања (не краћи од </w:t>
            </w:r>
            <w:r w:rsidR="00DE44B1">
              <w:rPr>
                <w:rFonts w:ascii="Arial" w:eastAsia="TimesNewRomanPSMT" w:hAnsi="Arial" w:cs="Arial"/>
                <w:bCs/>
                <w:color w:val="000000" w:themeColor="text1"/>
                <w:lang w:val="ru-RU"/>
              </w:rPr>
              <w:t>45</w:t>
            </w:r>
            <w:r w:rsidRPr="003C3008">
              <w:rPr>
                <w:rFonts w:ascii="Arial" w:eastAsia="TimesNewRomanPSMT" w:hAnsi="Arial" w:cs="Arial"/>
                <w:bCs/>
                <w:color w:val="000000" w:themeColor="text1"/>
                <w:lang w:val="ru-RU"/>
              </w:rPr>
              <w:t xml:space="preserve"> дана)</w:t>
            </w:r>
            <w:r>
              <w:rPr>
                <w:rFonts w:ascii="Arial" w:eastAsia="TimesNewRomanPSMT" w:hAnsi="Arial" w:cs="Arial"/>
                <w:bCs/>
                <w:color w:val="000000" w:themeColor="text1"/>
                <w:lang w:val="ru-RU"/>
              </w:rPr>
              <w:t xml:space="preserve"> од дана испостављања фактуре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Cs/>
                <w:lang w:val="ru-RU"/>
              </w:rPr>
            </w:pPr>
          </w:p>
        </w:tc>
      </w:tr>
      <w:tr w:rsidR="00455673" w:rsidTr="00455673">
        <w:tc>
          <w:tcPr>
            <w:tcW w:w="5250"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lang w:val="ru-RU"/>
              </w:rPr>
            </w:pPr>
          </w:p>
          <w:p w:rsidR="00455673" w:rsidRDefault="00455673" w:rsidP="00455673">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Cs/>
                <w:lang w:val="ru-RU"/>
              </w:rPr>
            </w:pPr>
          </w:p>
        </w:tc>
      </w:tr>
      <w:tr w:rsidR="00455673" w:rsidTr="00455673">
        <w:tc>
          <w:tcPr>
            <w:tcW w:w="5250"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lang w:val="ru-RU"/>
              </w:rPr>
            </w:pPr>
          </w:p>
          <w:p w:rsidR="00455673" w:rsidRDefault="00455673" w:rsidP="00455673">
            <w:pPr>
              <w:jc w:val="both"/>
              <w:rPr>
                <w:rFonts w:ascii="Arial" w:eastAsia="TimesNewRomanPSMT" w:hAnsi="Arial" w:cs="Arial"/>
                <w:bCs/>
                <w:lang w:val="ru-RU"/>
              </w:rPr>
            </w:pPr>
            <w:r>
              <w:rPr>
                <w:rFonts w:ascii="Arial" w:eastAsia="TimesNewRomanPSMT" w:hAnsi="Arial" w:cs="Arial"/>
                <w:bCs/>
                <w:lang w:val="ru-RU"/>
              </w:rPr>
              <w:t>Рок извршења услуге (не дужи од 2 дана од дана устаовљења квара и одобрења уградње резервних делова)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both"/>
              <w:rPr>
                <w:rFonts w:ascii="Arial" w:eastAsia="TimesNewRomanPSMT" w:hAnsi="Arial" w:cs="Arial"/>
                <w:bCs/>
                <w:lang w:val="ru-RU"/>
              </w:rPr>
            </w:pPr>
          </w:p>
        </w:tc>
      </w:tr>
      <w:tr w:rsidR="00455673" w:rsidTr="00455673">
        <w:tc>
          <w:tcPr>
            <w:tcW w:w="5250"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eastAsia="TimesNewRomanPSMT" w:hAnsi="Arial" w:cs="Arial"/>
                <w:bCs/>
                <w:lang w:val="sr-Cyrl-CS"/>
              </w:rPr>
            </w:pPr>
          </w:p>
          <w:p w:rsidR="00455673" w:rsidRPr="00CE734D" w:rsidRDefault="00455673" w:rsidP="00455673">
            <w:pPr>
              <w:jc w:val="both"/>
              <w:rPr>
                <w:rFonts w:ascii="Arial" w:eastAsia="TimesNewRomanPSMT" w:hAnsi="Arial" w:cs="Arial"/>
                <w:bCs/>
              </w:rPr>
            </w:pPr>
            <w:r>
              <w:rPr>
                <w:rFonts w:ascii="Arial" w:eastAsia="TimesNewRomanPSMT" w:hAnsi="Arial" w:cs="Arial"/>
                <w:bCs/>
                <w:lang w:val="en-US"/>
              </w:rPr>
              <w:t xml:space="preserve">Место </w:t>
            </w:r>
            <w:r>
              <w:rPr>
                <w:rFonts w:ascii="Arial" w:eastAsia="TimesNewRomanPSMT" w:hAnsi="Arial" w:cs="Arial"/>
                <w:bCs/>
              </w:rPr>
              <w:t>вршења услуге</w:t>
            </w:r>
          </w:p>
          <w:p w:rsidR="00455673" w:rsidRDefault="00455673" w:rsidP="00455673">
            <w:pPr>
              <w:jc w:val="both"/>
              <w:rPr>
                <w:rFonts w:ascii="Arial" w:eastAsia="TimesNewRomanPSMT" w:hAnsi="Arial" w:cs="Arial"/>
                <w:bCs/>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55673" w:rsidRPr="00150F24" w:rsidRDefault="00455673" w:rsidP="00455673">
            <w:pPr>
              <w:snapToGrid w:val="0"/>
              <w:jc w:val="both"/>
              <w:rPr>
                <w:rFonts w:ascii="Arial" w:eastAsia="TimesNewRomanPSMT" w:hAnsi="Arial" w:cs="Arial"/>
                <w:bCs/>
              </w:rPr>
            </w:pPr>
            <w:r>
              <w:rPr>
                <w:rFonts w:ascii="Arial" w:eastAsia="TimesNewRomanPSMT" w:hAnsi="Arial" w:cs="Arial"/>
                <w:bCs/>
              </w:rPr>
              <w:t>Седиште наручиоца, насеље Озрен бб,Сокобања</w:t>
            </w:r>
          </w:p>
        </w:tc>
      </w:tr>
    </w:tbl>
    <w:p w:rsidR="00455673" w:rsidRDefault="00455673" w:rsidP="00455673">
      <w:pPr>
        <w:ind w:left="720" w:firstLine="720"/>
        <w:jc w:val="both"/>
      </w:pPr>
    </w:p>
    <w:p w:rsidR="00455673" w:rsidRDefault="00455673" w:rsidP="00455673">
      <w:pPr>
        <w:ind w:left="720" w:firstLine="720"/>
        <w:jc w:val="both"/>
        <w:rPr>
          <w:rFonts w:eastAsia="TimesNewRomanPSMT"/>
          <w:bCs/>
        </w:rPr>
      </w:pPr>
    </w:p>
    <w:p w:rsidR="00455673" w:rsidRDefault="00455673" w:rsidP="00455673">
      <w:pPr>
        <w:ind w:left="720" w:firstLine="720"/>
        <w:jc w:val="both"/>
        <w:rPr>
          <w:rFonts w:eastAsia="TimesNewRomanPSMT"/>
          <w:bCs/>
        </w:rPr>
      </w:pPr>
    </w:p>
    <w:p w:rsidR="00455673" w:rsidRDefault="00455673" w:rsidP="0045567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55673" w:rsidRDefault="00455673" w:rsidP="00455673">
      <w:pPr>
        <w:ind w:left="2880" w:firstLine="720"/>
        <w:jc w:val="both"/>
        <w:rPr>
          <w:rFonts w:eastAsia="TimesNewRomanPS-BoldMT"/>
          <w:b/>
          <w:bCs/>
          <w:i/>
          <w:iCs/>
          <w:color w:val="002060"/>
        </w:rPr>
      </w:pPr>
      <w:r>
        <w:rPr>
          <w:rFonts w:eastAsia="TimesNewRomanPSMT"/>
          <w:bCs/>
        </w:rPr>
        <w:t xml:space="preserve">    М. П. </w:t>
      </w:r>
    </w:p>
    <w:p w:rsidR="00455673" w:rsidRDefault="00455673" w:rsidP="004556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55673" w:rsidRDefault="00455673" w:rsidP="00455673">
      <w:pPr>
        <w:jc w:val="both"/>
        <w:rPr>
          <w:rFonts w:eastAsia="TimesNewRomanPS-BoldMT"/>
          <w:b/>
          <w:bCs/>
          <w:i/>
          <w:iCs/>
          <w:color w:val="002060"/>
        </w:rPr>
      </w:pPr>
    </w:p>
    <w:p w:rsidR="00455673" w:rsidRDefault="00455673" w:rsidP="00455673">
      <w:pPr>
        <w:jc w:val="both"/>
        <w:rPr>
          <w:rFonts w:eastAsia="TimesNewRomanPS-BoldMT"/>
          <w:b/>
          <w:bCs/>
          <w:i/>
          <w:iCs/>
          <w:color w:val="002060"/>
        </w:rPr>
      </w:pPr>
    </w:p>
    <w:p w:rsidR="00455673" w:rsidRDefault="00455673" w:rsidP="004556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55673" w:rsidRDefault="00455673" w:rsidP="0045567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5673" w:rsidRDefault="00455673" w:rsidP="00455673">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455673" w:rsidRDefault="00455673" w:rsidP="00455673">
      <w:pPr>
        <w:jc w:val="both"/>
        <w:rPr>
          <w:rFonts w:ascii="Arial" w:hAnsi="Arial" w:cs="Arial"/>
          <w:b/>
          <w:i/>
          <w:iCs/>
          <w:color w:val="FF0000"/>
        </w:rPr>
      </w:pPr>
    </w:p>
    <w:p w:rsidR="00455673" w:rsidRDefault="00455673" w:rsidP="00455673">
      <w:pPr>
        <w:jc w:val="both"/>
        <w:rPr>
          <w:rFonts w:ascii="Arial" w:hAnsi="Arial" w:cs="Arial"/>
          <w:b/>
          <w:i/>
          <w:iCs/>
          <w:color w:val="FF0000"/>
        </w:rPr>
      </w:pPr>
    </w:p>
    <w:p w:rsidR="00455673" w:rsidRPr="009F6632" w:rsidRDefault="00455673" w:rsidP="00455673">
      <w:pPr>
        <w:jc w:val="both"/>
        <w:rPr>
          <w:rFonts w:ascii="Arial" w:hAnsi="Arial" w:cs="Arial"/>
          <w:b/>
          <w:i/>
          <w:iCs/>
          <w:color w:val="FF0000"/>
        </w:rPr>
      </w:pPr>
    </w:p>
    <w:p w:rsidR="00455673" w:rsidRDefault="00455673" w:rsidP="00455673">
      <w:pPr>
        <w:jc w:val="both"/>
        <w:rPr>
          <w:rFonts w:ascii="Arial" w:hAnsi="Arial" w:cs="Arial"/>
          <w:b/>
          <w:i/>
          <w:iCs/>
          <w:color w:val="FF0000"/>
        </w:rPr>
      </w:pPr>
    </w:p>
    <w:p w:rsidR="00691991" w:rsidRPr="00691991" w:rsidRDefault="00691991" w:rsidP="00455673">
      <w:pPr>
        <w:jc w:val="both"/>
        <w:rPr>
          <w:rFonts w:ascii="Arial" w:hAnsi="Arial" w:cs="Arial"/>
          <w:b/>
          <w:i/>
          <w:iCs/>
          <w:color w:val="FF0000"/>
        </w:rPr>
      </w:pPr>
    </w:p>
    <w:p w:rsidR="00455673" w:rsidRDefault="00455673" w:rsidP="00455673">
      <w:pPr>
        <w:jc w:val="both"/>
        <w:rPr>
          <w:rFonts w:ascii="Arial" w:hAnsi="Arial" w:cs="Arial"/>
          <w:b/>
          <w:i/>
          <w:iCs/>
          <w:color w:val="FF0000"/>
          <w:lang w:val="sr-Cyrl-CS"/>
        </w:rPr>
      </w:pPr>
    </w:p>
    <w:p w:rsidR="00455673" w:rsidRDefault="00455673" w:rsidP="00455673">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455673" w:rsidRDefault="00455673" w:rsidP="00455673">
      <w:pPr>
        <w:shd w:val="clear" w:color="auto" w:fill="C6D9F1"/>
        <w:jc w:val="center"/>
        <w:rPr>
          <w:rFonts w:ascii="Arial" w:hAnsi="Arial" w:cs="Arial"/>
          <w:b/>
          <w:bCs/>
          <w:i/>
          <w:iCs/>
          <w:sz w:val="28"/>
          <w:szCs w:val="28"/>
        </w:rPr>
      </w:pPr>
    </w:p>
    <w:p w:rsidR="00455673" w:rsidRDefault="00455673" w:rsidP="00455673">
      <w:pPr>
        <w:jc w:val="center"/>
        <w:rPr>
          <w:rFonts w:ascii="Arial" w:hAnsi="Arial" w:cs="Arial"/>
          <w:b/>
          <w:bCs/>
          <w:i/>
          <w:iCs/>
        </w:rPr>
      </w:pPr>
    </w:p>
    <w:p w:rsidR="00455673" w:rsidRPr="00CE7413" w:rsidRDefault="00455673" w:rsidP="00455673">
      <w:pPr>
        <w:jc w:val="center"/>
        <w:rPr>
          <w:rFonts w:ascii="Arial" w:hAnsi="Arial" w:cs="Arial"/>
          <w:b/>
          <w:bCs/>
          <w:i/>
          <w:iCs/>
        </w:rPr>
      </w:pPr>
      <w:r>
        <w:rPr>
          <w:rFonts w:ascii="Arial" w:hAnsi="Arial" w:cs="Arial"/>
          <w:b/>
          <w:bCs/>
          <w:i/>
          <w:iCs/>
        </w:rPr>
        <w:t>УГОВОР О</w:t>
      </w:r>
      <w:r>
        <w:rPr>
          <w:rFonts w:ascii="Arial" w:hAnsi="Arial" w:cs="Arial"/>
          <w:b/>
          <w:bCs/>
          <w:i/>
          <w:iCs/>
          <w:lang w:val="sr-Cyrl-CS"/>
        </w:rPr>
        <w:t xml:space="preserve"> ЈАВНОЈ НАБАВЦИ </w:t>
      </w:r>
      <w:r>
        <w:rPr>
          <w:rFonts w:ascii="Arial" w:hAnsi="Arial" w:cs="Arial"/>
          <w:b/>
          <w:bCs/>
        </w:rPr>
        <w:t>услуге поправки опреме и уређаја у кухињи и вешерају и расхладних уређаја</w:t>
      </w:r>
    </w:p>
    <w:p w:rsidR="00455673" w:rsidRDefault="00455673" w:rsidP="00455673">
      <w:pPr>
        <w:jc w:val="center"/>
        <w:rPr>
          <w:rFonts w:ascii="Arial" w:hAnsi="Arial" w:cs="Arial"/>
          <w:i/>
          <w:iCs/>
        </w:rPr>
      </w:pPr>
    </w:p>
    <w:p w:rsidR="00455673" w:rsidRDefault="00455673" w:rsidP="00455673">
      <w:pPr>
        <w:rPr>
          <w:rFonts w:ascii="Arial" w:hAnsi="Arial" w:cs="Arial"/>
          <w:i/>
          <w:iCs/>
        </w:rPr>
      </w:pPr>
      <w:r>
        <w:rPr>
          <w:rFonts w:ascii="Arial" w:hAnsi="Arial" w:cs="Arial"/>
          <w:b/>
          <w:i/>
          <w:iCs/>
        </w:rPr>
        <w:t>Закључен између:</w:t>
      </w:r>
    </w:p>
    <w:p w:rsidR="00455673" w:rsidRPr="000A61BD" w:rsidRDefault="00455673" w:rsidP="00455673">
      <w:pPr>
        <w:rPr>
          <w:rFonts w:ascii="Arial" w:hAnsi="Arial" w:cs="Arial"/>
          <w:i/>
          <w:iCs/>
          <w:lang w:val="sr-Cyrl-CS"/>
        </w:rPr>
      </w:pPr>
      <w:r>
        <w:rPr>
          <w:rFonts w:ascii="Arial" w:hAnsi="Arial" w:cs="Arial"/>
          <w:i/>
          <w:iCs/>
        </w:rPr>
        <w:t xml:space="preserve">Наручиоца </w:t>
      </w:r>
      <w:r>
        <w:rPr>
          <w:rFonts w:ascii="Arial" w:hAnsi="Arial" w:cs="Arial"/>
          <w:i/>
          <w:iCs/>
          <w:lang w:val="sr-Cyrl-CS"/>
        </w:rPr>
        <w:t>:Специјалне болнице за плућне болести "Озрен" Сокобања</w:t>
      </w:r>
    </w:p>
    <w:p w:rsidR="00455673" w:rsidRPr="000A61BD" w:rsidRDefault="00455673" w:rsidP="00455673">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Сокобањи</w:t>
      </w:r>
      <w:r>
        <w:rPr>
          <w:rFonts w:ascii="Arial" w:hAnsi="Arial" w:cs="Arial"/>
          <w:i/>
          <w:iCs/>
        </w:rPr>
        <w:t>, улица</w:t>
      </w:r>
      <w:r>
        <w:rPr>
          <w:rFonts w:ascii="Arial" w:hAnsi="Arial" w:cs="Arial"/>
          <w:i/>
          <w:iCs/>
          <w:lang w:val="sr-Cyrl-CS"/>
        </w:rPr>
        <w:t>: насеље Озрен бб</w:t>
      </w:r>
      <w:r>
        <w:rPr>
          <w:rFonts w:ascii="Arial" w:hAnsi="Arial" w:cs="Arial"/>
          <w:i/>
          <w:iCs/>
        </w:rPr>
        <w:t xml:space="preserve"> ПИБ:</w:t>
      </w:r>
      <w:r>
        <w:rPr>
          <w:rFonts w:ascii="Arial" w:hAnsi="Arial" w:cs="Arial"/>
          <w:i/>
          <w:iCs/>
          <w:lang w:val="sr-Cyrl-CS"/>
        </w:rPr>
        <w:t xml:space="preserve">102174689 </w:t>
      </w:r>
      <w:r>
        <w:rPr>
          <w:rFonts w:ascii="Arial" w:hAnsi="Arial" w:cs="Arial"/>
          <w:i/>
          <w:iCs/>
        </w:rPr>
        <w:t xml:space="preserve">Матични број: </w:t>
      </w:r>
      <w:r>
        <w:rPr>
          <w:rFonts w:ascii="Arial" w:hAnsi="Arial" w:cs="Arial"/>
          <w:i/>
          <w:iCs/>
          <w:lang w:val="sr-Cyrl-CS"/>
        </w:rPr>
        <w:t>07128541</w:t>
      </w:r>
    </w:p>
    <w:p w:rsidR="00455673" w:rsidRPr="000A61BD" w:rsidRDefault="00455673" w:rsidP="00455673">
      <w:pPr>
        <w:rPr>
          <w:rFonts w:ascii="Arial" w:hAnsi="Arial" w:cs="Arial"/>
          <w:i/>
          <w:iCs/>
          <w:lang w:val="sr-Cyrl-CS"/>
        </w:rPr>
      </w:pPr>
      <w:r>
        <w:rPr>
          <w:rFonts w:ascii="Arial" w:hAnsi="Arial" w:cs="Arial"/>
          <w:i/>
          <w:iCs/>
        </w:rPr>
        <w:t>Број рачуна:</w:t>
      </w:r>
      <w:r>
        <w:rPr>
          <w:rFonts w:ascii="Arial" w:hAnsi="Arial" w:cs="Arial"/>
          <w:i/>
          <w:iCs/>
          <w:lang w:val="sr-Cyrl-CS"/>
        </w:rPr>
        <w:t xml:space="preserve"> 840-538661-68</w:t>
      </w:r>
      <w:r>
        <w:rPr>
          <w:rFonts w:ascii="Arial" w:hAnsi="Arial" w:cs="Arial"/>
          <w:i/>
          <w:iCs/>
        </w:rPr>
        <w:t xml:space="preserve"> Назив банке:</w:t>
      </w:r>
      <w:r>
        <w:rPr>
          <w:rFonts w:ascii="Arial" w:hAnsi="Arial" w:cs="Arial"/>
          <w:i/>
          <w:iCs/>
          <w:lang w:val="sr-Cyrl-CS"/>
        </w:rPr>
        <w:t>Управа за трезор</w:t>
      </w:r>
    </w:p>
    <w:p w:rsidR="00455673" w:rsidRPr="000A61BD" w:rsidRDefault="00455673" w:rsidP="00455673">
      <w:pPr>
        <w:rPr>
          <w:rFonts w:ascii="Arial" w:hAnsi="Arial" w:cs="Arial"/>
          <w:i/>
          <w:iCs/>
          <w:lang w:val="sr-Cyrl-CS"/>
        </w:rPr>
      </w:pPr>
      <w:r>
        <w:rPr>
          <w:rFonts w:ascii="Arial" w:hAnsi="Arial" w:cs="Arial"/>
          <w:i/>
          <w:iCs/>
        </w:rPr>
        <w:t>Телефон:</w:t>
      </w:r>
      <w:r>
        <w:rPr>
          <w:rFonts w:ascii="Arial" w:hAnsi="Arial" w:cs="Arial"/>
          <w:i/>
          <w:iCs/>
          <w:lang w:val="sr-Cyrl-CS"/>
        </w:rPr>
        <w:t xml:space="preserve">018/ 830-927 </w:t>
      </w:r>
      <w:r>
        <w:rPr>
          <w:rFonts w:ascii="Arial" w:hAnsi="Arial" w:cs="Arial"/>
          <w:i/>
          <w:iCs/>
        </w:rPr>
        <w:t>Телефакс: 018/830-337</w:t>
      </w:r>
    </w:p>
    <w:p w:rsidR="00455673" w:rsidRPr="000A61BD" w:rsidRDefault="00455673" w:rsidP="00455673">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вд. директор Др. Михајло Јовановић</w:t>
      </w:r>
    </w:p>
    <w:p w:rsidR="00455673" w:rsidRDefault="00455673" w:rsidP="00455673">
      <w:pPr>
        <w:rPr>
          <w:rFonts w:ascii="Arial" w:hAnsi="Arial" w:cs="Arial"/>
          <w:i/>
          <w:iCs/>
        </w:rPr>
      </w:pPr>
      <w:r>
        <w:rPr>
          <w:rFonts w:ascii="Arial" w:hAnsi="Arial" w:cs="Arial"/>
          <w:i/>
          <w:iCs/>
        </w:rPr>
        <w:t>(у даљем тексту:</w:t>
      </w:r>
      <w:r>
        <w:rPr>
          <w:rFonts w:ascii="Arial" w:hAnsi="Arial" w:cs="Arial"/>
          <w:i/>
          <w:iCs/>
          <w:lang w:val="sr-Cyrl-CS"/>
        </w:rPr>
        <w:t>наручилац)</w:t>
      </w:r>
    </w:p>
    <w:p w:rsidR="00455673" w:rsidRDefault="00455673" w:rsidP="00455673">
      <w:pPr>
        <w:rPr>
          <w:rFonts w:ascii="Arial" w:hAnsi="Arial" w:cs="Arial"/>
          <w:i/>
          <w:iCs/>
        </w:rPr>
      </w:pPr>
      <w:r>
        <w:rPr>
          <w:rFonts w:ascii="Arial" w:hAnsi="Arial" w:cs="Arial"/>
          <w:i/>
          <w:iCs/>
        </w:rPr>
        <w:t>и</w:t>
      </w:r>
    </w:p>
    <w:p w:rsidR="00455673" w:rsidRDefault="00455673" w:rsidP="00455673">
      <w:pPr>
        <w:rPr>
          <w:rFonts w:ascii="Arial" w:hAnsi="Arial" w:cs="Arial"/>
          <w:i/>
          <w:iCs/>
        </w:rPr>
      </w:pPr>
      <w:r>
        <w:rPr>
          <w:rFonts w:ascii="Arial" w:hAnsi="Arial" w:cs="Arial"/>
          <w:i/>
          <w:iCs/>
        </w:rPr>
        <w:t>................................................................................................</w:t>
      </w:r>
    </w:p>
    <w:p w:rsidR="00455673" w:rsidRDefault="00455673" w:rsidP="00455673">
      <w:pPr>
        <w:rPr>
          <w:rFonts w:ascii="Arial" w:hAnsi="Arial" w:cs="Arial"/>
          <w:i/>
          <w:iCs/>
        </w:rPr>
      </w:pPr>
      <w:r>
        <w:rPr>
          <w:rFonts w:ascii="Arial" w:hAnsi="Arial" w:cs="Arial"/>
          <w:i/>
          <w:iCs/>
        </w:rPr>
        <w:t>са седиштем у ............................................, улица .........................................., ПИБ:.......................... Матични број: ........................................</w:t>
      </w:r>
    </w:p>
    <w:p w:rsidR="00455673" w:rsidRDefault="00455673" w:rsidP="00455673">
      <w:pPr>
        <w:rPr>
          <w:rFonts w:ascii="Arial" w:hAnsi="Arial" w:cs="Arial"/>
          <w:i/>
          <w:iCs/>
        </w:rPr>
      </w:pPr>
      <w:r>
        <w:rPr>
          <w:rFonts w:ascii="Arial" w:hAnsi="Arial" w:cs="Arial"/>
          <w:i/>
          <w:iCs/>
        </w:rPr>
        <w:t>Број рачуна: ............................................ Назив банке:......................................,</w:t>
      </w:r>
    </w:p>
    <w:p w:rsidR="00455673" w:rsidRDefault="00455673" w:rsidP="00455673">
      <w:pPr>
        <w:rPr>
          <w:rFonts w:ascii="Arial" w:hAnsi="Arial" w:cs="Arial"/>
          <w:i/>
          <w:iCs/>
        </w:rPr>
      </w:pPr>
      <w:r>
        <w:rPr>
          <w:rFonts w:ascii="Arial" w:hAnsi="Arial" w:cs="Arial"/>
          <w:i/>
          <w:iCs/>
        </w:rPr>
        <w:t>Телефон:............................Телефакс:</w:t>
      </w:r>
    </w:p>
    <w:p w:rsidR="00455673" w:rsidRDefault="00455673" w:rsidP="00455673">
      <w:pPr>
        <w:rPr>
          <w:rFonts w:ascii="Arial" w:hAnsi="Arial" w:cs="Arial"/>
          <w:i/>
          <w:iCs/>
        </w:rPr>
      </w:pPr>
      <w:r>
        <w:rPr>
          <w:rFonts w:ascii="Arial" w:hAnsi="Arial" w:cs="Arial"/>
          <w:i/>
          <w:iCs/>
        </w:rPr>
        <w:t xml:space="preserve">кога заступа................................................................... </w:t>
      </w:r>
    </w:p>
    <w:p w:rsidR="00455673" w:rsidRDefault="00455673" w:rsidP="0045567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тексту:извршиалц,</w:t>
      </w:r>
    </w:p>
    <w:p w:rsidR="00455673" w:rsidRDefault="00455673" w:rsidP="00455673">
      <w:pPr>
        <w:rPr>
          <w:rFonts w:ascii="Arial" w:hAnsi="Arial" w:cs="Arial"/>
          <w:i/>
          <w:iCs/>
        </w:rPr>
      </w:pPr>
    </w:p>
    <w:p w:rsidR="00455673" w:rsidRDefault="00455673" w:rsidP="00455673">
      <w:pPr>
        <w:rPr>
          <w:rFonts w:ascii="Arial" w:hAnsi="Arial" w:cs="Arial"/>
          <w:i/>
          <w:iCs/>
        </w:rPr>
      </w:pPr>
      <w:r>
        <w:rPr>
          <w:rFonts w:ascii="Arial" w:hAnsi="Arial" w:cs="Arial"/>
          <w:i/>
          <w:iCs/>
        </w:rPr>
        <w:t>__________________________________________________________: са седиштем у ............................................, улица .........................................., ПИБ:.......................... Матични број: ........................................</w:t>
      </w:r>
    </w:p>
    <w:p w:rsidR="00455673" w:rsidRDefault="00455673" w:rsidP="00455673">
      <w:pPr>
        <w:rPr>
          <w:rFonts w:ascii="Arial" w:hAnsi="Arial" w:cs="Arial"/>
          <w:i/>
          <w:iCs/>
        </w:rPr>
      </w:pPr>
      <w:r>
        <w:rPr>
          <w:rFonts w:ascii="Arial" w:hAnsi="Arial" w:cs="Arial"/>
          <w:i/>
          <w:iCs/>
        </w:rPr>
        <w:t>Број рачуна: ............................................ Назив банке:......................................,</w:t>
      </w:r>
    </w:p>
    <w:p w:rsidR="00455673" w:rsidRDefault="00455673" w:rsidP="00455673">
      <w:pPr>
        <w:rPr>
          <w:rFonts w:ascii="Arial" w:hAnsi="Arial" w:cs="Arial"/>
          <w:i/>
          <w:iCs/>
        </w:rPr>
      </w:pPr>
      <w:r>
        <w:rPr>
          <w:rFonts w:ascii="Arial" w:hAnsi="Arial" w:cs="Arial"/>
          <w:i/>
          <w:iCs/>
        </w:rPr>
        <w:t>Телефон:............................Телефакс:</w:t>
      </w:r>
    </w:p>
    <w:p w:rsidR="00455673" w:rsidRDefault="00455673" w:rsidP="00455673">
      <w:pPr>
        <w:rPr>
          <w:rFonts w:ascii="Arial" w:hAnsi="Arial" w:cs="Arial"/>
          <w:i/>
          <w:iCs/>
        </w:rPr>
      </w:pPr>
      <w:r>
        <w:rPr>
          <w:rFonts w:ascii="Arial" w:hAnsi="Arial" w:cs="Arial"/>
          <w:i/>
          <w:iCs/>
        </w:rPr>
        <w:t xml:space="preserve">кога заступа................................................................... </w:t>
      </w:r>
    </w:p>
    <w:p w:rsidR="00455673" w:rsidRDefault="00455673" w:rsidP="0045567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 или учесник у заједничкој понуди),</w:t>
      </w:r>
    </w:p>
    <w:p w:rsidR="00455673" w:rsidRPr="00CE734D" w:rsidRDefault="00455673" w:rsidP="00455673">
      <w:pPr>
        <w:rPr>
          <w:rFonts w:ascii="Arial" w:hAnsi="Arial" w:cs="Arial"/>
          <w:i/>
          <w:iCs/>
        </w:rPr>
      </w:pPr>
      <w:r>
        <w:rPr>
          <w:rFonts w:ascii="Arial" w:hAnsi="Arial" w:cs="Arial"/>
          <w:i/>
          <w:iCs/>
        </w:rPr>
        <w:t>Напомена: у случају подношења понуде са подизвођачем или заједничке понуде)</w:t>
      </w:r>
    </w:p>
    <w:p w:rsidR="00455673" w:rsidRDefault="00455673" w:rsidP="00455673">
      <w:pPr>
        <w:rPr>
          <w:rFonts w:ascii="Arial" w:hAnsi="Arial" w:cs="Arial"/>
          <w:i/>
          <w:iCs/>
        </w:rPr>
      </w:pPr>
    </w:p>
    <w:p w:rsidR="00455673" w:rsidRDefault="00455673" w:rsidP="00455673">
      <w:pPr>
        <w:rPr>
          <w:rFonts w:ascii="Arial" w:hAnsi="Arial" w:cs="Arial"/>
          <w:i/>
          <w:iCs/>
        </w:rPr>
      </w:pPr>
      <w:r>
        <w:rPr>
          <w:rFonts w:ascii="Arial" w:hAnsi="Arial" w:cs="Arial"/>
          <w:i/>
          <w:iCs/>
        </w:rPr>
        <w:t>Основ уговора:</w:t>
      </w:r>
    </w:p>
    <w:p w:rsidR="00455673" w:rsidRPr="006564A3" w:rsidRDefault="00455673" w:rsidP="00455673">
      <w:pPr>
        <w:rPr>
          <w:rFonts w:ascii="Arial" w:hAnsi="Arial" w:cs="Arial"/>
          <w:i/>
          <w:iCs/>
        </w:rPr>
      </w:pPr>
      <w:r>
        <w:rPr>
          <w:rFonts w:ascii="Arial" w:hAnsi="Arial" w:cs="Arial"/>
          <w:i/>
          <w:iCs/>
        </w:rPr>
        <w:t>ЈН Број:</w:t>
      </w:r>
      <w:r w:rsidR="00732B39">
        <w:rPr>
          <w:rFonts w:ascii="Arial" w:hAnsi="Arial" w:cs="Arial"/>
          <w:i/>
          <w:iCs/>
          <w:lang w:val="sr-Cyrl-CS"/>
        </w:rPr>
        <w:t>9/2018</w:t>
      </w:r>
    </w:p>
    <w:p w:rsidR="00455673" w:rsidRDefault="00455673" w:rsidP="0045567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455673" w:rsidRDefault="00455673" w:rsidP="00455673">
      <w:pPr>
        <w:rPr>
          <w:rFonts w:ascii="Arial" w:hAnsi="Arial" w:cs="Arial"/>
          <w:i/>
          <w:iCs/>
        </w:rPr>
      </w:pPr>
      <w:r>
        <w:rPr>
          <w:rFonts w:ascii="Arial" w:hAnsi="Arial" w:cs="Arial"/>
          <w:i/>
          <w:iCs/>
        </w:rPr>
        <w:t>Понуда изабраног понуђача бр. ______ од...............................</w:t>
      </w:r>
    </w:p>
    <w:p w:rsidR="00455673" w:rsidRDefault="00455673" w:rsidP="00455673">
      <w:pPr>
        <w:autoSpaceDE w:val="0"/>
        <w:autoSpaceDN w:val="0"/>
        <w:adjustRightInd w:val="0"/>
        <w:jc w:val="center"/>
        <w:rPr>
          <w:rFonts w:ascii="Arial" w:hAnsi="Arial" w:cs="Arial"/>
        </w:rPr>
      </w:pPr>
    </w:p>
    <w:p w:rsidR="00455673" w:rsidRPr="006820F7" w:rsidRDefault="00455673" w:rsidP="00455673">
      <w:pPr>
        <w:autoSpaceDE w:val="0"/>
        <w:autoSpaceDN w:val="0"/>
        <w:adjustRightInd w:val="0"/>
        <w:jc w:val="center"/>
        <w:rPr>
          <w:rFonts w:ascii="Arial" w:hAnsi="Arial" w:cs="Arial"/>
        </w:rPr>
      </w:pPr>
      <w:r w:rsidRPr="00FB30B1">
        <w:rPr>
          <w:rFonts w:ascii="Arial" w:hAnsi="Arial" w:cs="Arial"/>
          <w:lang w:val="sr-Cyrl-CS"/>
        </w:rPr>
        <w:t>Члан 1.</w:t>
      </w:r>
    </w:p>
    <w:p w:rsidR="00455673" w:rsidRPr="0061747F" w:rsidRDefault="00455673" w:rsidP="00455673">
      <w:pPr>
        <w:autoSpaceDE w:val="0"/>
        <w:autoSpaceDN w:val="0"/>
        <w:adjustRightInd w:val="0"/>
        <w:rPr>
          <w:rFonts w:ascii="Arial" w:hAnsi="Arial" w:cs="Arial"/>
        </w:rPr>
      </w:pPr>
      <w:r w:rsidRPr="00FB30B1">
        <w:rPr>
          <w:rFonts w:ascii="Arial" w:hAnsi="Arial" w:cs="Arial"/>
          <w:lang w:val="sr-Cyrl-CS"/>
        </w:rPr>
        <w:t>Предмет овог уговора је јавн</w:t>
      </w:r>
      <w:r>
        <w:rPr>
          <w:rFonts w:ascii="Arial" w:hAnsi="Arial" w:cs="Arial"/>
          <w:lang w:val="sr-Cyrl-CS"/>
        </w:rPr>
        <w:t xml:space="preserve">а набавка  </w:t>
      </w:r>
      <w:r w:rsidR="006564A3" w:rsidRPr="006564A3">
        <w:rPr>
          <w:rFonts w:ascii="Arial" w:hAnsi="Arial" w:cs="Arial"/>
          <w:bCs/>
        </w:rPr>
        <w:t>услуге поправки опреме и уређаја у кухињи и вешерају и расхладних уређаја</w:t>
      </w:r>
      <w:r w:rsidR="0061747F">
        <w:rPr>
          <w:rFonts w:ascii="Arial" w:hAnsi="Arial" w:cs="Arial"/>
          <w:bCs/>
        </w:rPr>
        <w:t>.</w:t>
      </w:r>
    </w:p>
    <w:p w:rsidR="00455673" w:rsidRDefault="00455673" w:rsidP="00455673">
      <w:pPr>
        <w:autoSpaceDE w:val="0"/>
        <w:autoSpaceDN w:val="0"/>
        <w:adjustRightInd w:val="0"/>
        <w:rPr>
          <w:rFonts w:ascii="Arial" w:hAnsi="Arial" w:cs="Arial"/>
          <w:lang w:val="sr-Cyrl-CS"/>
        </w:rPr>
      </w:pPr>
    </w:p>
    <w:p w:rsidR="00455673" w:rsidRDefault="00455673" w:rsidP="00455673">
      <w:pPr>
        <w:autoSpaceDE w:val="0"/>
        <w:autoSpaceDN w:val="0"/>
        <w:adjustRightInd w:val="0"/>
        <w:rPr>
          <w:rFonts w:ascii="Arial" w:hAnsi="Arial" w:cs="Arial"/>
          <w:lang w:val="sr-Cyrl-CS"/>
        </w:rPr>
      </w:pPr>
      <w:r>
        <w:rPr>
          <w:rFonts w:ascii="Arial" w:hAnsi="Arial" w:cs="Arial"/>
          <w:lang w:val="sr-Cyrl-CS"/>
        </w:rPr>
        <w:t>Укупна  вредност уговора без ПДВ је____________дин., са ПДВ је_____________динара. Укупна вредност уговора обухвата цену вршења услуге по радном часу</w:t>
      </w:r>
      <w:r w:rsidR="00991B6A">
        <w:rPr>
          <w:rFonts w:ascii="Arial" w:hAnsi="Arial" w:cs="Arial"/>
          <w:lang w:val="sr-Cyrl-CS"/>
        </w:rPr>
        <w:t>, цену путних трошкова</w:t>
      </w:r>
      <w:r>
        <w:rPr>
          <w:rFonts w:ascii="Arial" w:hAnsi="Arial" w:cs="Arial"/>
          <w:lang w:val="sr-Cyrl-CS"/>
        </w:rPr>
        <w:t xml:space="preserve"> и цену резервних делова. </w:t>
      </w:r>
    </w:p>
    <w:p w:rsidR="00F5654E" w:rsidRPr="00FB30B1" w:rsidRDefault="00F5654E" w:rsidP="00455673">
      <w:pPr>
        <w:autoSpaceDE w:val="0"/>
        <w:autoSpaceDN w:val="0"/>
        <w:adjustRightInd w:val="0"/>
        <w:rPr>
          <w:rFonts w:ascii="Arial" w:hAnsi="Arial" w:cs="Arial"/>
          <w:lang w:val="sr-Cyrl-CS"/>
        </w:rPr>
      </w:pPr>
      <w:r>
        <w:rPr>
          <w:rFonts w:ascii="Arial" w:hAnsi="Arial" w:cs="Arial"/>
          <w:lang w:val="sr-Cyrl-CS"/>
        </w:rPr>
        <w:lastRenderedPageBreak/>
        <w:t>Укупна реализована вредност уговора не може бити већа од укупне процењене вредности набавке.</w:t>
      </w:r>
    </w:p>
    <w:p w:rsidR="00455673" w:rsidRDefault="00455673" w:rsidP="00455673">
      <w:pPr>
        <w:autoSpaceDE w:val="0"/>
        <w:autoSpaceDN w:val="0"/>
        <w:adjustRightInd w:val="0"/>
        <w:rPr>
          <w:rFonts w:ascii="Arial" w:hAnsi="Arial" w:cs="Arial"/>
        </w:rPr>
      </w:pPr>
    </w:p>
    <w:p w:rsidR="0004414D" w:rsidRDefault="0004414D" w:rsidP="00455673">
      <w:pPr>
        <w:autoSpaceDE w:val="0"/>
        <w:autoSpaceDN w:val="0"/>
        <w:adjustRightInd w:val="0"/>
        <w:rPr>
          <w:rFonts w:ascii="Arial" w:hAnsi="Arial" w:cs="Arial"/>
        </w:rPr>
      </w:pPr>
    </w:p>
    <w:p w:rsidR="0004414D" w:rsidRPr="0004414D" w:rsidRDefault="0004414D" w:rsidP="00455673">
      <w:pPr>
        <w:autoSpaceDE w:val="0"/>
        <w:autoSpaceDN w:val="0"/>
        <w:adjustRightInd w:val="0"/>
        <w:rPr>
          <w:rFonts w:ascii="Arial" w:hAnsi="Arial" w:cs="Arial"/>
        </w:rPr>
      </w:pPr>
    </w:p>
    <w:p w:rsidR="00455673" w:rsidRPr="006820F7" w:rsidRDefault="00455673" w:rsidP="00455673">
      <w:pPr>
        <w:autoSpaceDE w:val="0"/>
        <w:autoSpaceDN w:val="0"/>
        <w:adjustRightInd w:val="0"/>
        <w:jc w:val="center"/>
        <w:rPr>
          <w:rFonts w:ascii="Arial" w:hAnsi="Arial" w:cs="Arial"/>
        </w:rPr>
      </w:pPr>
      <w:r w:rsidRPr="00FB30B1">
        <w:rPr>
          <w:rFonts w:ascii="Arial" w:hAnsi="Arial" w:cs="Arial"/>
          <w:lang w:val="sr-Cyrl-CS"/>
        </w:rPr>
        <w:t>Члан 2.</w:t>
      </w:r>
    </w:p>
    <w:p w:rsidR="00455673" w:rsidRDefault="00455673" w:rsidP="00455673">
      <w:pPr>
        <w:autoSpaceDE w:val="0"/>
        <w:autoSpaceDN w:val="0"/>
        <w:adjustRightInd w:val="0"/>
        <w:rPr>
          <w:rFonts w:ascii="Arial" w:hAnsi="Arial" w:cs="Arial"/>
        </w:rPr>
      </w:pPr>
      <w:r>
        <w:rPr>
          <w:rFonts w:ascii="Arial" w:hAnsi="Arial" w:cs="Arial"/>
          <w:lang w:val="sr-Cyrl-CS"/>
        </w:rPr>
        <w:t xml:space="preserve">Извршилац </w:t>
      </w:r>
      <w:r w:rsidRPr="00FB30B1">
        <w:rPr>
          <w:rFonts w:ascii="Arial" w:hAnsi="Arial" w:cs="Arial"/>
          <w:lang w:val="sr-Cyrl-CS"/>
        </w:rPr>
        <w:t xml:space="preserve"> гаранује н</w:t>
      </w:r>
      <w:r>
        <w:rPr>
          <w:rFonts w:ascii="Arial" w:hAnsi="Arial" w:cs="Arial"/>
          <w:lang w:val="sr-Cyrl-CS"/>
        </w:rPr>
        <w:t>епроменљивост цена датих у понуди. У току трајања уговора не може доћи до промене цена наведених у понуди.</w:t>
      </w:r>
    </w:p>
    <w:p w:rsidR="00455673" w:rsidRDefault="00455673" w:rsidP="00455673">
      <w:pPr>
        <w:jc w:val="both"/>
        <w:rPr>
          <w:rFonts w:ascii="Arial" w:hAnsi="Arial" w:cs="Arial"/>
          <w:lang w:val="sr-Cyrl-CS"/>
        </w:rPr>
      </w:pPr>
      <w:r>
        <w:rPr>
          <w:rFonts w:ascii="Arial" w:hAnsi="Arial" w:cs="Arial"/>
          <w:iCs/>
        </w:rPr>
        <w:t>Након</w:t>
      </w:r>
      <w:r>
        <w:rPr>
          <w:rFonts w:ascii="Arial" w:hAnsi="Arial" w:cs="Arial"/>
        </w:rPr>
        <w:t xml:space="preserve"> </w:t>
      </w:r>
      <w:r>
        <w:rPr>
          <w:rFonts w:ascii="Arial" w:hAnsi="Arial" w:cs="Arial"/>
          <w:lang w:val="sr-Cyrl-CS"/>
        </w:rPr>
        <w:t xml:space="preserve">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55673" w:rsidRDefault="00455673" w:rsidP="00455673">
      <w:pPr>
        <w:jc w:val="both"/>
        <w:rPr>
          <w:rFonts w:ascii="Arial" w:hAnsi="Arial" w:cs="Arial"/>
          <w:lang w:val="sr-Cyrl-CS"/>
        </w:rPr>
      </w:pPr>
    </w:p>
    <w:p w:rsidR="00455673" w:rsidRDefault="00455673" w:rsidP="00455673">
      <w:pPr>
        <w:autoSpaceDE w:val="0"/>
        <w:autoSpaceDN w:val="0"/>
        <w:adjustRightInd w:val="0"/>
        <w:jc w:val="center"/>
        <w:rPr>
          <w:rFonts w:ascii="Arial" w:hAnsi="Arial" w:cs="Arial"/>
          <w:lang w:val="sr-Cyrl-CS"/>
        </w:rPr>
      </w:pPr>
      <w:r>
        <w:rPr>
          <w:rFonts w:ascii="Arial" w:hAnsi="Arial" w:cs="Arial"/>
          <w:lang w:val="sr-Cyrl-CS"/>
        </w:rPr>
        <w:t>Чл</w:t>
      </w:r>
      <w:r w:rsidRPr="00FB30B1">
        <w:rPr>
          <w:rFonts w:ascii="Arial" w:hAnsi="Arial" w:cs="Arial"/>
          <w:lang w:val="sr-Cyrl-CS"/>
        </w:rPr>
        <w:t>ан 3.</w:t>
      </w:r>
    </w:p>
    <w:p w:rsidR="00455673" w:rsidRPr="00CE734D" w:rsidRDefault="00455673" w:rsidP="00455673">
      <w:pPr>
        <w:autoSpaceDE w:val="0"/>
        <w:autoSpaceDN w:val="0"/>
        <w:adjustRightInd w:val="0"/>
        <w:rPr>
          <w:rFonts w:ascii="Arial" w:hAnsi="Arial" w:cs="Arial"/>
        </w:rPr>
      </w:pPr>
      <w:r>
        <w:rPr>
          <w:rFonts w:ascii="Arial" w:hAnsi="Arial" w:cs="Arial"/>
        </w:rPr>
        <w:t>Извршилац се обавезује да врши поправку уређаја и опреме у кухињи, вешерају и расхладних уређаја искључиво на позив наручиоца  и да врши уградњу резервних делова искључиво уз предходну писану сагласност наручиоца, по ценама наведеним у понуди.У току трајања уговора неће бити поправљани сви апарати са резервним деловима који су наведени у конкурсној документацији за ову јавну набавку, већ само они код којих дође до квара и вршиће се уградња само оних резевних делова који су неопходни.</w:t>
      </w:r>
    </w:p>
    <w:p w:rsidR="00455673" w:rsidRDefault="00455673" w:rsidP="00455673">
      <w:pPr>
        <w:autoSpaceDE w:val="0"/>
        <w:autoSpaceDN w:val="0"/>
        <w:adjustRightInd w:val="0"/>
        <w:rPr>
          <w:rFonts w:ascii="Arial" w:hAnsi="Arial" w:cs="Arial"/>
        </w:rPr>
      </w:pPr>
    </w:p>
    <w:p w:rsidR="00455673" w:rsidRDefault="00455673" w:rsidP="00455673">
      <w:pPr>
        <w:autoSpaceDE w:val="0"/>
        <w:autoSpaceDN w:val="0"/>
        <w:adjustRightInd w:val="0"/>
        <w:rPr>
          <w:rFonts w:ascii="Arial" w:hAnsi="Arial" w:cs="Arial"/>
        </w:rPr>
      </w:pPr>
      <w:r>
        <w:rPr>
          <w:rFonts w:ascii="Arial" w:hAnsi="Arial" w:cs="Arial"/>
        </w:rPr>
        <w:t>Извршилац је обавезан да се позиву наручиоца одазове у року од 24 сата и да у том року дође у седиште наручиоца, констатује квар и састави списак резервних делова које је потребно заменити. Наручилац је дужан да одмах прегледа списак резервних делова и потпише писану сагласност. Уколико није сагласан са заменом свих или појединих делова о томе обавештава извршиоца писаним путем.</w:t>
      </w:r>
    </w:p>
    <w:p w:rsidR="00455673" w:rsidRDefault="00455673" w:rsidP="00455673">
      <w:pPr>
        <w:autoSpaceDE w:val="0"/>
        <w:autoSpaceDN w:val="0"/>
        <w:adjustRightInd w:val="0"/>
        <w:rPr>
          <w:rFonts w:ascii="Arial" w:hAnsi="Arial" w:cs="Arial"/>
        </w:rPr>
      </w:pPr>
    </w:p>
    <w:p w:rsidR="00455673" w:rsidRPr="008E5ED6" w:rsidRDefault="00455673" w:rsidP="00455673">
      <w:pPr>
        <w:autoSpaceDE w:val="0"/>
        <w:autoSpaceDN w:val="0"/>
        <w:adjustRightInd w:val="0"/>
        <w:rPr>
          <w:rFonts w:ascii="Arial" w:hAnsi="Arial" w:cs="Arial"/>
        </w:rPr>
      </w:pPr>
      <w:r>
        <w:rPr>
          <w:rFonts w:ascii="Arial" w:hAnsi="Arial" w:cs="Arial"/>
        </w:rPr>
        <w:t>Након добијања писане сагласности извршилац  се обавезује  да у року од највише  2 дана од дана пријема писане сагласности отклони квар и угради одобрене резервне делове.</w:t>
      </w:r>
    </w:p>
    <w:p w:rsidR="00455673" w:rsidRPr="006820F7" w:rsidRDefault="00455673" w:rsidP="00455673">
      <w:pPr>
        <w:autoSpaceDE w:val="0"/>
        <w:autoSpaceDN w:val="0"/>
        <w:adjustRightInd w:val="0"/>
        <w:jc w:val="center"/>
        <w:rPr>
          <w:rFonts w:ascii="Arial" w:hAnsi="Arial" w:cs="Arial"/>
        </w:rPr>
      </w:pPr>
      <w:r w:rsidRPr="00FB30B1">
        <w:rPr>
          <w:rFonts w:ascii="Arial" w:hAnsi="Arial" w:cs="Arial"/>
          <w:lang w:val="sr-Cyrl-CS"/>
        </w:rPr>
        <w:t xml:space="preserve">Члан 4. </w:t>
      </w:r>
    </w:p>
    <w:p w:rsidR="00455673" w:rsidRDefault="00455673" w:rsidP="00455673">
      <w:pPr>
        <w:autoSpaceDE w:val="0"/>
        <w:autoSpaceDN w:val="0"/>
        <w:adjustRightInd w:val="0"/>
        <w:jc w:val="center"/>
        <w:rPr>
          <w:rFonts w:ascii="Arial" w:hAnsi="Arial" w:cs="Arial"/>
        </w:rPr>
      </w:pPr>
      <w:r>
        <w:rPr>
          <w:rFonts w:ascii="Arial" w:hAnsi="Arial" w:cs="Arial"/>
        </w:rPr>
        <w:t>Извршилац се обавезује да уграђује оригиналне резервне делове.</w:t>
      </w:r>
    </w:p>
    <w:p w:rsidR="00455673" w:rsidRDefault="00455673" w:rsidP="00455673">
      <w:pPr>
        <w:autoSpaceDE w:val="0"/>
        <w:autoSpaceDN w:val="0"/>
        <w:adjustRightInd w:val="0"/>
        <w:jc w:val="center"/>
        <w:rPr>
          <w:rFonts w:ascii="Arial" w:hAnsi="Arial" w:cs="Arial"/>
        </w:rPr>
      </w:pPr>
    </w:p>
    <w:p w:rsidR="00455673" w:rsidRDefault="00455673" w:rsidP="00455673">
      <w:pPr>
        <w:autoSpaceDE w:val="0"/>
        <w:autoSpaceDN w:val="0"/>
        <w:adjustRightInd w:val="0"/>
        <w:rPr>
          <w:rFonts w:ascii="Arial" w:hAnsi="Arial" w:cs="Arial"/>
        </w:rPr>
      </w:pPr>
      <w:r>
        <w:rPr>
          <w:rFonts w:ascii="Arial" w:hAnsi="Arial" w:cs="Arial"/>
        </w:rPr>
        <w:t>Гарантни рок за извршену услугу и уграђене резервне делове износи 12 месеци од дана извршења услуге и уграње резервног дела. У току гарнтног рока, уколико дође до квара на истом уређају или је потребно заменити исти део, извршилац врши услугу са заменом резервног дела о свом трошку.</w:t>
      </w:r>
    </w:p>
    <w:p w:rsidR="00455673" w:rsidRDefault="00455673" w:rsidP="00455673">
      <w:pPr>
        <w:autoSpaceDE w:val="0"/>
        <w:autoSpaceDN w:val="0"/>
        <w:adjustRightInd w:val="0"/>
        <w:jc w:val="center"/>
        <w:rPr>
          <w:rFonts w:ascii="Arial" w:hAnsi="Arial" w:cs="Arial"/>
        </w:rPr>
      </w:pPr>
    </w:p>
    <w:p w:rsidR="00455673" w:rsidRDefault="00455673" w:rsidP="00455673">
      <w:pPr>
        <w:autoSpaceDE w:val="0"/>
        <w:autoSpaceDN w:val="0"/>
        <w:adjustRightInd w:val="0"/>
        <w:jc w:val="center"/>
        <w:rPr>
          <w:rFonts w:ascii="Arial" w:hAnsi="Arial" w:cs="Arial"/>
        </w:rPr>
      </w:pPr>
      <w:r>
        <w:rPr>
          <w:rFonts w:ascii="Arial" w:hAnsi="Arial" w:cs="Arial"/>
        </w:rPr>
        <w:t>Члан.5.</w:t>
      </w:r>
    </w:p>
    <w:p w:rsidR="00455673" w:rsidRDefault="00455673" w:rsidP="00455673">
      <w:pPr>
        <w:jc w:val="both"/>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 xml:space="preserve">Изабрани понуђач је дужан да </w:t>
      </w:r>
      <w:r>
        <w:rPr>
          <w:rFonts w:ascii="Arial" w:eastAsia="TimesNewRomanPSMT" w:hAnsi="Arial" w:cs="Arial"/>
          <w:bCs/>
          <w:iCs/>
          <w:color w:val="auto"/>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уговора без ПДВ.</w:t>
      </w:r>
    </w:p>
    <w:p w:rsidR="00455673" w:rsidRDefault="00455673" w:rsidP="00455673">
      <w:pPr>
        <w:suppressAutoHyphens w:val="0"/>
        <w:spacing w:line="240" w:lineRule="auto"/>
        <w:rPr>
          <w:rFonts w:ascii="Arial" w:eastAsia="Times New Roman" w:hAnsi="Arial" w:cs="Arial"/>
          <w:color w:val="auto"/>
          <w:kern w:val="0"/>
          <w:lang w:val="sr-Cyrl-CS" w:eastAsia="sr-Latn-CS"/>
        </w:rPr>
      </w:pPr>
    </w:p>
    <w:p w:rsidR="00455673" w:rsidRDefault="00455673" w:rsidP="00455673">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 xml:space="preserve">. Купац ће </w:t>
      </w:r>
      <w:r>
        <w:rPr>
          <w:rFonts w:ascii="Arial" w:eastAsia="Times New Roman" w:hAnsi="Arial" w:cs="Arial"/>
          <w:color w:val="auto"/>
          <w:kern w:val="0"/>
          <w:lang w:val="sr-Cyrl-CS" w:eastAsia="sr-Latn-CS"/>
        </w:rPr>
        <w:t xml:space="preserve">меницу  наплатити у </w:t>
      </w:r>
      <w:r>
        <w:rPr>
          <w:rFonts w:ascii="Arial" w:eastAsia="Times New Roman" w:hAnsi="Arial" w:cs="Arial"/>
          <w:color w:val="auto"/>
          <w:kern w:val="0"/>
          <w:lang w:eastAsia="sr-Latn-CS"/>
        </w:rPr>
        <w:t>следећим случајевима:</w:t>
      </w:r>
    </w:p>
    <w:p w:rsidR="00455673" w:rsidRDefault="00455673" w:rsidP="00455673">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lastRenderedPageBreak/>
        <w:t>-</w:t>
      </w:r>
      <w:r>
        <w:rPr>
          <w:rFonts w:ascii="Arial" w:eastAsia="Times New Roman" w:hAnsi="Arial" w:cs="Arial"/>
          <w:color w:val="auto"/>
          <w:kern w:val="0"/>
          <w:lang w:eastAsia="sr-Latn-CS"/>
        </w:rPr>
        <w:t>у случају неизвршења уговорних обавеза у роковима и на начин који су предвиђени уговором о јавној набавци,</w:t>
      </w:r>
    </w:p>
    <w:p w:rsidR="00455673" w:rsidRDefault="00455673" w:rsidP="00455673">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у случају неодазивања позиву наручиоца у року предвиђеном уговором</w:t>
      </w:r>
    </w:p>
    <w:p w:rsidR="00455673" w:rsidRDefault="00455673" w:rsidP="00455673">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val="sr-Cyrl-CS" w:eastAsia="sr-Latn-CS"/>
        </w:rPr>
        <w:t>-</w:t>
      </w:r>
      <w:r>
        <w:rPr>
          <w:rFonts w:ascii="Arial" w:eastAsia="Times New Roman" w:hAnsi="Arial" w:cs="Arial"/>
          <w:color w:val="auto"/>
          <w:kern w:val="0"/>
          <w:lang w:eastAsia="sr-Latn-CS"/>
        </w:rPr>
        <w:t xml:space="preserve"> у случају неоснованог једностраног раскида</w:t>
      </w:r>
      <w:r>
        <w:rPr>
          <w:rFonts w:ascii="Arial" w:eastAsia="Times New Roman" w:hAnsi="Arial" w:cs="Arial"/>
          <w:color w:val="auto"/>
          <w:kern w:val="0"/>
          <w:lang w:val="sr-Cyrl-CS" w:eastAsia="sr-Latn-CS"/>
        </w:rPr>
        <w:t xml:space="preserve"> </w:t>
      </w:r>
      <w:r>
        <w:rPr>
          <w:rFonts w:ascii="Arial" w:eastAsia="Times New Roman" w:hAnsi="Arial" w:cs="Arial"/>
          <w:color w:val="auto"/>
          <w:kern w:val="0"/>
          <w:lang w:eastAsia="sr-Latn-CS"/>
        </w:rPr>
        <w:t xml:space="preserve">уговора о јавној набавци од стране извршиоца, </w:t>
      </w:r>
    </w:p>
    <w:p w:rsidR="00455673" w:rsidRDefault="00455673" w:rsidP="00455673">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w:t>
      </w:r>
      <w:r>
        <w:rPr>
          <w:rFonts w:ascii="Arial" w:eastAsia="Times New Roman" w:hAnsi="Arial" w:cs="Arial"/>
          <w:color w:val="auto"/>
          <w:kern w:val="0"/>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lang w:val="sr-Cyrl-CS" w:eastAsia="sr-Latn-CS"/>
        </w:rPr>
        <w:t xml:space="preserve"> </w:t>
      </w:r>
      <w:r>
        <w:rPr>
          <w:rFonts w:ascii="Arial" w:eastAsia="Times New Roman" w:hAnsi="Arial" w:cs="Arial"/>
          <w:color w:val="auto"/>
          <w:kern w:val="0"/>
          <w:lang w:eastAsia="sr-Latn-CS"/>
        </w:rPr>
        <w:t>рада</w:t>
      </w:r>
      <w:r>
        <w:rPr>
          <w:rFonts w:ascii="Arial" w:eastAsia="Times New Roman" w:hAnsi="Arial" w:cs="Arial"/>
          <w:color w:val="auto"/>
          <w:kern w:val="0"/>
          <w:lang w:val="sr-Cyrl-CS" w:eastAsia="sr-Latn-CS"/>
        </w:rPr>
        <w:t xml:space="preserve"> наручиоца.</w:t>
      </w:r>
    </w:p>
    <w:p w:rsidR="00455673" w:rsidRDefault="00455673" w:rsidP="00455673">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 Ако се за време трајања уговора промене рокови за извршење уговорне обавезе, важност </w:t>
      </w:r>
      <w:r>
        <w:rPr>
          <w:rFonts w:ascii="Arial" w:eastAsia="Times New Roman" w:hAnsi="Arial" w:cs="Arial"/>
          <w:color w:val="auto"/>
          <w:kern w:val="0"/>
          <w:lang w:val="sr-Cyrl-CS" w:eastAsia="sr-Latn-CS"/>
        </w:rPr>
        <w:t>менице</w:t>
      </w:r>
      <w:r>
        <w:rPr>
          <w:rFonts w:ascii="Arial" w:eastAsia="Times New Roman" w:hAnsi="Arial" w:cs="Arial"/>
          <w:color w:val="auto"/>
          <w:kern w:val="0"/>
          <w:lang w:eastAsia="sr-Latn-CS"/>
        </w:rPr>
        <w:t xml:space="preserve"> мора да се продужи</w:t>
      </w:r>
      <w:r>
        <w:rPr>
          <w:rFonts w:ascii="Arial" w:eastAsia="Times New Roman" w:hAnsi="Arial" w:cs="Arial"/>
          <w:color w:val="auto"/>
          <w:kern w:val="0"/>
          <w:lang w:val="sr-Cyrl-CS" w:eastAsia="sr-Latn-CS"/>
        </w:rPr>
        <w:t>.</w:t>
      </w:r>
    </w:p>
    <w:p w:rsidR="00455673" w:rsidRPr="00AD1CE8" w:rsidRDefault="00455673" w:rsidP="00455673">
      <w:pPr>
        <w:autoSpaceDE w:val="0"/>
        <w:autoSpaceDN w:val="0"/>
        <w:adjustRightInd w:val="0"/>
        <w:jc w:val="center"/>
        <w:rPr>
          <w:rFonts w:ascii="Arial" w:hAnsi="Arial" w:cs="Arial"/>
        </w:rPr>
      </w:pPr>
    </w:p>
    <w:p w:rsidR="00455673" w:rsidRPr="00AD1CE8" w:rsidRDefault="00455673" w:rsidP="00455673">
      <w:pPr>
        <w:autoSpaceDE w:val="0"/>
        <w:autoSpaceDN w:val="0"/>
        <w:adjustRightInd w:val="0"/>
        <w:jc w:val="center"/>
        <w:rPr>
          <w:rFonts w:ascii="Arial" w:hAnsi="Arial" w:cs="Arial"/>
        </w:rPr>
      </w:pPr>
      <w:r>
        <w:rPr>
          <w:rFonts w:ascii="Arial" w:hAnsi="Arial" w:cs="Arial"/>
          <w:lang w:val="sr-Cyrl-CS"/>
        </w:rPr>
        <w:t>Члан 6.</w:t>
      </w:r>
    </w:p>
    <w:p w:rsidR="00455673" w:rsidRDefault="00455673" w:rsidP="00455673">
      <w:pPr>
        <w:autoSpaceDE w:val="0"/>
        <w:autoSpaceDN w:val="0"/>
        <w:adjustRightInd w:val="0"/>
        <w:rPr>
          <w:rFonts w:ascii="Arial" w:hAnsi="Arial" w:cs="Arial"/>
          <w:lang w:val="sr-Cyrl-CS"/>
        </w:rPr>
      </w:pPr>
      <w:r>
        <w:rPr>
          <w:rFonts w:ascii="Arial" w:hAnsi="Arial" w:cs="Arial"/>
          <w:lang w:val="sr-Cyrl-CS"/>
        </w:rPr>
        <w:t xml:space="preserve">Наручилац </w:t>
      </w:r>
      <w:r w:rsidRPr="00FB30B1">
        <w:rPr>
          <w:rFonts w:ascii="Arial" w:hAnsi="Arial" w:cs="Arial"/>
          <w:lang w:val="sr-Cyrl-CS"/>
        </w:rPr>
        <w:t xml:space="preserve"> се </w:t>
      </w:r>
      <w:r>
        <w:rPr>
          <w:rFonts w:ascii="Arial" w:hAnsi="Arial" w:cs="Arial"/>
          <w:lang w:val="sr-Cyrl-CS"/>
        </w:rPr>
        <w:t xml:space="preserve">обавезује  да накнаду за извршене услуге по овом уговору   плаћа  извршиоцу </w:t>
      </w:r>
      <w:r w:rsidRPr="00FB30B1">
        <w:rPr>
          <w:rFonts w:ascii="Arial" w:hAnsi="Arial" w:cs="Arial"/>
          <w:lang w:val="sr-Cyrl-CS"/>
        </w:rPr>
        <w:t xml:space="preserve"> </w:t>
      </w:r>
      <w:r w:rsidR="00DE44B1">
        <w:rPr>
          <w:rFonts w:ascii="Arial" w:hAnsi="Arial" w:cs="Arial"/>
          <w:lang w:val="sr-Cyrl-CS"/>
        </w:rPr>
        <w:t xml:space="preserve">у року од  45 </w:t>
      </w:r>
      <w:r>
        <w:rPr>
          <w:rFonts w:ascii="Arial" w:hAnsi="Arial" w:cs="Arial"/>
          <w:lang w:val="sr-Cyrl-CS"/>
        </w:rPr>
        <w:t>дана од дана испостављања фактуре, на рачун продавца .</w:t>
      </w:r>
    </w:p>
    <w:p w:rsidR="00455673" w:rsidRDefault="00455673" w:rsidP="00455673">
      <w:pPr>
        <w:autoSpaceDE w:val="0"/>
        <w:autoSpaceDN w:val="0"/>
        <w:adjustRightInd w:val="0"/>
        <w:rPr>
          <w:rFonts w:ascii="Arial" w:hAnsi="Arial" w:cs="Arial"/>
          <w:lang w:val="sr-Cyrl-CS"/>
        </w:rPr>
      </w:pPr>
    </w:p>
    <w:p w:rsidR="00455673" w:rsidRDefault="00455673" w:rsidP="00455673">
      <w:pPr>
        <w:autoSpaceDE w:val="0"/>
        <w:autoSpaceDN w:val="0"/>
        <w:adjustRightInd w:val="0"/>
        <w:rPr>
          <w:rFonts w:ascii="Arial" w:hAnsi="Arial" w:cs="Arial"/>
          <w:lang w:val="sr-Cyrl-CS"/>
        </w:rPr>
      </w:pPr>
      <w:r>
        <w:rPr>
          <w:rFonts w:ascii="Arial" w:hAnsi="Arial" w:cs="Arial"/>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списак резервних делова чија је замена извршена са ценама из понуде, укупан износ рачуна, без ПДВ, износ ПДВ, укупан износ рачуна са ПДВ, потписан од стране овлашћеног лица наручиоца.</w:t>
      </w:r>
    </w:p>
    <w:p w:rsidR="00455673" w:rsidRDefault="00455673" w:rsidP="00455673">
      <w:pPr>
        <w:autoSpaceDE w:val="0"/>
        <w:autoSpaceDN w:val="0"/>
        <w:adjustRightInd w:val="0"/>
        <w:rPr>
          <w:rFonts w:ascii="Arial" w:hAnsi="Arial" w:cs="Arial"/>
          <w:lang w:val="sr-Cyrl-CS"/>
        </w:rPr>
      </w:pPr>
    </w:p>
    <w:p w:rsidR="00455673" w:rsidRDefault="00455673" w:rsidP="00455673">
      <w:pPr>
        <w:autoSpaceDE w:val="0"/>
        <w:autoSpaceDN w:val="0"/>
        <w:adjustRightInd w:val="0"/>
        <w:rPr>
          <w:rFonts w:ascii="Arial" w:hAnsi="Arial" w:cs="Arial"/>
          <w:lang w:val="sr-Cyrl-CS"/>
        </w:rPr>
      </w:pPr>
      <w:r w:rsidRPr="00DD0BA8">
        <w:rPr>
          <w:rFonts w:ascii="Arial" w:hAnsi="Arial" w:cs="Arial"/>
          <w:sz w:val="22"/>
          <w:szCs w:val="22"/>
          <w:lang w:val="sr-Cyrl-CS"/>
        </w:rPr>
        <w:t>О</w:t>
      </w:r>
      <w:r w:rsidRPr="0095621E">
        <w:rPr>
          <w:rFonts w:ascii="Arial" w:hAnsi="Arial" w:cs="Arial"/>
          <w:lang w:val="sr-Cyrl-CS"/>
        </w:rPr>
        <w:t>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55673" w:rsidRPr="00FB30B1" w:rsidRDefault="00455673" w:rsidP="00455673">
      <w:pPr>
        <w:autoSpaceDE w:val="0"/>
        <w:autoSpaceDN w:val="0"/>
        <w:adjustRightInd w:val="0"/>
        <w:rPr>
          <w:rFonts w:ascii="Arial" w:hAnsi="Arial" w:cs="Arial"/>
          <w:lang w:val="sr-Cyrl-CS"/>
        </w:rPr>
      </w:pP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p>
    <w:p w:rsidR="00455673" w:rsidRPr="006820F7" w:rsidRDefault="00455673" w:rsidP="00455673">
      <w:pPr>
        <w:autoSpaceDE w:val="0"/>
        <w:autoSpaceDN w:val="0"/>
        <w:adjustRightInd w:val="0"/>
        <w:jc w:val="center"/>
        <w:rPr>
          <w:rFonts w:ascii="Arial" w:hAnsi="Arial" w:cs="Arial"/>
        </w:rPr>
      </w:pPr>
      <w:r>
        <w:rPr>
          <w:rFonts w:ascii="Arial" w:hAnsi="Arial" w:cs="Arial"/>
          <w:lang w:val="sr-Cyrl-CS"/>
        </w:rPr>
        <w:t>Члан 7.</w:t>
      </w:r>
    </w:p>
    <w:p w:rsidR="00455673" w:rsidRDefault="00455673" w:rsidP="00455673">
      <w:pPr>
        <w:autoSpaceDE w:val="0"/>
        <w:autoSpaceDN w:val="0"/>
        <w:adjustRightInd w:val="0"/>
        <w:jc w:val="both"/>
        <w:rPr>
          <w:rFonts w:ascii="Arial" w:hAnsi="Arial" w:cs="Arial"/>
          <w:lang w:val="sr-Cyrl-CS"/>
        </w:rPr>
      </w:pPr>
      <w:r>
        <w:rPr>
          <w:rFonts w:ascii="Arial" w:hAnsi="Arial" w:cs="Arial"/>
          <w:lang w:val="sr-Cyrl-CS"/>
        </w:rPr>
        <w:t>Овај уговор се закључује на период од годину дана од дана потписивања. Евентуалне измене и допуне уговора могу се вршити само из разлога наведених у понуди и то доношењем одлуке о измени уговора.</w:t>
      </w:r>
    </w:p>
    <w:p w:rsidR="00455673" w:rsidRPr="00FB30B1" w:rsidRDefault="00455673" w:rsidP="00455673">
      <w:pPr>
        <w:autoSpaceDE w:val="0"/>
        <w:autoSpaceDN w:val="0"/>
        <w:adjustRightInd w:val="0"/>
        <w:jc w:val="both"/>
        <w:rPr>
          <w:rFonts w:ascii="Arial" w:hAnsi="Arial" w:cs="Arial"/>
          <w:lang w:val="sr-Cyrl-CS"/>
        </w:rPr>
      </w:pPr>
      <w:r>
        <w:rPr>
          <w:rFonts w:ascii="Arial" w:hAnsi="Arial" w:cs="Arial"/>
          <w:lang w:val="sr-Cyrl-CS"/>
        </w:rPr>
        <w:t>Уговор се може раскинути и пре уговореног рока на захтев било које уговорне стране са отказним роком од 15 дана.</w:t>
      </w:r>
    </w:p>
    <w:p w:rsidR="00455673" w:rsidRPr="006820F7" w:rsidRDefault="00455673" w:rsidP="00455673">
      <w:pPr>
        <w:autoSpaceDE w:val="0"/>
        <w:autoSpaceDN w:val="0"/>
        <w:adjustRightInd w:val="0"/>
        <w:jc w:val="center"/>
        <w:rPr>
          <w:rFonts w:ascii="Arial" w:hAnsi="Arial" w:cs="Arial"/>
        </w:rPr>
      </w:pPr>
      <w:r>
        <w:rPr>
          <w:rFonts w:ascii="Arial" w:hAnsi="Arial" w:cs="Arial"/>
          <w:lang w:val="sr-Cyrl-CS"/>
        </w:rPr>
        <w:t>Члан 8</w:t>
      </w:r>
      <w:r w:rsidRPr="00FB30B1">
        <w:rPr>
          <w:rFonts w:ascii="Arial" w:hAnsi="Arial" w:cs="Arial"/>
          <w:lang w:val="sr-Cyrl-CS"/>
        </w:rPr>
        <w:t>.</w:t>
      </w:r>
    </w:p>
    <w:p w:rsidR="00455673" w:rsidRPr="00FB30B1" w:rsidRDefault="00455673" w:rsidP="00455673">
      <w:pPr>
        <w:autoSpaceDE w:val="0"/>
        <w:autoSpaceDN w:val="0"/>
        <w:adjustRightInd w:val="0"/>
        <w:rPr>
          <w:rFonts w:ascii="Arial" w:hAnsi="Arial" w:cs="Arial"/>
          <w:lang w:val="sr-Cyrl-CS"/>
        </w:rPr>
      </w:pPr>
      <w:r w:rsidRPr="00FB30B1">
        <w:rPr>
          <w:rFonts w:ascii="Arial" w:hAnsi="Arial" w:cs="Arial"/>
          <w:lang w:val="sr-Cyrl-CS"/>
        </w:rPr>
        <w:t>На све што није регулисано овим уговором примењиваће се Закон о облигационим односима и други позитивни прописи.</w:t>
      </w:r>
    </w:p>
    <w:p w:rsidR="00455673" w:rsidRDefault="00455673" w:rsidP="00455673">
      <w:pPr>
        <w:autoSpaceDE w:val="0"/>
        <w:autoSpaceDN w:val="0"/>
        <w:adjustRightInd w:val="0"/>
        <w:rPr>
          <w:rFonts w:ascii="Arial" w:hAnsi="Arial" w:cs="Arial"/>
        </w:rPr>
      </w:pPr>
    </w:p>
    <w:p w:rsidR="00455673" w:rsidRPr="006820F7" w:rsidRDefault="00455673" w:rsidP="00455673">
      <w:pPr>
        <w:autoSpaceDE w:val="0"/>
        <w:autoSpaceDN w:val="0"/>
        <w:adjustRightInd w:val="0"/>
        <w:jc w:val="center"/>
        <w:rPr>
          <w:rFonts w:ascii="Arial" w:hAnsi="Arial" w:cs="Arial"/>
        </w:rPr>
      </w:pPr>
      <w:r>
        <w:rPr>
          <w:rFonts w:ascii="Arial" w:hAnsi="Arial" w:cs="Arial"/>
          <w:lang w:val="sr-Cyrl-CS"/>
        </w:rPr>
        <w:t>Члан 9</w:t>
      </w:r>
      <w:r w:rsidRPr="00FB30B1">
        <w:rPr>
          <w:rFonts w:ascii="Arial" w:hAnsi="Arial" w:cs="Arial"/>
          <w:lang w:val="sr-Cyrl-CS"/>
        </w:rPr>
        <w:t>.</w:t>
      </w:r>
    </w:p>
    <w:p w:rsidR="00455673" w:rsidRPr="00FB30B1" w:rsidRDefault="00455673" w:rsidP="00455673">
      <w:pPr>
        <w:autoSpaceDE w:val="0"/>
        <w:autoSpaceDN w:val="0"/>
        <w:adjustRightInd w:val="0"/>
        <w:jc w:val="center"/>
        <w:rPr>
          <w:rFonts w:ascii="Arial" w:hAnsi="Arial" w:cs="Arial"/>
          <w:lang w:val="sr-Cyrl-CS"/>
        </w:rPr>
      </w:pPr>
      <w:r w:rsidRPr="00FB30B1">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55673" w:rsidRPr="00FB30B1" w:rsidRDefault="00455673" w:rsidP="00455673">
      <w:pPr>
        <w:autoSpaceDE w:val="0"/>
        <w:autoSpaceDN w:val="0"/>
        <w:adjustRightInd w:val="0"/>
        <w:jc w:val="center"/>
        <w:rPr>
          <w:rFonts w:ascii="Arial" w:hAnsi="Arial" w:cs="Arial"/>
          <w:lang w:val="sr-Cyrl-CS"/>
        </w:rPr>
      </w:pPr>
    </w:p>
    <w:p w:rsidR="00455673" w:rsidRPr="006820F7" w:rsidRDefault="00455673" w:rsidP="00455673">
      <w:pPr>
        <w:autoSpaceDE w:val="0"/>
        <w:autoSpaceDN w:val="0"/>
        <w:adjustRightInd w:val="0"/>
        <w:jc w:val="center"/>
        <w:rPr>
          <w:rFonts w:ascii="Arial" w:hAnsi="Arial" w:cs="Arial"/>
        </w:rPr>
      </w:pPr>
      <w:r>
        <w:rPr>
          <w:rFonts w:ascii="Arial" w:hAnsi="Arial" w:cs="Arial"/>
          <w:lang w:val="sr-Cyrl-CS"/>
        </w:rPr>
        <w:t>Члан 10.</w:t>
      </w:r>
      <w:r w:rsidRPr="00FB30B1">
        <w:rPr>
          <w:rFonts w:ascii="Arial" w:hAnsi="Arial" w:cs="Arial"/>
          <w:lang w:val="sr-Cyrl-CS"/>
        </w:rPr>
        <w:t xml:space="preserve"> </w:t>
      </w:r>
    </w:p>
    <w:p w:rsidR="00455673" w:rsidRPr="00FB30B1" w:rsidRDefault="00455673" w:rsidP="00455673">
      <w:pPr>
        <w:autoSpaceDE w:val="0"/>
        <w:autoSpaceDN w:val="0"/>
        <w:adjustRightInd w:val="0"/>
        <w:jc w:val="center"/>
        <w:rPr>
          <w:rFonts w:ascii="Arial" w:hAnsi="Arial" w:cs="Arial"/>
          <w:lang w:val="sr-Cyrl-CS"/>
        </w:rPr>
      </w:pPr>
      <w:r w:rsidRPr="00FB30B1">
        <w:rPr>
          <w:rFonts w:ascii="Arial" w:hAnsi="Arial" w:cs="Arial"/>
          <w:lang w:val="sr-Cyrl-CS"/>
        </w:rPr>
        <w:t>Овај уговор је сачинје у четири истоветна примерка од којих свака уговорна страна задржава по два.</w:t>
      </w:r>
    </w:p>
    <w:p w:rsidR="00455673" w:rsidRPr="00FB30B1" w:rsidRDefault="00455673" w:rsidP="00455673">
      <w:pPr>
        <w:autoSpaceDE w:val="0"/>
        <w:autoSpaceDN w:val="0"/>
        <w:adjustRightInd w:val="0"/>
        <w:jc w:val="center"/>
        <w:rPr>
          <w:rFonts w:ascii="Arial" w:hAnsi="Arial" w:cs="Arial"/>
          <w:lang w:val="sr-Cyrl-CS"/>
        </w:rPr>
      </w:pPr>
    </w:p>
    <w:p w:rsidR="00455673" w:rsidRPr="00FB30B1" w:rsidRDefault="00455673" w:rsidP="00455673">
      <w:pPr>
        <w:autoSpaceDE w:val="0"/>
        <w:autoSpaceDN w:val="0"/>
        <w:adjustRightInd w:val="0"/>
        <w:jc w:val="center"/>
        <w:rPr>
          <w:rFonts w:ascii="Arial" w:hAnsi="Arial" w:cs="Arial"/>
          <w:lang w:val="sr-Cyrl-CS"/>
        </w:rPr>
      </w:pPr>
      <w:r w:rsidRPr="00FB30B1">
        <w:rPr>
          <w:rFonts w:ascii="Arial" w:hAnsi="Arial" w:cs="Arial"/>
          <w:lang w:val="sr-Cyrl-CS"/>
        </w:rPr>
        <w:t>У Г О В А Р А Ч И.</w:t>
      </w:r>
    </w:p>
    <w:p w:rsidR="00455673" w:rsidRPr="00FB30B1" w:rsidRDefault="00455673" w:rsidP="00455673">
      <w:pPr>
        <w:autoSpaceDE w:val="0"/>
        <w:autoSpaceDN w:val="0"/>
        <w:adjustRightInd w:val="0"/>
        <w:rPr>
          <w:rFonts w:ascii="Arial" w:hAnsi="Arial" w:cs="Arial"/>
          <w:lang w:val="sr-Cyrl-CS"/>
        </w:rPr>
      </w:pPr>
      <w:r w:rsidRPr="00FB30B1">
        <w:rPr>
          <w:rFonts w:ascii="Arial" w:hAnsi="Arial" w:cs="Arial"/>
          <w:lang w:val="sr-Cyrl-CS"/>
        </w:rPr>
        <w:t>ЗА КУПЦА,                                                                                         ЗА ПРОДАВЦА,</w:t>
      </w:r>
    </w:p>
    <w:p w:rsidR="00455673" w:rsidRPr="00FB30B1" w:rsidRDefault="00455673" w:rsidP="00455673">
      <w:pPr>
        <w:autoSpaceDE w:val="0"/>
        <w:autoSpaceDN w:val="0"/>
        <w:adjustRightInd w:val="0"/>
        <w:rPr>
          <w:rFonts w:ascii="Arial" w:hAnsi="Arial" w:cs="Arial"/>
          <w:lang w:val="sr-Cyrl-CS"/>
        </w:rPr>
      </w:pPr>
    </w:p>
    <w:p w:rsidR="00455673" w:rsidRDefault="00455673" w:rsidP="00455673">
      <w:pPr>
        <w:autoSpaceDE w:val="0"/>
        <w:autoSpaceDN w:val="0"/>
        <w:adjustRightInd w:val="0"/>
        <w:rPr>
          <w:rFonts w:ascii="Arial" w:hAnsi="Arial" w:cs="Arial"/>
          <w:lang w:val="sr-Cyrl-CS"/>
        </w:rPr>
      </w:pPr>
      <w:r w:rsidRPr="00FB30B1">
        <w:rPr>
          <w:rFonts w:ascii="Arial" w:hAnsi="Arial" w:cs="Arial"/>
          <w:lang w:val="sr-Cyrl-CS"/>
        </w:rPr>
        <w:t xml:space="preserve">_______________           </w:t>
      </w:r>
    </w:p>
    <w:p w:rsidR="00455673" w:rsidRDefault="00455673" w:rsidP="00455673">
      <w:pPr>
        <w:autoSpaceDE w:val="0"/>
        <w:autoSpaceDN w:val="0"/>
        <w:adjustRightInd w:val="0"/>
        <w:rPr>
          <w:rFonts w:ascii="Arial" w:hAnsi="Arial" w:cs="Arial"/>
          <w:lang w:val="sr-Cyrl-CS"/>
        </w:rPr>
        <w:sectPr w:rsidR="00455673" w:rsidSect="00455673">
          <w:footerReference w:type="default" r:id="rId10"/>
          <w:pgSz w:w="11906" w:h="16838"/>
          <w:pgMar w:top="851" w:right="1440" w:bottom="1440" w:left="1440" w:header="720" w:footer="720" w:gutter="0"/>
          <w:cols w:space="720"/>
          <w:docGrid w:linePitch="360" w:charSpace="32768"/>
        </w:sectPr>
      </w:pPr>
      <w:r>
        <w:rPr>
          <w:rFonts w:ascii="Arial" w:hAnsi="Arial" w:cs="Arial"/>
          <w:lang w:val="sr-Cyrl-CS"/>
        </w:rPr>
        <w:t>Др. Михајло Јовановић, вд.директор</w:t>
      </w:r>
      <w:r w:rsidRPr="00FB30B1">
        <w:rPr>
          <w:rFonts w:ascii="Arial" w:hAnsi="Arial" w:cs="Arial"/>
          <w:lang w:val="sr-Cyrl-CS"/>
        </w:rPr>
        <w:t xml:space="preserve">                 </w:t>
      </w:r>
      <w:r>
        <w:rPr>
          <w:rFonts w:ascii="Arial" w:hAnsi="Arial" w:cs="Arial"/>
          <w:lang w:val="sr-Cyrl-CS"/>
        </w:rPr>
        <w:t xml:space="preserve">     _______________________</w:t>
      </w:r>
    </w:p>
    <w:p w:rsidR="00455673" w:rsidRDefault="00455673" w:rsidP="00455673">
      <w:pPr>
        <w:shd w:val="clear" w:color="auto" w:fill="FFFFFF"/>
        <w:jc w:val="both"/>
      </w:pPr>
    </w:p>
    <w:p w:rsidR="00455673" w:rsidRDefault="00455673" w:rsidP="00455673">
      <w:pPr>
        <w:shd w:val="clear" w:color="auto" w:fill="C6D9F1"/>
        <w:jc w:val="center"/>
        <w:rPr>
          <w:rFonts w:ascii="Arial" w:hAnsi="Arial" w:cs="Arial"/>
          <w:b/>
          <w:bCs/>
          <w:i/>
          <w:iCs/>
          <w:sz w:val="28"/>
          <w:szCs w:val="28"/>
        </w:rPr>
      </w:pPr>
      <w:r>
        <w:rPr>
          <w:rFonts w:ascii="Arial" w:hAnsi="Arial" w:cs="Arial"/>
          <w:b/>
          <w:bCs/>
          <w:i/>
          <w:iCs/>
          <w:sz w:val="28"/>
          <w:szCs w:val="28"/>
          <w:lang w:val="en-US"/>
        </w:rPr>
        <w:t>IX</w:t>
      </w:r>
      <w:r>
        <w:rPr>
          <w:rFonts w:ascii="Arial" w:hAnsi="Arial" w:cs="Arial"/>
          <w:b/>
          <w:bCs/>
          <w:i/>
          <w:iCs/>
          <w:sz w:val="28"/>
          <w:szCs w:val="28"/>
        </w:rPr>
        <w:t xml:space="preserve"> ОБРАЗАЦ ТРОШКОВА ПРИПРЕМЕ ПОНУДЕ</w:t>
      </w:r>
    </w:p>
    <w:p w:rsidR="00455673" w:rsidRDefault="00455673" w:rsidP="00455673">
      <w:pPr>
        <w:shd w:val="clear" w:color="auto" w:fill="C6D9F1"/>
        <w:jc w:val="center"/>
        <w:rPr>
          <w:rFonts w:ascii="Arial" w:hAnsi="Arial" w:cs="Arial"/>
          <w:b/>
          <w:bCs/>
          <w:i/>
          <w:iCs/>
          <w:sz w:val="28"/>
          <w:szCs w:val="28"/>
        </w:rPr>
      </w:pPr>
    </w:p>
    <w:p w:rsidR="00455673" w:rsidRDefault="00455673" w:rsidP="00455673">
      <w:pPr>
        <w:shd w:val="clear" w:color="auto" w:fill="FFFFFF"/>
        <w:jc w:val="cente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Default="00455673" w:rsidP="004556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455673" w:rsidTr="00455673">
        <w:tc>
          <w:tcPr>
            <w:tcW w:w="5565" w:type="dxa"/>
            <w:tcBorders>
              <w:top w:val="single" w:sz="4" w:space="0" w:color="000000"/>
              <w:left w:val="single" w:sz="4" w:space="0" w:color="000000"/>
              <w:bottom w:val="single" w:sz="4" w:space="0" w:color="000000"/>
            </w:tcBorders>
            <w:shd w:val="clear" w:color="auto" w:fill="auto"/>
          </w:tcPr>
          <w:p w:rsidR="00455673" w:rsidRDefault="00455673" w:rsidP="00455673">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jc w:val="center"/>
              <w:rPr>
                <w:rFonts w:ascii="Arial" w:hAnsi="Arial" w:cs="Arial"/>
              </w:rPr>
            </w:pPr>
            <w:r>
              <w:rPr>
                <w:rFonts w:ascii="Arial" w:hAnsi="Arial" w:cs="Arial"/>
                <w:b/>
                <w:i/>
              </w:rPr>
              <w:t>ИЗНОС ТРОШКА У РСД</w:t>
            </w:r>
          </w:p>
        </w:tc>
      </w:tr>
      <w:tr w:rsidR="00455673" w:rsidTr="00455673">
        <w:tc>
          <w:tcPr>
            <w:tcW w:w="55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right"/>
              <w:rPr>
                <w:rFonts w:ascii="Arial" w:hAnsi="Arial" w:cs="Arial"/>
              </w:rPr>
            </w:pPr>
          </w:p>
        </w:tc>
      </w:tr>
      <w:tr w:rsidR="00455673" w:rsidTr="00455673">
        <w:tc>
          <w:tcPr>
            <w:tcW w:w="55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jc w:val="right"/>
              <w:rPr>
                <w:rFonts w:ascii="Arial" w:hAnsi="Arial" w:cs="Arial"/>
              </w:rPr>
            </w:pPr>
          </w:p>
        </w:tc>
      </w:tr>
      <w:tr w:rsidR="00455673" w:rsidTr="00455673">
        <w:tc>
          <w:tcPr>
            <w:tcW w:w="55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lang w:val="en-US"/>
              </w:rPr>
            </w:pPr>
          </w:p>
        </w:tc>
      </w:tr>
      <w:tr w:rsidR="00455673" w:rsidTr="00455673">
        <w:tc>
          <w:tcPr>
            <w:tcW w:w="55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lang w:val="en-US"/>
              </w:rPr>
            </w:pPr>
          </w:p>
        </w:tc>
      </w:tr>
      <w:tr w:rsidR="00455673" w:rsidTr="00455673">
        <w:tc>
          <w:tcPr>
            <w:tcW w:w="55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lang w:val="en-US"/>
              </w:rPr>
            </w:pPr>
          </w:p>
        </w:tc>
      </w:tr>
      <w:tr w:rsidR="00455673" w:rsidTr="00455673">
        <w:tc>
          <w:tcPr>
            <w:tcW w:w="55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lang w:val="en-US"/>
              </w:rPr>
            </w:pPr>
          </w:p>
        </w:tc>
      </w:tr>
      <w:tr w:rsidR="00455673" w:rsidTr="00455673">
        <w:tc>
          <w:tcPr>
            <w:tcW w:w="5565" w:type="dxa"/>
            <w:tcBorders>
              <w:top w:val="single" w:sz="4" w:space="0" w:color="000000"/>
              <w:left w:val="single" w:sz="4" w:space="0" w:color="000000"/>
              <w:bottom w:val="single" w:sz="4" w:space="0" w:color="000000"/>
            </w:tcBorders>
            <w:shd w:val="clear" w:color="auto" w:fill="auto"/>
          </w:tcPr>
          <w:p w:rsidR="00455673" w:rsidRDefault="00455673" w:rsidP="00455673">
            <w:pPr>
              <w:snapToGrid w:val="0"/>
              <w:jc w:val="both"/>
              <w:rPr>
                <w:rFonts w:ascii="Arial" w:hAnsi="Arial" w:cs="Arial"/>
                <w:i/>
              </w:rPr>
            </w:pPr>
          </w:p>
          <w:p w:rsidR="00455673" w:rsidRDefault="00455673" w:rsidP="00455673">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5673" w:rsidRDefault="00455673" w:rsidP="00455673">
            <w:pPr>
              <w:snapToGrid w:val="0"/>
              <w:rPr>
                <w:rFonts w:ascii="Arial" w:hAnsi="Arial" w:cs="Arial"/>
                <w:lang w:val="ru-RU"/>
              </w:rPr>
            </w:pPr>
          </w:p>
        </w:tc>
      </w:tr>
    </w:tbl>
    <w:p w:rsidR="00455673" w:rsidRDefault="00455673" w:rsidP="00455673">
      <w:pPr>
        <w:jc w:val="both"/>
      </w:pPr>
    </w:p>
    <w:p w:rsidR="00455673" w:rsidRDefault="00455673" w:rsidP="004556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55673" w:rsidRDefault="00455673" w:rsidP="004556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55673" w:rsidRDefault="00455673" w:rsidP="00455673">
      <w:pPr>
        <w:spacing w:after="120"/>
        <w:ind w:firstLine="426"/>
        <w:jc w:val="both"/>
        <w:rPr>
          <w:rFonts w:ascii="Arial" w:hAnsi="Arial" w:cs="Arial"/>
          <w:b/>
          <w:bCs/>
          <w:i/>
        </w:rPr>
      </w:pPr>
    </w:p>
    <w:p w:rsidR="00455673" w:rsidRDefault="00455673" w:rsidP="0045567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455673" w:rsidRDefault="00455673" w:rsidP="00455673">
      <w:pPr>
        <w:spacing w:after="120"/>
        <w:ind w:firstLine="425"/>
        <w:jc w:val="both"/>
        <w:rPr>
          <w:bCs/>
        </w:rPr>
      </w:pPr>
    </w:p>
    <w:tbl>
      <w:tblPr>
        <w:tblW w:w="0" w:type="auto"/>
        <w:tblLayout w:type="fixed"/>
        <w:tblLook w:val="0000"/>
      </w:tblPr>
      <w:tblGrid>
        <w:gridCol w:w="3080"/>
        <w:gridCol w:w="3068"/>
        <w:gridCol w:w="3094"/>
      </w:tblGrid>
      <w:tr w:rsidR="00455673" w:rsidTr="00455673">
        <w:tc>
          <w:tcPr>
            <w:tcW w:w="3080" w:type="dxa"/>
            <w:shd w:val="clear" w:color="auto" w:fill="auto"/>
            <w:vAlign w:val="center"/>
          </w:tcPr>
          <w:p w:rsidR="00455673" w:rsidRDefault="00455673" w:rsidP="00455673">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55673" w:rsidRDefault="00455673" w:rsidP="00455673">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55673" w:rsidRDefault="00455673" w:rsidP="00455673">
            <w:pPr>
              <w:pStyle w:val="BodyText2"/>
              <w:spacing w:line="100" w:lineRule="atLeast"/>
              <w:jc w:val="center"/>
              <w:rPr>
                <w:rFonts w:ascii="Arial" w:hAnsi="Arial" w:cs="Arial"/>
              </w:rPr>
            </w:pPr>
            <w:r>
              <w:rPr>
                <w:rFonts w:ascii="Arial" w:hAnsi="Arial" w:cs="Arial"/>
              </w:rPr>
              <w:t>Потпис понуђача</w:t>
            </w:r>
          </w:p>
        </w:tc>
      </w:tr>
      <w:tr w:rsidR="00455673" w:rsidTr="00455673">
        <w:tc>
          <w:tcPr>
            <w:tcW w:w="3080" w:type="dxa"/>
            <w:tcBorders>
              <w:bottom w:val="single" w:sz="4" w:space="0" w:color="000000"/>
            </w:tcBorders>
            <w:shd w:val="clear" w:color="auto" w:fill="auto"/>
          </w:tcPr>
          <w:p w:rsidR="00455673" w:rsidRDefault="00455673" w:rsidP="00455673">
            <w:pPr>
              <w:pStyle w:val="BodyText2"/>
              <w:snapToGrid w:val="0"/>
              <w:spacing w:line="100" w:lineRule="atLeast"/>
              <w:jc w:val="both"/>
              <w:rPr>
                <w:rFonts w:ascii="Arial" w:hAnsi="Arial" w:cs="Arial"/>
              </w:rPr>
            </w:pPr>
          </w:p>
        </w:tc>
        <w:tc>
          <w:tcPr>
            <w:tcW w:w="3068" w:type="dxa"/>
            <w:shd w:val="clear" w:color="auto" w:fill="auto"/>
          </w:tcPr>
          <w:p w:rsidR="00455673" w:rsidRDefault="00455673" w:rsidP="0045567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55673" w:rsidRDefault="00455673" w:rsidP="00455673">
            <w:pPr>
              <w:pStyle w:val="BodyText2"/>
              <w:snapToGrid w:val="0"/>
              <w:spacing w:line="100" w:lineRule="atLeast"/>
              <w:jc w:val="both"/>
              <w:rPr>
                <w:rFonts w:ascii="Arial" w:hAnsi="Arial" w:cs="Arial"/>
              </w:rPr>
            </w:pPr>
          </w:p>
        </w:tc>
      </w:tr>
    </w:tbl>
    <w:p w:rsidR="00455673" w:rsidRDefault="00455673" w:rsidP="00455673"/>
    <w:p w:rsidR="00455673" w:rsidRDefault="00455673" w:rsidP="00455673">
      <w:pPr>
        <w:rPr>
          <w:rFonts w:ascii="Arial" w:hAnsi="Arial" w:cs="Arial"/>
          <w:b/>
          <w:bCs/>
          <w:i/>
          <w:iCs/>
        </w:rPr>
      </w:pPr>
    </w:p>
    <w:p w:rsidR="00455673" w:rsidRDefault="00455673" w:rsidP="00455673">
      <w:pP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Default="00455673" w:rsidP="00455673">
      <w:pPr>
        <w:rPr>
          <w:rFonts w:ascii="Arial" w:hAnsi="Arial" w:cs="Arial"/>
          <w:b/>
          <w:bCs/>
          <w:i/>
          <w:iCs/>
          <w:sz w:val="28"/>
          <w:szCs w:val="28"/>
        </w:rPr>
      </w:pPr>
    </w:p>
    <w:p w:rsidR="00455673" w:rsidRDefault="00455673" w:rsidP="00455673">
      <w:pPr>
        <w:rPr>
          <w:rFonts w:ascii="Arial" w:hAnsi="Arial" w:cs="Arial"/>
          <w:b/>
          <w:bCs/>
          <w:i/>
          <w:iCs/>
          <w:sz w:val="28"/>
          <w:szCs w:val="28"/>
          <w:lang w:val="en-US"/>
        </w:rPr>
      </w:pPr>
    </w:p>
    <w:p w:rsidR="00455673" w:rsidRDefault="00455673" w:rsidP="00455673">
      <w:pPr>
        <w:rPr>
          <w:rFonts w:ascii="Arial" w:hAnsi="Arial" w:cs="Arial"/>
          <w:b/>
          <w:bCs/>
          <w:i/>
          <w:iCs/>
          <w:sz w:val="28"/>
          <w:szCs w:val="28"/>
        </w:rPr>
      </w:pPr>
    </w:p>
    <w:p w:rsidR="00455673" w:rsidRDefault="00455673" w:rsidP="00455673">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455673" w:rsidRDefault="00455673" w:rsidP="00455673">
      <w:pPr>
        <w:pStyle w:val="BodyText3"/>
        <w:shd w:val="clear" w:color="auto" w:fill="C6D9F1"/>
        <w:spacing w:after="0"/>
        <w:jc w:val="center"/>
        <w:rPr>
          <w:rFonts w:ascii="Arial" w:hAnsi="Arial" w:cs="Arial"/>
          <w:bCs/>
          <w:sz w:val="24"/>
          <w:szCs w:val="24"/>
        </w:rPr>
      </w:pPr>
    </w:p>
    <w:p w:rsidR="00455673" w:rsidRDefault="00455673" w:rsidP="00455673">
      <w:pPr>
        <w:pStyle w:val="BodyText3"/>
        <w:spacing w:after="0"/>
        <w:jc w:val="center"/>
        <w:rPr>
          <w:rFonts w:ascii="Arial" w:hAnsi="Arial" w:cs="Arial"/>
          <w:bCs/>
          <w:sz w:val="24"/>
          <w:szCs w:val="24"/>
        </w:rPr>
      </w:pPr>
    </w:p>
    <w:p w:rsidR="00455673" w:rsidRDefault="00455673" w:rsidP="00455673">
      <w:pPr>
        <w:pStyle w:val="BodyText3"/>
        <w:spacing w:after="0"/>
        <w:jc w:val="center"/>
        <w:rPr>
          <w:rFonts w:ascii="Arial" w:hAnsi="Arial" w:cs="Arial"/>
          <w:bCs/>
          <w:sz w:val="24"/>
          <w:szCs w:val="24"/>
        </w:rPr>
      </w:pPr>
    </w:p>
    <w:p w:rsidR="00455673" w:rsidRDefault="00455673" w:rsidP="0045567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55673" w:rsidRDefault="00455673" w:rsidP="004556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55673" w:rsidRDefault="00455673" w:rsidP="00455673">
      <w:pPr>
        <w:pStyle w:val="BodyText3"/>
        <w:spacing w:after="0"/>
        <w:jc w:val="both"/>
        <w:rPr>
          <w:rFonts w:ascii="Arial" w:hAnsi="Arial" w:cs="Arial"/>
          <w:w w:val="200"/>
          <w:sz w:val="24"/>
          <w:szCs w:val="24"/>
        </w:rPr>
      </w:pPr>
      <w:r>
        <w:rPr>
          <w:rFonts w:ascii="Arial" w:hAnsi="Arial" w:cs="Arial"/>
          <w:sz w:val="24"/>
          <w:szCs w:val="24"/>
        </w:rPr>
        <w:t xml:space="preserve">даје: </w:t>
      </w:r>
    </w:p>
    <w:p w:rsidR="00455673" w:rsidRDefault="00455673" w:rsidP="00455673">
      <w:pPr>
        <w:pStyle w:val="BodyText3"/>
        <w:spacing w:before="360" w:after="360"/>
        <w:ind w:firstLine="227"/>
        <w:jc w:val="both"/>
        <w:rPr>
          <w:rFonts w:ascii="Arial" w:hAnsi="Arial" w:cs="Arial"/>
          <w:w w:val="200"/>
          <w:sz w:val="24"/>
          <w:szCs w:val="24"/>
        </w:rPr>
      </w:pPr>
    </w:p>
    <w:p w:rsidR="00455673" w:rsidRDefault="00455673" w:rsidP="004556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55673" w:rsidRDefault="00455673" w:rsidP="004556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55673" w:rsidRDefault="00455673" w:rsidP="00455673">
      <w:pPr>
        <w:pStyle w:val="BodyText3"/>
        <w:spacing w:after="0"/>
        <w:jc w:val="both"/>
        <w:rPr>
          <w:rFonts w:ascii="Arial" w:hAnsi="Arial" w:cs="Arial"/>
          <w:bCs/>
          <w:sz w:val="24"/>
          <w:szCs w:val="24"/>
        </w:rPr>
      </w:pPr>
    </w:p>
    <w:p w:rsidR="00455673" w:rsidRDefault="00455673" w:rsidP="00455673">
      <w:pPr>
        <w:pStyle w:val="BodyText3"/>
        <w:spacing w:after="0"/>
        <w:jc w:val="both"/>
        <w:rPr>
          <w:rFonts w:ascii="Arial" w:hAnsi="Arial" w:cs="Arial"/>
          <w:bCs/>
          <w:sz w:val="24"/>
          <w:szCs w:val="24"/>
        </w:rPr>
      </w:pPr>
    </w:p>
    <w:p w:rsidR="00455673" w:rsidRDefault="00455673" w:rsidP="004556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55673" w:rsidRDefault="00455673" w:rsidP="00455673">
      <w:pPr>
        <w:jc w:val="center"/>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Pr="004D09CB">
        <w:rPr>
          <w:rFonts w:ascii="Arial" w:hAnsi="Arial" w:cs="Arial"/>
          <w:bCs/>
        </w:rPr>
        <w:t>услуге поправки опреме и уређаја у кухињи и вешерају и расхладних уређаја</w:t>
      </w:r>
      <w:r w:rsidR="00732B39">
        <w:rPr>
          <w:rFonts w:ascii="Arial" w:hAnsi="Arial" w:cs="Arial"/>
          <w:bCs/>
        </w:rPr>
        <w:t xml:space="preserve"> рб.9/2018</w:t>
      </w:r>
      <w:r>
        <w:rPr>
          <w:rFonts w:ascii="Arial" w:hAnsi="Arial" w:cs="Arial"/>
          <w:lang w:val="sr-Cyrl-CS"/>
        </w:rPr>
        <w:t>,</w:t>
      </w:r>
      <w:r>
        <w:rPr>
          <w:rFonts w:ascii="Arial" w:hAnsi="Arial" w:cs="Arial"/>
          <w:bCs/>
        </w:rPr>
        <w:t xml:space="preserve"> без договора са другим понуђачима или заинтересованим лицима.</w:t>
      </w:r>
    </w:p>
    <w:p w:rsidR="00455673" w:rsidRDefault="00455673" w:rsidP="00455673">
      <w:pPr>
        <w:jc w:val="both"/>
        <w:rPr>
          <w:rFonts w:ascii="Arial" w:hAnsi="Arial" w:cs="Arial"/>
          <w:bCs/>
        </w:rPr>
      </w:pPr>
    </w:p>
    <w:p w:rsidR="00455673" w:rsidRDefault="00455673" w:rsidP="00455673">
      <w:pPr>
        <w:jc w:val="both"/>
        <w:rPr>
          <w:rFonts w:ascii="Arial" w:hAnsi="Arial" w:cs="Arial"/>
          <w:bCs/>
        </w:rPr>
      </w:pPr>
    </w:p>
    <w:p w:rsidR="00455673" w:rsidRDefault="00455673" w:rsidP="004556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55673" w:rsidTr="00455673">
        <w:tc>
          <w:tcPr>
            <w:tcW w:w="3080" w:type="dxa"/>
            <w:shd w:val="clear" w:color="auto" w:fill="auto"/>
            <w:vAlign w:val="center"/>
          </w:tcPr>
          <w:p w:rsidR="00455673" w:rsidRDefault="00455673" w:rsidP="00455673">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55673" w:rsidRDefault="00455673" w:rsidP="00455673">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55673" w:rsidRDefault="00455673" w:rsidP="00455673">
            <w:pPr>
              <w:pStyle w:val="BodyText2"/>
              <w:spacing w:line="100" w:lineRule="atLeast"/>
              <w:jc w:val="center"/>
              <w:rPr>
                <w:rFonts w:ascii="Arial" w:hAnsi="Arial" w:cs="Arial"/>
              </w:rPr>
            </w:pPr>
            <w:r>
              <w:rPr>
                <w:rFonts w:ascii="Arial" w:hAnsi="Arial" w:cs="Arial"/>
              </w:rPr>
              <w:t>Потпис понуђача</w:t>
            </w:r>
          </w:p>
        </w:tc>
      </w:tr>
      <w:tr w:rsidR="00455673" w:rsidTr="00455673">
        <w:tc>
          <w:tcPr>
            <w:tcW w:w="3080" w:type="dxa"/>
            <w:tcBorders>
              <w:bottom w:val="single" w:sz="4" w:space="0" w:color="000000"/>
            </w:tcBorders>
            <w:shd w:val="clear" w:color="auto" w:fill="auto"/>
          </w:tcPr>
          <w:p w:rsidR="00455673" w:rsidRDefault="00455673" w:rsidP="00455673">
            <w:pPr>
              <w:pStyle w:val="BodyText2"/>
              <w:snapToGrid w:val="0"/>
              <w:spacing w:line="100" w:lineRule="atLeast"/>
              <w:jc w:val="both"/>
              <w:rPr>
                <w:rFonts w:ascii="Arial" w:hAnsi="Arial" w:cs="Arial"/>
              </w:rPr>
            </w:pPr>
          </w:p>
        </w:tc>
        <w:tc>
          <w:tcPr>
            <w:tcW w:w="3065" w:type="dxa"/>
            <w:shd w:val="clear" w:color="auto" w:fill="auto"/>
          </w:tcPr>
          <w:p w:rsidR="00455673" w:rsidRDefault="00455673" w:rsidP="0045567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55673" w:rsidRDefault="00455673" w:rsidP="00455673">
            <w:pPr>
              <w:pStyle w:val="BodyText2"/>
              <w:snapToGrid w:val="0"/>
              <w:spacing w:line="100" w:lineRule="atLeast"/>
              <w:jc w:val="both"/>
              <w:rPr>
                <w:rFonts w:ascii="Arial" w:hAnsi="Arial" w:cs="Arial"/>
              </w:rPr>
            </w:pPr>
          </w:p>
        </w:tc>
      </w:tr>
    </w:tbl>
    <w:p w:rsidR="00455673" w:rsidRDefault="00455673" w:rsidP="00455673">
      <w:pPr>
        <w:pStyle w:val="BodyText3"/>
        <w:spacing w:after="0"/>
        <w:ind w:firstLine="227"/>
        <w:jc w:val="both"/>
      </w:pPr>
    </w:p>
    <w:p w:rsidR="00455673" w:rsidRDefault="00455673" w:rsidP="00455673">
      <w:pPr>
        <w:tabs>
          <w:tab w:val="left" w:pos="6028"/>
        </w:tabs>
        <w:autoSpaceDE w:val="0"/>
        <w:spacing w:line="240" w:lineRule="auto"/>
      </w:pPr>
    </w:p>
    <w:p w:rsidR="00455673" w:rsidRPr="0040239A" w:rsidRDefault="00455673" w:rsidP="00455673">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55673" w:rsidRPr="00BF53FE" w:rsidRDefault="00455673" w:rsidP="0045567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55673" w:rsidRDefault="00455673" w:rsidP="00455673">
      <w:pPr>
        <w:tabs>
          <w:tab w:val="left" w:pos="6028"/>
        </w:tabs>
        <w:autoSpaceDE w:val="0"/>
        <w:spacing w:line="240" w:lineRule="auto"/>
        <w:jc w:val="both"/>
        <w:rPr>
          <w:rFonts w:ascii="Arial" w:hAnsi="Arial" w:cs="Arial"/>
          <w:bCs/>
          <w:i/>
          <w:iCs/>
          <w:color w:val="auto"/>
        </w:rPr>
      </w:pPr>
    </w:p>
    <w:p w:rsidR="00455673" w:rsidRDefault="00455673" w:rsidP="00455673">
      <w:pPr>
        <w:tabs>
          <w:tab w:val="left" w:pos="6028"/>
        </w:tabs>
        <w:autoSpaceDE w:val="0"/>
        <w:spacing w:line="240" w:lineRule="auto"/>
        <w:jc w:val="both"/>
        <w:rPr>
          <w:rFonts w:ascii="Arial" w:hAnsi="Arial" w:cs="Arial"/>
          <w:bCs/>
          <w:i/>
          <w:iCs/>
          <w:color w:val="auto"/>
        </w:rPr>
      </w:pPr>
    </w:p>
    <w:p w:rsidR="00455673" w:rsidRDefault="00455673" w:rsidP="00455673">
      <w:pPr>
        <w:tabs>
          <w:tab w:val="left" w:pos="6028"/>
        </w:tabs>
        <w:autoSpaceDE w:val="0"/>
        <w:spacing w:line="240" w:lineRule="auto"/>
        <w:jc w:val="both"/>
        <w:rPr>
          <w:rFonts w:ascii="Arial" w:hAnsi="Arial" w:cs="Arial"/>
          <w:bCs/>
          <w:i/>
          <w:iCs/>
          <w:color w:val="auto"/>
        </w:rPr>
      </w:pPr>
    </w:p>
    <w:p w:rsidR="00455673" w:rsidRDefault="00455673" w:rsidP="00455673">
      <w:pPr>
        <w:tabs>
          <w:tab w:val="left" w:pos="6028"/>
        </w:tabs>
        <w:autoSpaceDE w:val="0"/>
        <w:spacing w:line="240" w:lineRule="auto"/>
        <w:jc w:val="both"/>
        <w:rPr>
          <w:rFonts w:ascii="Arial" w:hAnsi="Arial" w:cs="Arial"/>
          <w:bCs/>
          <w:i/>
          <w:iCs/>
          <w:color w:val="auto"/>
        </w:rPr>
      </w:pPr>
    </w:p>
    <w:p w:rsidR="00455673" w:rsidRDefault="00455673" w:rsidP="00455673">
      <w:pPr>
        <w:tabs>
          <w:tab w:val="left" w:pos="6028"/>
        </w:tabs>
        <w:autoSpaceDE w:val="0"/>
        <w:spacing w:line="240" w:lineRule="auto"/>
        <w:jc w:val="both"/>
        <w:rPr>
          <w:rFonts w:ascii="Arial" w:hAnsi="Arial" w:cs="Arial"/>
          <w:bCs/>
          <w:i/>
          <w:iCs/>
          <w:color w:val="auto"/>
        </w:rPr>
      </w:pPr>
    </w:p>
    <w:p w:rsidR="00455673" w:rsidRDefault="00455673" w:rsidP="00455673">
      <w:pPr>
        <w:tabs>
          <w:tab w:val="left" w:pos="6028"/>
        </w:tabs>
        <w:autoSpaceDE w:val="0"/>
        <w:spacing w:line="240" w:lineRule="auto"/>
        <w:jc w:val="both"/>
        <w:rPr>
          <w:rFonts w:ascii="Arial" w:hAnsi="Arial" w:cs="Arial"/>
          <w:bCs/>
          <w:i/>
          <w:iCs/>
          <w:color w:val="auto"/>
        </w:rPr>
      </w:pPr>
    </w:p>
    <w:p w:rsidR="00455673" w:rsidRDefault="00455673" w:rsidP="00455673">
      <w:pPr>
        <w:pStyle w:val="ListParagraph"/>
        <w:shd w:val="clear" w:color="auto" w:fill="C6D9F1"/>
        <w:ind w:left="360"/>
        <w:jc w:val="center"/>
        <w:rPr>
          <w:rFonts w:ascii="Arial" w:hAnsi="Arial" w:cs="Arial"/>
        </w:rPr>
      </w:pPr>
      <w:r>
        <w:rPr>
          <w:rFonts w:ascii="Arial" w:hAnsi="Arial" w:cs="Arial"/>
          <w:b/>
          <w:bCs/>
          <w:i/>
          <w:iCs/>
          <w:sz w:val="28"/>
          <w:szCs w:val="28"/>
        </w:rPr>
        <w:t>XI ОБРАЗАЦ ИЗЈАВЕ О ПОШТОВАЊУ ОБАВЕЗА  ИЗ ЧЛ. 75. СТ. 2. ЗАКОНА</w:t>
      </w:r>
    </w:p>
    <w:p w:rsidR="00455673" w:rsidRDefault="00455673" w:rsidP="00455673">
      <w:pPr>
        <w:pStyle w:val="BodyText3"/>
        <w:spacing w:after="0"/>
        <w:jc w:val="center"/>
        <w:rPr>
          <w:rFonts w:ascii="Arial" w:hAnsi="Arial" w:cs="Arial"/>
          <w:sz w:val="24"/>
          <w:szCs w:val="24"/>
        </w:rPr>
      </w:pPr>
    </w:p>
    <w:p w:rsidR="00455673" w:rsidRDefault="00455673" w:rsidP="00455673">
      <w:pPr>
        <w:tabs>
          <w:tab w:val="left" w:pos="6028"/>
        </w:tabs>
        <w:autoSpaceDE w:val="0"/>
        <w:spacing w:line="240" w:lineRule="auto"/>
        <w:ind w:left="360"/>
        <w:rPr>
          <w:rFonts w:ascii="Arial" w:hAnsi="Arial" w:cs="Arial"/>
          <w:b/>
          <w:bCs/>
          <w:iCs/>
          <w:lang w:val="ru-RU"/>
        </w:rPr>
      </w:pPr>
    </w:p>
    <w:p w:rsidR="00455673" w:rsidRDefault="00455673" w:rsidP="00455673">
      <w:pPr>
        <w:tabs>
          <w:tab w:val="left" w:pos="6028"/>
        </w:tabs>
        <w:autoSpaceDE w:val="0"/>
        <w:spacing w:line="240" w:lineRule="auto"/>
        <w:ind w:left="360"/>
        <w:rPr>
          <w:rFonts w:ascii="Arial" w:hAnsi="Arial" w:cs="Arial"/>
          <w:bCs/>
          <w:iCs/>
          <w:lang w:val="ru-RU"/>
        </w:rPr>
      </w:pPr>
    </w:p>
    <w:p w:rsidR="00455673" w:rsidRDefault="00455673" w:rsidP="00455673">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455673" w:rsidRDefault="00455673" w:rsidP="00455673">
      <w:pPr>
        <w:tabs>
          <w:tab w:val="left" w:pos="6028"/>
        </w:tabs>
        <w:autoSpaceDE w:val="0"/>
        <w:spacing w:line="240" w:lineRule="auto"/>
        <w:ind w:left="360"/>
        <w:rPr>
          <w:rFonts w:ascii="Arial" w:hAnsi="Arial" w:cs="Arial"/>
          <w:bCs/>
          <w:iCs/>
        </w:rPr>
      </w:pPr>
    </w:p>
    <w:p w:rsidR="00455673" w:rsidRDefault="00455673" w:rsidP="00455673">
      <w:pPr>
        <w:tabs>
          <w:tab w:val="left" w:pos="6028"/>
        </w:tabs>
        <w:autoSpaceDE w:val="0"/>
        <w:spacing w:line="240" w:lineRule="auto"/>
        <w:ind w:left="360"/>
        <w:rPr>
          <w:rFonts w:ascii="Arial" w:hAnsi="Arial" w:cs="Arial"/>
          <w:bCs/>
          <w:iCs/>
        </w:rPr>
      </w:pPr>
    </w:p>
    <w:p w:rsidR="00455673" w:rsidRDefault="00455673" w:rsidP="00455673">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455673" w:rsidRDefault="00455673" w:rsidP="00455673">
      <w:pPr>
        <w:tabs>
          <w:tab w:val="left" w:pos="6028"/>
        </w:tabs>
        <w:autoSpaceDE w:val="0"/>
        <w:spacing w:line="240" w:lineRule="auto"/>
        <w:ind w:left="360"/>
        <w:jc w:val="center"/>
        <w:rPr>
          <w:rFonts w:ascii="Arial" w:hAnsi="Arial" w:cs="Arial"/>
          <w:bCs/>
          <w:iCs/>
        </w:rPr>
      </w:pPr>
    </w:p>
    <w:p w:rsidR="00455673" w:rsidRPr="00467DF6" w:rsidRDefault="00455673" w:rsidP="0061747F">
      <w:pPr>
        <w:rPr>
          <w:rFonts w:ascii="Arial" w:hAnsi="Arial" w:cs="Arial"/>
          <w:bCs/>
          <w:iCs/>
        </w:rPr>
      </w:pPr>
      <w:r>
        <w:rPr>
          <w:rFonts w:ascii="Arial" w:hAnsi="Arial" w:cs="Arial"/>
          <w:bCs/>
          <w:iCs/>
        </w:rPr>
        <w:t>Понуђач</w:t>
      </w:r>
      <w:r>
        <w:rPr>
          <w:rFonts w:ascii="Arial" w:hAnsi="Arial" w:cs="Arial"/>
        </w:rPr>
        <w:t>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Pr="008678BC">
        <w:rPr>
          <w:rFonts w:ascii="Arial" w:hAnsi="Arial" w:cs="Arial"/>
          <w:bCs/>
        </w:rPr>
        <w:t xml:space="preserve">услуге поправки опреме и уређаја у кухињи и вешерају и расхладних уређаја </w:t>
      </w:r>
      <w:r w:rsidRPr="008678BC">
        <w:rPr>
          <w:rFonts w:ascii="Arial" w:hAnsi="Arial" w:cs="Arial"/>
        </w:rPr>
        <w:t>рб</w:t>
      </w:r>
      <w:r w:rsidR="00732B39">
        <w:rPr>
          <w:rFonts w:ascii="Arial" w:hAnsi="Arial" w:cs="Arial"/>
        </w:rPr>
        <w:t xml:space="preserve">.9/2018 </w:t>
      </w:r>
      <w:r>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предмет јавне набавке која је на снази у време подношења понуда.</w:t>
      </w:r>
    </w:p>
    <w:p w:rsidR="00455673" w:rsidRDefault="00455673" w:rsidP="00455673">
      <w:pPr>
        <w:tabs>
          <w:tab w:val="left" w:pos="6028"/>
        </w:tabs>
        <w:autoSpaceDE w:val="0"/>
        <w:spacing w:line="240" w:lineRule="auto"/>
        <w:ind w:left="360"/>
        <w:rPr>
          <w:rFonts w:ascii="Arial" w:hAnsi="Arial" w:cs="Arial"/>
          <w:bCs/>
          <w:iCs/>
        </w:rPr>
      </w:pPr>
    </w:p>
    <w:p w:rsidR="00455673" w:rsidRDefault="00455673" w:rsidP="00455673">
      <w:pPr>
        <w:tabs>
          <w:tab w:val="left" w:pos="6028"/>
        </w:tabs>
        <w:autoSpaceDE w:val="0"/>
        <w:spacing w:line="240" w:lineRule="auto"/>
        <w:ind w:left="360"/>
        <w:rPr>
          <w:rFonts w:ascii="Arial" w:hAnsi="Arial" w:cs="Arial"/>
          <w:bCs/>
          <w:iCs/>
          <w:color w:val="002060"/>
        </w:rPr>
      </w:pPr>
    </w:p>
    <w:p w:rsidR="00455673" w:rsidRDefault="00455673" w:rsidP="00455673">
      <w:pPr>
        <w:tabs>
          <w:tab w:val="left" w:pos="6028"/>
        </w:tabs>
        <w:autoSpaceDE w:val="0"/>
        <w:spacing w:line="240" w:lineRule="auto"/>
        <w:ind w:left="360"/>
        <w:rPr>
          <w:rFonts w:ascii="Arial" w:hAnsi="Arial" w:cs="Arial"/>
          <w:bCs/>
          <w:iCs/>
          <w:color w:val="002060"/>
        </w:rPr>
      </w:pPr>
    </w:p>
    <w:p w:rsidR="00455673" w:rsidRDefault="00455673" w:rsidP="00455673">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455673" w:rsidRDefault="00455673" w:rsidP="00455673">
      <w:pPr>
        <w:tabs>
          <w:tab w:val="left" w:pos="6028"/>
        </w:tabs>
        <w:autoSpaceDE w:val="0"/>
        <w:spacing w:line="240" w:lineRule="auto"/>
        <w:ind w:left="360"/>
        <w:rPr>
          <w:rFonts w:ascii="Arial" w:hAnsi="Arial" w:cs="Arial"/>
          <w:bCs/>
          <w:iCs/>
        </w:rPr>
      </w:pPr>
    </w:p>
    <w:p w:rsidR="00455673" w:rsidRDefault="00455673" w:rsidP="00455673">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455673" w:rsidRDefault="00455673" w:rsidP="00455673">
      <w:pPr>
        <w:tabs>
          <w:tab w:val="left" w:pos="6028"/>
        </w:tabs>
        <w:autoSpaceDE w:val="0"/>
        <w:spacing w:line="240" w:lineRule="auto"/>
        <w:ind w:left="360"/>
        <w:rPr>
          <w:rFonts w:ascii="Arial" w:hAnsi="Arial" w:cs="Arial"/>
          <w:bCs/>
          <w:iCs/>
        </w:rPr>
      </w:pPr>
    </w:p>
    <w:p w:rsidR="00455673" w:rsidRDefault="00455673" w:rsidP="00455673">
      <w:pPr>
        <w:pStyle w:val="BodyText3"/>
        <w:spacing w:after="0"/>
        <w:jc w:val="center"/>
      </w:pPr>
    </w:p>
    <w:p w:rsidR="00455673" w:rsidRDefault="00455673" w:rsidP="00455673">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55673" w:rsidRDefault="00455673" w:rsidP="00455673">
      <w:pPr>
        <w:tabs>
          <w:tab w:val="left" w:pos="6028"/>
        </w:tabs>
        <w:autoSpaceDE w:val="0"/>
        <w:spacing w:line="240" w:lineRule="auto"/>
        <w:jc w:val="both"/>
        <w:rPr>
          <w:rFonts w:ascii="Arial" w:hAnsi="Arial" w:cs="Arial"/>
          <w:bCs/>
          <w:i/>
          <w:iCs/>
          <w:color w:val="FF0000"/>
        </w:rPr>
      </w:pPr>
    </w:p>
    <w:p w:rsidR="00455673" w:rsidRDefault="00455673" w:rsidP="00455673">
      <w:pPr>
        <w:pStyle w:val="BodyText3"/>
        <w:spacing w:after="0"/>
        <w:jc w:val="center"/>
        <w:rPr>
          <w:color w:val="FF0000"/>
        </w:rPr>
      </w:pPr>
    </w:p>
    <w:p w:rsidR="00455673" w:rsidRDefault="00455673" w:rsidP="00455673"/>
    <w:p w:rsidR="00455673" w:rsidRDefault="00455673" w:rsidP="00455673"/>
    <w:p w:rsidR="00455673" w:rsidRDefault="00455673" w:rsidP="00455673">
      <w:pPr>
        <w:tabs>
          <w:tab w:val="left" w:pos="6028"/>
        </w:tabs>
        <w:autoSpaceDE w:val="0"/>
        <w:spacing w:line="240" w:lineRule="auto"/>
        <w:jc w:val="both"/>
        <w:rPr>
          <w:rFonts w:ascii="Arial" w:hAnsi="Arial" w:cs="Arial"/>
          <w:bCs/>
          <w:i/>
          <w:iCs/>
          <w:color w:val="auto"/>
        </w:rPr>
      </w:pPr>
    </w:p>
    <w:p w:rsidR="00455673" w:rsidRDefault="00455673" w:rsidP="00455673">
      <w:pPr>
        <w:tabs>
          <w:tab w:val="left" w:pos="6028"/>
        </w:tabs>
        <w:autoSpaceDE w:val="0"/>
        <w:spacing w:line="240" w:lineRule="auto"/>
        <w:jc w:val="both"/>
      </w:pPr>
    </w:p>
    <w:p w:rsidR="00455673" w:rsidRDefault="00455673" w:rsidP="00455673">
      <w:pPr>
        <w:tabs>
          <w:tab w:val="left" w:pos="6028"/>
        </w:tabs>
        <w:autoSpaceDE w:val="0"/>
        <w:spacing w:line="240" w:lineRule="auto"/>
        <w:jc w:val="both"/>
      </w:pPr>
    </w:p>
    <w:p w:rsidR="00455673" w:rsidRDefault="00455673" w:rsidP="00455673">
      <w:pPr>
        <w:tabs>
          <w:tab w:val="left" w:pos="6028"/>
        </w:tabs>
        <w:autoSpaceDE w:val="0"/>
        <w:spacing w:line="240" w:lineRule="auto"/>
        <w:jc w:val="both"/>
      </w:pPr>
    </w:p>
    <w:p w:rsidR="00455673" w:rsidRDefault="00455673" w:rsidP="00455673">
      <w:pPr>
        <w:tabs>
          <w:tab w:val="left" w:pos="6028"/>
        </w:tabs>
        <w:autoSpaceDE w:val="0"/>
        <w:spacing w:line="240" w:lineRule="auto"/>
        <w:jc w:val="both"/>
      </w:pPr>
    </w:p>
    <w:p w:rsidR="00455673" w:rsidRDefault="00455673" w:rsidP="00455673">
      <w:pPr>
        <w:tabs>
          <w:tab w:val="left" w:pos="6028"/>
        </w:tabs>
        <w:autoSpaceDE w:val="0"/>
        <w:spacing w:line="240" w:lineRule="auto"/>
        <w:jc w:val="both"/>
      </w:pPr>
    </w:p>
    <w:p w:rsidR="00767614" w:rsidRDefault="00767614"/>
    <w:sectPr w:rsidR="00767614" w:rsidSect="00767614">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EC" w:rsidRDefault="008F16EC" w:rsidP="00455673">
      <w:pPr>
        <w:spacing w:line="240" w:lineRule="auto"/>
      </w:pPr>
      <w:r>
        <w:separator/>
      </w:r>
    </w:p>
  </w:endnote>
  <w:endnote w:type="continuationSeparator" w:id="1">
    <w:p w:rsidR="008F16EC" w:rsidRDefault="008F16EC" w:rsidP="004556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C4AA3">
      <w:tc>
        <w:tcPr>
          <w:tcW w:w="8208" w:type="dxa"/>
          <w:tcBorders>
            <w:top w:val="single" w:sz="8" w:space="0" w:color="808080"/>
          </w:tcBorders>
          <w:shd w:val="clear" w:color="auto" w:fill="auto"/>
        </w:tcPr>
        <w:p w:rsidR="003C4AA3" w:rsidRPr="00897395" w:rsidRDefault="003C4AA3" w:rsidP="00455673">
          <w:pPr>
            <w:pStyle w:val="Footer"/>
            <w:rPr>
              <w:b/>
              <w:bCs/>
              <w:color w:val="4F81BD"/>
            </w:rPr>
          </w:pPr>
          <w:r>
            <w:rPr>
              <w:b/>
              <w:bCs/>
              <w:color w:val="4F81BD"/>
            </w:rPr>
            <w:t xml:space="preserve">Конкурсна документација за јавну набавку мале вредности услуге поправки опреме и уређаја у кухињи и вешерају и расхладних уређаја                       </w:t>
          </w:r>
          <w:r>
            <w:rPr>
              <w:b/>
              <w:bCs/>
              <w:color w:val="4F81BD"/>
              <w:lang w:val="sr-Cyrl-CS"/>
            </w:rPr>
            <w:t xml:space="preserve"> наручиоца Специјалне болнице за плућне болести "Озрен" Сокобања</w:t>
          </w:r>
          <w:r>
            <w:rPr>
              <w:b/>
              <w:bCs/>
              <w:color w:val="4F81BD"/>
            </w:rPr>
            <w:t xml:space="preserve">  рб 9/2018</w:t>
          </w:r>
        </w:p>
      </w:tc>
      <w:tc>
        <w:tcPr>
          <w:tcW w:w="1034" w:type="dxa"/>
          <w:tcBorders>
            <w:top w:val="single" w:sz="8" w:space="0" w:color="808080"/>
            <w:left w:val="single" w:sz="8" w:space="0" w:color="808080"/>
          </w:tcBorders>
          <w:shd w:val="clear" w:color="auto" w:fill="auto"/>
        </w:tcPr>
        <w:p w:rsidR="003C4AA3" w:rsidRDefault="003C4AA3">
          <w:pPr>
            <w:pStyle w:val="Footer"/>
            <w:rPr>
              <w:color w:val="1F497D"/>
            </w:rPr>
          </w:pPr>
          <w:r>
            <w:rPr>
              <w:b/>
              <w:bCs/>
              <w:color w:val="4F81BD"/>
            </w:rPr>
            <w:t xml:space="preserve"> </w:t>
          </w:r>
          <w:r w:rsidR="00A734B8">
            <w:rPr>
              <w:b/>
              <w:bCs/>
              <w:color w:val="4F81BD"/>
            </w:rPr>
            <w:fldChar w:fldCharType="begin"/>
          </w:r>
          <w:r>
            <w:rPr>
              <w:b/>
              <w:bCs/>
              <w:color w:val="4F81BD"/>
            </w:rPr>
            <w:instrText xml:space="preserve"> PAGE </w:instrText>
          </w:r>
          <w:r w:rsidR="00A734B8">
            <w:rPr>
              <w:b/>
              <w:bCs/>
              <w:color w:val="4F81BD"/>
            </w:rPr>
            <w:fldChar w:fldCharType="separate"/>
          </w:r>
          <w:r w:rsidR="00E60C22">
            <w:rPr>
              <w:b/>
              <w:bCs/>
              <w:noProof/>
              <w:color w:val="4F81BD"/>
            </w:rPr>
            <w:t>3</w:t>
          </w:r>
          <w:r w:rsidR="00A734B8">
            <w:rPr>
              <w:b/>
              <w:bCs/>
              <w:color w:val="4F81BD"/>
            </w:rPr>
            <w:fldChar w:fldCharType="end"/>
          </w:r>
          <w:r>
            <w:rPr>
              <w:color w:val="4F81BD"/>
            </w:rPr>
            <w:t xml:space="preserve">/ </w:t>
          </w:r>
          <w:r w:rsidR="00A734B8">
            <w:rPr>
              <w:b/>
              <w:bCs/>
              <w:color w:val="4F81BD"/>
            </w:rPr>
            <w:fldChar w:fldCharType="begin"/>
          </w:r>
          <w:r>
            <w:rPr>
              <w:b/>
              <w:bCs/>
              <w:color w:val="4F81BD"/>
            </w:rPr>
            <w:instrText xml:space="preserve"> NUMPAGES \*Arabic </w:instrText>
          </w:r>
          <w:r w:rsidR="00A734B8">
            <w:rPr>
              <w:b/>
              <w:bCs/>
              <w:color w:val="4F81BD"/>
            </w:rPr>
            <w:fldChar w:fldCharType="separate"/>
          </w:r>
          <w:r w:rsidR="00E60C22">
            <w:rPr>
              <w:b/>
              <w:bCs/>
              <w:noProof/>
              <w:color w:val="4F81BD"/>
            </w:rPr>
            <w:t>36</w:t>
          </w:r>
          <w:r w:rsidR="00A734B8">
            <w:rPr>
              <w:b/>
              <w:bCs/>
              <w:color w:val="4F81BD"/>
            </w:rPr>
            <w:fldChar w:fldCharType="end"/>
          </w:r>
        </w:p>
      </w:tc>
    </w:tr>
  </w:tbl>
  <w:p w:rsidR="003C4AA3" w:rsidRDefault="003C4AA3">
    <w:pPr>
      <w:pStyle w:val="Footer"/>
      <w:jc w:val="right"/>
    </w:pPr>
    <w:r>
      <w:rPr>
        <w:color w:val="1F497D"/>
      </w:rPr>
      <w:t xml:space="preserve"> </w:t>
    </w:r>
  </w:p>
  <w:p w:rsidR="003C4AA3" w:rsidRDefault="003C4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EC" w:rsidRDefault="008F16EC" w:rsidP="00455673">
      <w:pPr>
        <w:spacing w:line="240" w:lineRule="auto"/>
      </w:pPr>
      <w:r>
        <w:separator/>
      </w:r>
    </w:p>
  </w:footnote>
  <w:footnote w:type="continuationSeparator" w:id="1">
    <w:p w:rsidR="008F16EC" w:rsidRDefault="008F16EC" w:rsidP="004556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22964DBA"/>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
        </w:tabs>
        <w:ind w:left="1287" w:hanging="720"/>
      </w:pPr>
      <w:rPr>
        <w:b/>
        <w:i w:val="0"/>
        <w:color w:val="000000" w:themeColor="text1"/>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8E42AC"/>
    <w:multiLevelType w:val="hybridMultilevel"/>
    <w:tmpl w:val="130288C2"/>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AAE72B2"/>
    <w:multiLevelType w:val="hybridMultilevel"/>
    <w:tmpl w:val="A38A80AE"/>
    <w:lvl w:ilvl="0" w:tplc="FEF4A126">
      <w:start w:val="1"/>
      <w:numFmt w:val="decimal"/>
      <w:lvlText w:val="%1."/>
      <w:lvlJc w:val="left"/>
      <w:pPr>
        <w:ind w:left="720" w:hanging="360"/>
      </w:pPr>
      <w:rPr>
        <w:rFonts w:hint="default"/>
        <w:i/>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F376810"/>
    <w:multiLevelType w:val="hybridMultilevel"/>
    <w:tmpl w:val="E83A8240"/>
    <w:lvl w:ilvl="0" w:tplc="CAC810DA">
      <w:start w:val="1"/>
      <w:numFmt w:val="decimal"/>
      <w:lvlText w:val="%1."/>
      <w:lvlJc w:val="left"/>
      <w:pPr>
        <w:tabs>
          <w:tab w:val="num" w:pos="780"/>
        </w:tabs>
        <w:ind w:left="780" w:hanging="360"/>
      </w:pPr>
      <w:rPr>
        <w:rFonts w:hint="default"/>
      </w:rPr>
    </w:lvl>
    <w:lvl w:ilvl="1" w:tplc="081A0019" w:tentative="1">
      <w:start w:val="1"/>
      <w:numFmt w:val="lowerLetter"/>
      <w:lvlText w:val="%2."/>
      <w:lvlJc w:val="left"/>
      <w:pPr>
        <w:tabs>
          <w:tab w:val="num" w:pos="1500"/>
        </w:tabs>
        <w:ind w:left="1500" w:hanging="360"/>
      </w:pPr>
    </w:lvl>
    <w:lvl w:ilvl="2" w:tplc="081A001B" w:tentative="1">
      <w:start w:val="1"/>
      <w:numFmt w:val="lowerRoman"/>
      <w:lvlText w:val="%3."/>
      <w:lvlJc w:val="right"/>
      <w:pPr>
        <w:tabs>
          <w:tab w:val="num" w:pos="2220"/>
        </w:tabs>
        <w:ind w:left="2220" w:hanging="180"/>
      </w:pPr>
    </w:lvl>
    <w:lvl w:ilvl="3" w:tplc="081A000F" w:tentative="1">
      <w:start w:val="1"/>
      <w:numFmt w:val="decimal"/>
      <w:lvlText w:val="%4."/>
      <w:lvlJc w:val="left"/>
      <w:pPr>
        <w:tabs>
          <w:tab w:val="num" w:pos="2940"/>
        </w:tabs>
        <w:ind w:left="2940" w:hanging="360"/>
      </w:pPr>
    </w:lvl>
    <w:lvl w:ilvl="4" w:tplc="081A0019" w:tentative="1">
      <w:start w:val="1"/>
      <w:numFmt w:val="lowerLetter"/>
      <w:lvlText w:val="%5."/>
      <w:lvlJc w:val="left"/>
      <w:pPr>
        <w:tabs>
          <w:tab w:val="num" w:pos="3660"/>
        </w:tabs>
        <w:ind w:left="3660" w:hanging="360"/>
      </w:pPr>
    </w:lvl>
    <w:lvl w:ilvl="5" w:tplc="081A001B" w:tentative="1">
      <w:start w:val="1"/>
      <w:numFmt w:val="lowerRoman"/>
      <w:lvlText w:val="%6."/>
      <w:lvlJc w:val="right"/>
      <w:pPr>
        <w:tabs>
          <w:tab w:val="num" w:pos="4380"/>
        </w:tabs>
        <w:ind w:left="4380" w:hanging="180"/>
      </w:pPr>
    </w:lvl>
    <w:lvl w:ilvl="6" w:tplc="081A000F" w:tentative="1">
      <w:start w:val="1"/>
      <w:numFmt w:val="decimal"/>
      <w:lvlText w:val="%7."/>
      <w:lvlJc w:val="left"/>
      <w:pPr>
        <w:tabs>
          <w:tab w:val="num" w:pos="5100"/>
        </w:tabs>
        <w:ind w:left="5100" w:hanging="360"/>
      </w:pPr>
    </w:lvl>
    <w:lvl w:ilvl="7" w:tplc="081A0019" w:tentative="1">
      <w:start w:val="1"/>
      <w:numFmt w:val="lowerLetter"/>
      <w:lvlText w:val="%8."/>
      <w:lvlJc w:val="left"/>
      <w:pPr>
        <w:tabs>
          <w:tab w:val="num" w:pos="5820"/>
        </w:tabs>
        <w:ind w:left="5820" w:hanging="360"/>
      </w:pPr>
    </w:lvl>
    <w:lvl w:ilvl="8" w:tplc="081A001B" w:tentative="1">
      <w:start w:val="1"/>
      <w:numFmt w:val="lowerRoman"/>
      <w:lvlText w:val="%9."/>
      <w:lvlJc w:val="right"/>
      <w:pPr>
        <w:tabs>
          <w:tab w:val="num" w:pos="6540"/>
        </w:tabs>
        <w:ind w:left="6540" w:hanging="180"/>
      </w:pPr>
    </w:lvl>
  </w:abstractNum>
  <w:abstractNum w:abstractNumId="14">
    <w:nsid w:val="10FA02C7"/>
    <w:multiLevelType w:val="hybridMultilevel"/>
    <w:tmpl w:val="C324AD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983847"/>
    <w:multiLevelType w:val="hybridMultilevel"/>
    <w:tmpl w:val="90C429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85F394C"/>
    <w:multiLevelType w:val="hybridMultilevel"/>
    <w:tmpl w:val="67D0F932"/>
    <w:lvl w:ilvl="0" w:tplc="081A0011">
      <w:start w:val="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00234C0"/>
    <w:multiLevelType w:val="hybridMultilevel"/>
    <w:tmpl w:val="B9E0376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0">
    <w:nsid w:val="29B843B9"/>
    <w:multiLevelType w:val="hybridMultilevel"/>
    <w:tmpl w:val="2B20E36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CEB6109"/>
    <w:multiLevelType w:val="hybridMultilevel"/>
    <w:tmpl w:val="375645A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8683B84"/>
    <w:multiLevelType w:val="hybridMultilevel"/>
    <w:tmpl w:val="F1D0675C"/>
    <w:lvl w:ilvl="0" w:tplc="081A000F">
      <w:start w:val="1"/>
      <w:numFmt w:val="decimal"/>
      <w:lvlText w:val="%1."/>
      <w:lvlJc w:val="left"/>
      <w:pPr>
        <w:ind w:left="643" w:hanging="360"/>
      </w:pPr>
    </w:lvl>
    <w:lvl w:ilvl="1" w:tplc="081A0019" w:tentative="1">
      <w:start w:val="1"/>
      <w:numFmt w:val="lowerLetter"/>
      <w:lvlText w:val="%2."/>
      <w:lvlJc w:val="left"/>
      <w:pPr>
        <w:ind w:left="1363" w:hanging="360"/>
      </w:pPr>
    </w:lvl>
    <w:lvl w:ilvl="2" w:tplc="081A001B" w:tentative="1">
      <w:start w:val="1"/>
      <w:numFmt w:val="lowerRoman"/>
      <w:lvlText w:val="%3."/>
      <w:lvlJc w:val="right"/>
      <w:pPr>
        <w:ind w:left="2083" w:hanging="180"/>
      </w:pPr>
    </w:lvl>
    <w:lvl w:ilvl="3" w:tplc="081A000F" w:tentative="1">
      <w:start w:val="1"/>
      <w:numFmt w:val="decimal"/>
      <w:lvlText w:val="%4."/>
      <w:lvlJc w:val="left"/>
      <w:pPr>
        <w:ind w:left="2803" w:hanging="360"/>
      </w:pPr>
    </w:lvl>
    <w:lvl w:ilvl="4" w:tplc="081A0019" w:tentative="1">
      <w:start w:val="1"/>
      <w:numFmt w:val="lowerLetter"/>
      <w:lvlText w:val="%5."/>
      <w:lvlJc w:val="left"/>
      <w:pPr>
        <w:ind w:left="3523" w:hanging="360"/>
      </w:pPr>
    </w:lvl>
    <w:lvl w:ilvl="5" w:tplc="081A001B" w:tentative="1">
      <w:start w:val="1"/>
      <w:numFmt w:val="lowerRoman"/>
      <w:lvlText w:val="%6."/>
      <w:lvlJc w:val="right"/>
      <w:pPr>
        <w:ind w:left="4243" w:hanging="180"/>
      </w:pPr>
    </w:lvl>
    <w:lvl w:ilvl="6" w:tplc="081A000F" w:tentative="1">
      <w:start w:val="1"/>
      <w:numFmt w:val="decimal"/>
      <w:lvlText w:val="%7."/>
      <w:lvlJc w:val="left"/>
      <w:pPr>
        <w:ind w:left="4963" w:hanging="360"/>
      </w:pPr>
    </w:lvl>
    <w:lvl w:ilvl="7" w:tplc="081A0019" w:tentative="1">
      <w:start w:val="1"/>
      <w:numFmt w:val="lowerLetter"/>
      <w:lvlText w:val="%8."/>
      <w:lvlJc w:val="left"/>
      <w:pPr>
        <w:ind w:left="5683" w:hanging="360"/>
      </w:pPr>
    </w:lvl>
    <w:lvl w:ilvl="8" w:tplc="081A001B" w:tentative="1">
      <w:start w:val="1"/>
      <w:numFmt w:val="lowerRoman"/>
      <w:lvlText w:val="%9."/>
      <w:lvlJc w:val="right"/>
      <w:pPr>
        <w:ind w:left="6403" w:hanging="180"/>
      </w:pPr>
    </w:lvl>
  </w:abstractNum>
  <w:abstractNum w:abstractNumId="23">
    <w:nsid w:val="391103BE"/>
    <w:multiLevelType w:val="hybridMultilevel"/>
    <w:tmpl w:val="FDAC7232"/>
    <w:lvl w:ilvl="0" w:tplc="241A000F">
      <w:start w:val="1"/>
      <w:numFmt w:val="decimal"/>
      <w:lvlText w:val="%1."/>
      <w:lvlJc w:val="left"/>
      <w:pPr>
        <w:ind w:left="1495" w:hanging="360"/>
      </w:pPr>
      <w:rPr>
        <w:rFonts w:hint="default"/>
      </w:rPr>
    </w:lvl>
    <w:lvl w:ilvl="1" w:tplc="241A0019" w:tentative="1">
      <w:start w:val="1"/>
      <w:numFmt w:val="lowerLetter"/>
      <w:lvlText w:val="%2."/>
      <w:lvlJc w:val="left"/>
      <w:pPr>
        <w:ind w:left="2215" w:hanging="360"/>
      </w:pPr>
    </w:lvl>
    <w:lvl w:ilvl="2" w:tplc="241A001B" w:tentative="1">
      <w:start w:val="1"/>
      <w:numFmt w:val="lowerRoman"/>
      <w:lvlText w:val="%3."/>
      <w:lvlJc w:val="right"/>
      <w:pPr>
        <w:ind w:left="2935" w:hanging="180"/>
      </w:pPr>
    </w:lvl>
    <w:lvl w:ilvl="3" w:tplc="241A000F" w:tentative="1">
      <w:start w:val="1"/>
      <w:numFmt w:val="decimal"/>
      <w:lvlText w:val="%4."/>
      <w:lvlJc w:val="left"/>
      <w:pPr>
        <w:ind w:left="3655" w:hanging="360"/>
      </w:pPr>
    </w:lvl>
    <w:lvl w:ilvl="4" w:tplc="241A0019" w:tentative="1">
      <w:start w:val="1"/>
      <w:numFmt w:val="lowerLetter"/>
      <w:lvlText w:val="%5."/>
      <w:lvlJc w:val="left"/>
      <w:pPr>
        <w:ind w:left="4375" w:hanging="360"/>
      </w:pPr>
    </w:lvl>
    <w:lvl w:ilvl="5" w:tplc="241A001B" w:tentative="1">
      <w:start w:val="1"/>
      <w:numFmt w:val="lowerRoman"/>
      <w:lvlText w:val="%6."/>
      <w:lvlJc w:val="right"/>
      <w:pPr>
        <w:ind w:left="5095" w:hanging="180"/>
      </w:pPr>
    </w:lvl>
    <w:lvl w:ilvl="6" w:tplc="241A000F" w:tentative="1">
      <w:start w:val="1"/>
      <w:numFmt w:val="decimal"/>
      <w:lvlText w:val="%7."/>
      <w:lvlJc w:val="left"/>
      <w:pPr>
        <w:ind w:left="5815" w:hanging="360"/>
      </w:pPr>
    </w:lvl>
    <w:lvl w:ilvl="7" w:tplc="241A0019" w:tentative="1">
      <w:start w:val="1"/>
      <w:numFmt w:val="lowerLetter"/>
      <w:lvlText w:val="%8."/>
      <w:lvlJc w:val="left"/>
      <w:pPr>
        <w:ind w:left="6535" w:hanging="360"/>
      </w:pPr>
    </w:lvl>
    <w:lvl w:ilvl="8" w:tplc="241A001B" w:tentative="1">
      <w:start w:val="1"/>
      <w:numFmt w:val="lowerRoman"/>
      <w:lvlText w:val="%9."/>
      <w:lvlJc w:val="right"/>
      <w:pPr>
        <w:ind w:left="7255"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E242308"/>
    <w:multiLevelType w:val="hybridMultilevel"/>
    <w:tmpl w:val="B2969582"/>
    <w:lvl w:ilvl="0" w:tplc="081A0011">
      <w:start w:val="5"/>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F4E3B93"/>
    <w:multiLevelType w:val="hybridMultilevel"/>
    <w:tmpl w:val="64BE2ABA"/>
    <w:lvl w:ilvl="0" w:tplc="081A0001">
      <w:start w:val="1"/>
      <w:numFmt w:val="bullet"/>
      <w:lvlText w:val=""/>
      <w:lvlJc w:val="left"/>
      <w:pPr>
        <w:tabs>
          <w:tab w:val="num" w:pos="1110"/>
        </w:tabs>
        <w:ind w:left="1110" w:hanging="360"/>
      </w:pPr>
      <w:rPr>
        <w:rFonts w:ascii="Symbol" w:hAnsi="Symbol" w:hint="default"/>
      </w:rPr>
    </w:lvl>
    <w:lvl w:ilvl="1" w:tplc="081A0003" w:tentative="1">
      <w:start w:val="1"/>
      <w:numFmt w:val="bullet"/>
      <w:lvlText w:val="o"/>
      <w:lvlJc w:val="left"/>
      <w:pPr>
        <w:tabs>
          <w:tab w:val="num" w:pos="1830"/>
        </w:tabs>
        <w:ind w:left="1830" w:hanging="360"/>
      </w:pPr>
      <w:rPr>
        <w:rFonts w:ascii="Courier New" w:hAnsi="Courier New" w:cs="Courier New" w:hint="default"/>
      </w:rPr>
    </w:lvl>
    <w:lvl w:ilvl="2" w:tplc="081A0005" w:tentative="1">
      <w:start w:val="1"/>
      <w:numFmt w:val="bullet"/>
      <w:lvlText w:val=""/>
      <w:lvlJc w:val="left"/>
      <w:pPr>
        <w:tabs>
          <w:tab w:val="num" w:pos="2550"/>
        </w:tabs>
        <w:ind w:left="2550" w:hanging="360"/>
      </w:pPr>
      <w:rPr>
        <w:rFonts w:ascii="Wingdings" w:hAnsi="Wingdings" w:hint="default"/>
      </w:rPr>
    </w:lvl>
    <w:lvl w:ilvl="3" w:tplc="081A0001" w:tentative="1">
      <w:start w:val="1"/>
      <w:numFmt w:val="bullet"/>
      <w:lvlText w:val=""/>
      <w:lvlJc w:val="left"/>
      <w:pPr>
        <w:tabs>
          <w:tab w:val="num" w:pos="3270"/>
        </w:tabs>
        <w:ind w:left="3270" w:hanging="360"/>
      </w:pPr>
      <w:rPr>
        <w:rFonts w:ascii="Symbol" w:hAnsi="Symbol" w:hint="default"/>
      </w:rPr>
    </w:lvl>
    <w:lvl w:ilvl="4" w:tplc="081A0003" w:tentative="1">
      <w:start w:val="1"/>
      <w:numFmt w:val="bullet"/>
      <w:lvlText w:val="o"/>
      <w:lvlJc w:val="left"/>
      <w:pPr>
        <w:tabs>
          <w:tab w:val="num" w:pos="3990"/>
        </w:tabs>
        <w:ind w:left="3990" w:hanging="360"/>
      </w:pPr>
      <w:rPr>
        <w:rFonts w:ascii="Courier New" w:hAnsi="Courier New" w:cs="Courier New" w:hint="default"/>
      </w:rPr>
    </w:lvl>
    <w:lvl w:ilvl="5" w:tplc="081A0005" w:tentative="1">
      <w:start w:val="1"/>
      <w:numFmt w:val="bullet"/>
      <w:lvlText w:val=""/>
      <w:lvlJc w:val="left"/>
      <w:pPr>
        <w:tabs>
          <w:tab w:val="num" w:pos="4710"/>
        </w:tabs>
        <w:ind w:left="4710" w:hanging="360"/>
      </w:pPr>
      <w:rPr>
        <w:rFonts w:ascii="Wingdings" w:hAnsi="Wingdings" w:hint="default"/>
      </w:rPr>
    </w:lvl>
    <w:lvl w:ilvl="6" w:tplc="081A0001" w:tentative="1">
      <w:start w:val="1"/>
      <w:numFmt w:val="bullet"/>
      <w:lvlText w:val=""/>
      <w:lvlJc w:val="left"/>
      <w:pPr>
        <w:tabs>
          <w:tab w:val="num" w:pos="5430"/>
        </w:tabs>
        <w:ind w:left="5430" w:hanging="360"/>
      </w:pPr>
      <w:rPr>
        <w:rFonts w:ascii="Symbol" w:hAnsi="Symbol" w:hint="default"/>
      </w:rPr>
    </w:lvl>
    <w:lvl w:ilvl="7" w:tplc="081A0003" w:tentative="1">
      <w:start w:val="1"/>
      <w:numFmt w:val="bullet"/>
      <w:lvlText w:val="o"/>
      <w:lvlJc w:val="left"/>
      <w:pPr>
        <w:tabs>
          <w:tab w:val="num" w:pos="6150"/>
        </w:tabs>
        <w:ind w:left="6150" w:hanging="360"/>
      </w:pPr>
      <w:rPr>
        <w:rFonts w:ascii="Courier New" w:hAnsi="Courier New" w:cs="Courier New" w:hint="default"/>
      </w:rPr>
    </w:lvl>
    <w:lvl w:ilvl="8" w:tplc="081A0005" w:tentative="1">
      <w:start w:val="1"/>
      <w:numFmt w:val="bullet"/>
      <w:lvlText w:val=""/>
      <w:lvlJc w:val="left"/>
      <w:pPr>
        <w:tabs>
          <w:tab w:val="num" w:pos="6870"/>
        </w:tabs>
        <w:ind w:left="6870" w:hanging="360"/>
      </w:pPr>
      <w:rPr>
        <w:rFonts w:ascii="Wingdings" w:hAnsi="Wingdings" w:hint="default"/>
      </w:rPr>
    </w:lvl>
  </w:abstractNum>
  <w:abstractNum w:abstractNumId="28">
    <w:nsid w:val="54145778"/>
    <w:multiLevelType w:val="hybridMultilevel"/>
    <w:tmpl w:val="27601C7C"/>
    <w:lvl w:ilvl="0" w:tplc="081A000F">
      <w:start w:val="2"/>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78251AD"/>
    <w:multiLevelType w:val="multilevel"/>
    <w:tmpl w:val="00000004"/>
    <w:lvl w:ilvl="0">
      <w:start w:val="1"/>
      <w:numFmt w:val="decimal"/>
      <w:lvlText w:val="%1)"/>
      <w:lvlJc w:val="left"/>
      <w:pPr>
        <w:tabs>
          <w:tab w:val="num" w:pos="197"/>
        </w:tabs>
        <w:ind w:left="1637" w:hanging="360"/>
      </w:pPr>
      <w:rPr>
        <w:rFonts w:cs="Arial"/>
        <w:i w:val="0"/>
        <w:sz w:val="24"/>
      </w:rPr>
    </w:lvl>
    <w:lvl w:ilvl="1">
      <w:start w:val="1"/>
      <w:numFmt w:val="lowerLetter"/>
      <w:lvlText w:val="%2."/>
      <w:lvlJc w:val="left"/>
      <w:pPr>
        <w:tabs>
          <w:tab w:val="num" w:pos="197"/>
        </w:tabs>
        <w:ind w:left="2357" w:hanging="360"/>
      </w:pPr>
    </w:lvl>
    <w:lvl w:ilvl="2">
      <w:start w:val="1"/>
      <w:numFmt w:val="lowerRoman"/>
      <w:lvlText w:val="%2.%3."/>
      <w:lvlJc w:val="right"/>
      <w:pPr>
        <w:tabs>
          <w:tab w:val="num" w:pos="197"/>
        </w:tabs>
        <w:ind w:left="3077" w:hanging="180"/>
      </w:pPr>
    </w:lvl>
    <w:lvl w:ilvl="3">
      <w:start w:val="1"/>
      <w:numFmt w:val="decimal"/>
      <w:lvlText w:val="%2.%3.%4."/>
      <w:lvlJc w:val="left"/>
      <w:pPr>
        <w:tabs>
          <w:tab w:val="num" w:pos="197"/>
        </w:tabs>
        <w:ind w:left="3797" w:hanging="360"/>
      </w:pPr>
    </w:lvl>
    <w:lvl w:ilvl="4">
      <w:start w:val="1"/>
      <w:numFmt w:val="lowerLetter"/>
      <w:lvlText w:val="%2.%3.%4.%5."/>
      <w:lvlJc w:val="left"/>
      <w:pPr>
        <w:tabs>
          <w:tab w:val="num" w:pos="197"/>
        </w:tabs>
        <w:ind w:left="4517" w:hanging="360"/>
      </w:pPr>
    </w:lvl>
    <w:lvl w:ilvl="5">
      <w:start w:val="1"/>
      <w:numFmt w:val="lowerRoman"/>
      <w:lvlText w:val="%2.%3.%4.%5.%6."/>
      <w:lvlJc w:val="right"/>
      <w:pPr>
        <w:tabs>
          <w:tab w:val="num" w:pos="197"/>
        </w:tabs>
        <w:ind w:left="5237" w:hanging="180"/>
      </w:pPr>
    </w:lvl>
    <w:lvl w:ilvl="6">
      <w:start w:val="1"/>
      <w:numFmt w:val="decimal"/>
      <w:lvlText w:val="%2.%3.%4.%5.%6.%7."/>
      <w:lvlJc w:val="left"/>
      <w:pPr>
        <w:tabs>
          <w:tab w:val="num" w:pos="197"/>
        </w:tabs>
        <w:ind w:left="5957" w:hanging="360"/>
      </w:pPr>
    </w:lvl>
    <w:lvl w:ilvl="7">
      <w:start w:val="1"/>
      <w:numFmt w:val="lowerLetter"/>
      <w:lvlText w:val="%2.%3.%4.%5.%6.%7.%8."/>
      <w:lvlJc w:val="left"/>
      <w:pPr>
        <w:tabs>
          <w:tab w:val="num" w:pos="197"/>
        </w:tabs>
        <w:ind w:left="6677" w:hanging="360"/>
      </w:pPr>
    </w:lvl>
    <w:lvl w:ilvl="8">
      <w:start w:val="1"/>
      <w:numFmt w:val="lowerRoman"/>
      <w:lvlText w:val="%2.%3.%4.%5.%6.%7.%8.%9."/>
      <w:lvlJc w:val="right"/>
      <w:pPr>
        <w:tabs>
          <w:tab w:val="num" w:pos="197"/>
        </w:tabs>
        <w:ind w:left="7397" w:hanging="180"/>
      </w:p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F252F8F"/>
    <w:multiLevelType w:val="hybridMultilevel"/>
    <w:tmpl w:val="8ACC36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4AB23CA"/>
    <w:multiLevelType w:val="hybridMultilevel"/>
    <w:tmpl w:val="6C4E4A88"/>
    <w:lvl w:ilvl="0" w:tplc="081A0001">
      <w:start w:val="1"/>
      <w:numFmt w:val="bullet"/>
      <w:lvlText w:val=""/>
      <w:lvlJc w:val="left"/>
      <w:pPr>
        <w:tabs>
          <w:tab w:val="num" w:pos="1110"/>
        </w:tabs>
        <w:ind w:left="1110" w:hanging="360"/>
      </w:pPr>
      <w:rPr>
        <w:rFonts w:ascii="Symbol" w:hAnsi="Symbol" w:hint="default"/>
      </w:rPr>
    </w:lvl>
    <w:lvl w:ilvl="1" w:tplc="081A0003" w:tentative="1">
      <w:start w:val="1"/>
      <w:numFmt w:val="bullet"/>
      <w:lvlText w:val="o"/>
      <w:lvlJc w:val="left"/>
      <w:pPr>
        <w:tabs>
          <w:tab w:val="num" w:pos="1830"/>
        </w:tabs>
        <w:ind w:left="1830" w:hanging="360"/>
      </w:pPr>
      <w:rPr>
        <w:rFonts w:ascii="Courier New" w:hAnsi="Courier New" w:cs="Courier New" w:hint="default"/>
      </w:rPr>
    </w:lvl>
    <w:lvl w:ilvl="2" w:tplc="081A0005" w:tentative="1">
      <w:start w:val="1"/>
      <w:numFmt w:val="bullet"/>
      <w:lvlText w:val=""/>
      <w:lvlJc w:val="left"/>
      <w:pPr>
        <w:tabs>
          <w:tab w:val="num" w:pos="2550"/>
        </w:tabs>
        <w:ind w:left="2550" w:hanging="360"/>
      </w:pPr>
      <w:rPr>
        <w:rFonts w:ascii="Wingdings" w:hAnsi="Wingdings" w:hint="default"/>
      </w:rPr>
    </w:lvl>
    <w:lvl w:ilvl="3" w:tplc="081A0001" w:tentative="1">
      <w:start w:val="1"/>
      <w:numFmt w:val="bullet"/>
      <w:lvlText w:val=""/>
      <w:lvlJc w:val="left"/>
      <w:pPr>
        <w:tabs>
          <w:tab w:val="num" w:pos="3270"/>
        </w:tabs>
        <w:ind w:left="3270" w:hanging="360"/>
      </w:pPr>
      <w:rPr>
        <w:rFonts w:ascii="Symbol" w:hAnsi="Symbol" w:hint="default"/>
      </w:rPr>
    </w:lvl>
    <w:lvl w:ilvl="4" w:tplc="081A0003" w:tentative="1">
      <w:start w:val="1"/>
      <w:numFmt w:val="bullet"/>
      <w:lvlText w:val="o"/>
      <w:lvlJc w:val="left"/>
      <w:pPr>
        <w:tabs>
          <w:tab w:val="num" w:pos="3990"/>
        </w:tabs>
        <w:ind w:left="3990" w:hanging="360"/>
      </w:pPr>
      <w:rPr>
        <w:rFonts w:ascii="Courier New" w:hAnsi="Courier New" w:cs="Courier New" w:hint="default"/>
      </w:rPr>
    </w:lvl>
    <w:lvl w:ilvl="5" w:tplc="081A0005" w:tentative="1">
      <w:start w:val="1"/>
      <w:numFmt w:val="bullet"/>
      <w:lvlText w:val=""/>
      <w:lvlJc w:val="left"/>
      <w:pPr>
        <w:tabs>
          <w:tab w:val="num" w:pos="4710"/>
        </w:tabs>
        <w:ind w:left="4710" w:hanging="360"/>
      </w:pPr>
      <w:rPr>
        <w:rFonts w:ascii="Wingdings" w:hAnsi="Wingdings" w:hint="default"/>
      </w:rPr>
    </w:lvl>
    <w:lvl w:ilvl="6" w:tplc="081A0001" w:tentative="1">
      <w:start w:val="1"/>
      <w:numFmt w:val="bullet"/>
      <w:lvlText w:val=""/>
      <w:lvlJc w:val="left"/>
      <w:pPr>
        <w:tabs>
          <w:tab w:val="num" w:pos="5430"/>
        </w:tabs>
        <w:ind w:left="5430" w:hanging="360"/>
      </w:pPr>
      <w:rPr>
        <w:rFonts w:ascii="Symbol" w:hAnsi="Symbol" w:hint="default"/>
      </w:rPr>
    </w:lvl>
    <w:lvl w:ilvl="7" w:tplc="081A0003" w:tentative="1">
      <w:start w:val="1"/>
      <w:numFmt w:val="bullet"/>
      <w:lvlText w:val="o"/>
      <w:lvlJc w:val="left"/>
      <w:pPr>
        <w:tabs>
          <w:tab w:val="num" w:pos="6150"/>
        </w:tabs>
        <w:ind w:left="6150" w:hanging="360"/>
      </w:pPr>
      <w:rPr>
        <w:rFonts w:ascii="Courier New" w:hAnsi="Courier New" w:cs="Courier New" w:hint="default"/>
      </w:rPr>
    </w:lvl>
    <w:lvl w:ilvl="8" w:tplc="081A0005" w:tentative="1">
      <w:start w:val="1"/>
      <w:numFmt w:val="bullet"/>
      <w:lvlText w:val=""/>
      <w:lvlJc w:val="left"/>
      <w:pPr>
        <w:tabs>
          <w:tab w:val="num" w:pos="6870"/>
        </w:tabs>
        <w:ind w:left="6870" w:hanging="360"/>
      </w:pPr>
      <w:rPr>
        <w:rFonts w:ascii="Wingdings" w:hAnsi="Wingdings" w:hint="default"/>
      </w:rPr>
    </w:lvl>
  </w:abstractNum>
  <w:abstractNum w:abstractNumId="33">
    <w:nsid w:val="793959D9"/>
    <w:multiLevelType w:val="hybridMultilevel"/>
    <w:tmpl w:val="4878AA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9"/>
  </w:num>
  <w:num w:numId="13">
    <w:abstractNumId w:val="13"/>
  </w:num>
  <w:num w:numId="14">
    <w:abstractNumId w:val="10"/>
  </w:num>
  <w:num w:numId="15">
    <w:abstractNumId w:val="15"/>
  </w:num>
  <w:num w:numId="16">
    <w:abstractNumId w:val="28"/>
  </w:num>
  <w:num w:numId="17">
    <w:abstractNumId w:val="19"/>
  </w:num>
  <w:num w:numId="18">
    <w:abstractNumId w:val="32"/>
  </w:num>
  <w:num w:numId="19">
    <w:abstractNumId w:val="27"/>
  </w:num>
  <w:num w:numId="20">
    <w:abstractNumId w:val="14"/>
  </w:num>
  <w:num w:numId="21">
    <w:abstractNumId w:val="20"/>
  </w:num>
  <w:num w:numId="22">
    <w:abstractNumId w:val="21"/>
  </w:num>
  <w:num w:numId="23">
    <w:abstractNumId w:val="17"/>
  </w:num>
  <w:num w:numId="24">
    <w:abstractNumId w:val="25"/>
  </w:num>
  <w:num w:numId="25">
    <w:abstractNumId w:val="12"/>
  </w:num>
  <w:num w:numId="26">
    <w:abstractNumId w:val="18"/>
  </w:num>
  <w:num w:numId="27">
    <w:abstractNumId w:val="30"/>
  </w:num>
  <w:num w:numId="28">
    <w:abstractNumId w:val="26"/>
  </w:num>
  <w:num w:numId="29">
    <w:abstractNumId w:val="24"/>
  </w:num>
  <w:num w:numId="30">
    <w:abstractNumId w:val="11"/>
  </w:num>
  <w:num w:numId="31">
    <w:abstractNumId w:val="23"/>
  </w:num>
  <w:num w:numId="32">
    <w:abstractNumId w:val="33"/>
  </w:num>
  <w:num w:numId="33">
    <w:abstractNumId w:val="2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5673"/>
    <w:rsid w:val="00020AC1"/>
    <w:rsid w:val="0004414D"/>
    <w:rsid w:val="00054995"/>
    <w:rsid w:val="00063E47"/>
    <w:rsid w:val="000D64E3"/>
    <w:rsid w:val="000E32AF"/>
    <w:rsid w:val="000E59D8"/>
    <w:rsid w:val="00165EB6"/>
    <w:rsid w:val="001E1FEF"/>
    <w:rsid w:val="001F1EE9"/>
    <w:rsid w:val="00241A2C"/>
    <w:rsid w:val="002B6830"/>
    <w:rsid w:val="003353E7"/>
    <w:rsid w:val="00341B4D"/>
    <w:rsid w:val="00354C1A"/>
    <w:rsid w:val="003714C8"/>
    <w:rsid w:val="0037663B"/>
    <w:rsid w:val="003A4842"/>
    <w:rsid w:val="003C4AA3"/>
    <w:rsid w:val="004240AB"/>
    <w:rsid w:val="00455673"/>
    <w:rsid w:val="004561FF"/>
    <w:rsid w:val="00472095"/>
    <w:rsid w:val="004D4525"/>
    <w:rsid w:val="004D5096"/>
    <w:rsid w:val="004D6C91"/>
    <w:rsid w:val="004E005E"/>
    <w:rsid w:val="005B6CB8"/>
    <w:rsid w:val="005C7983"/>
    <w:rsid w:val="005D33E7"/>
    <w:rsid w:val="0061747F"/>
    <w:rsid w:val="006564A3"/>
    <w:rsid w:val="0068663F"/>
    <w:rsid w:val="00691991"/>
    <w:rsid w:val="006E4CA0"/>
    <w:rsid w:val="00717D4E"/>
    <w:rsid w:val="00732B39"/>
    <w:rsid w:val="0074511E"/>
    <w:rsid w:val="00767614"/>
    <w:rsid w:val="007D30BA"/>
    <w:rsid w:val="00871E54"/>
    <w:rsid w:val="00881588"/>
    <w:rsid w:val="00897395"/>
    <w:rsid w:val="008B76FB"/>
    <w:rsid w:val="008C3235"/>
    <w:rsid w:val="008D606D"/>
    <w:rsid w:val="008E4B53"/>
    <w:rsid w:val="008F16EC"/>
    <w:rsid w:val="0090261B"/>
    <w:rsid w:val="00923880"/>
    <w:rsid w:val="00950190"/>
    <w:rsid w:val="0097479D"/>
    <w:rsid w:val="00991B6A"/>
    <w:rsid w:val="00A2550B"/>
    <w:rsid w:val="00A734B8"/>
    <w:rsid w:val="00AB7638"/>
    <w:rsid w:val="00AE40C7"/>
    <w:rsid w:val="00B303FF"/>
    <w:rsid w:val="00B30C09"/>
    <w:rsid w:val="00B46367"/>
    <w:rsid w:val="00B749DB"/>
    <w:rsid w:val="00BA6939"/>
    <w:rsid w:val="00BB4D0D"/>
    <w:rsid w:val="00C66A16"/>
    <w:rsid w:val="00CB7478"/>
    <w:rsid w:val="00CE6333"/>
    <w:rsid w:val="00CF56EA"/>
    <w:rsid w:val="00D01528"/>
    <w:rsid w:val="00D77454"/>
    <w:rsid w:val="00DB1AD9"/>
    <w:rsid w:val="00DE44B1"/>
    <w:rsid w:val="00DE46C8"/>
    <w:rsid w:val="00E24789"/>
    <w:rsid w:val="00E3162B"/>
    <w:rsid w:val="00E60C22"/>
    <w:rsid w:val="00E81A4C"/>
    <w:rsid w:val="00E82986"/>
    <w:rsid w:val="00F5654E"/>
    <w:rsid w:val="00FA403E"/>
    <w:rsid w:val="00FA530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7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55673"/>
    <w:pPr>
      <w:keepNext/>
      <w:keepLines/>
      <w:spacing w:before="480"/>
      <w:outlineLvl w:val="0"/>
    </w:pPr>
    <w:rPr>
      <w:rFonts w:ascii="Cambria" w:hAnsi="Cambria" w:cs="font236"/>
      <w:b/>
      <w:bCs/>
      <w:color w:val="365F91"/>
      <w:sz w:val="28"/>
      <w:szCs w:val="28"/>
    </w:rPr>
  </w:style>
  <w:style w:type="paragraph" w:styleId="Heading2">
    <w:name w:val="heading 2"/>
    <w:basedOn w:val="Normal"/>
    <w:next w:val="BodyText"/>
    <w:link w:val="Heading2Char"/>
    <w:qFormat/>
    <w:rsid w:val="0045567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5567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45567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55673"/>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45567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45567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45567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455673"/>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673"/>
    <w:rPr>
      <w:rFonts w:ascii="Cambria" w:eastAsia="Arial Unicode MS" w:hAnsi="Cambria" w:cs="font236"/>
      <w:b/>
      <w:bCs/>
      <w:color w:val="365F91"/>
      <w:kern w:val="1"/>
      <w:sz w:val="28"/>
      <w:szCs w:val="28"/>
      <w:lang w:eastAsia="ar-SA"/>
    </w:rPr>
  </w:style>
  <w:style w:type="character" w:customStyle="1" w:styleId="Heading2Char">
    <w:name w:val="Heading 2 Char"/>
    <w:basedOn w:val="DefaultParagraphFont"/>
    <w:link w:val="Heading2"/>
    <w:rsid w:val="0045567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5567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5567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55673"/>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45567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5567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5567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55673"/>
    <w:rPr>
      <w:rFonts w:ascii="Arial" w:eastAsia="Times New Roman" w:hAnsi="Arial" w:cs="Arial"/>
      <w:color w:val="000000"/>
      <w:kern w:val="1"/>
      <w:sz w:val="24"/>
      <w:szCs w:val="24"/>
      <w:lang w:val="en-US" w:eastAsia="ar-SA"/>
    </w:rPr>
  </w:style>
  <w:style w:type="character" w:customStyle="1" w:styleId="WW8Num2z0">
    <w:name w:val="WW8Num2z0"/>
    <w:rsid w:val="00455673"/>
    <w:rPr>
      <w:rFonts w:ascii="Symbol" w:hAnsi="Symbol" w:cs="Symbol"/>
    </w:rPr>
  </w:style>
  <w:style w:type="character" w:customStyle="1" w:styleId="WW8Num2z1">
    <w:name w:val="WW8Num2z1"/>
    <w:rsid w:val="00455673"/>
    <w:rPr>
      <w:rFonts w:ascii="Courier New" w:hAnsi="Courier New" w:cs="Courier New"/>
    </w:rPr>
  </w:style>
  <w:style w:type="character" w:customStyle="1" w:styleId="WW8Num2z2">
    <w:name w:val="WW8Num2z2"/>
    <w:rsid w:val="00455673"/>
    <w:rPr>
      <w:rFonts w:ascii="Wingdings" w:hAnsi="Wingdings" w:cs="Wingdings"/>
    </w:rPr>
  </w:style>
  <w:style w:type="character" w:customStyle="1" w:styleId="WW8Num3z0">
    <w:name w:val="WW8Num3z0"/>
    <w:rsid w:val="00455673"/>
    <w:rPr>
      <w:b/>
    </w:rPr>
  </w:style>
  <w:style w:type="character" w:customStyle="1" w:styleId="WW8Num3z1">
    <w:name w:val="WW8Num3z1"/>
    <w:rsid w:val="00455673"/>
    <w:rPr>
      <w:b/>
      <w:i w:val="0"/>
      <w:sz w:val="24"/>
      <w:szCs w:val="24"/>
    </w:rPr>
  </w:style>
  <w:style w:type="character" w:customStyle="1" w:styleId="WW8Num4z0">
    <w:name w:val="WW8Num4z0"/>
    <w:rsid w:val="00455673"/>
    <w:rPr>
      <w:rFonts w:cs="Arial"/>
      <w:i w:val="0"/>
      <w:sz w:val="24"/>
    </w:rPr>
  </w:style>
  <w:style w:type="character" w:customStyle="1" w:styleId="WW8Num5z0">
    <w:name w:val="WW8Num5z0"/>
    <w:rsid w:val="00455673"/>
    <w:rPr>
      <w:rFonts w:cs="Arial"/>
      <w:b w:val="0"/>
      <w:i w:val="0"/>
      <w:sz w:val="24"/>
    </w:rPr>
  </w:style>
  <w:style w:type="character" w:customStyle="1" w:styleId="WW8Num6z0">
    <w:name w:val="WW8Num6z0"/>
    <w:rsid w:val="00455673"/>
    <w:rPr>
      <w:rFonts w:ascii="Symbol" w:hAnsi="Symbol" w:cs="Symbol"/>
    </w:rPr>
  </w:style>
  <w:style w:type="character" w:customStyle="1" w:styleId="WW8Num6z1">
    <w:name w:val="WW8Num6z1"/>
    <w:rsid w:val="00455673"/>
    <w:rPr>
      <w:rFonts w:ascii="Courier New" w:hAnsi="Courier New" w:cs="Courier New"/>
    </w:rPr>
  </w:style>
  <w:style w:type="character" w:customStyle="1" w:styleId="WW8Num6z2">
    <w:name w:val="WW8Num6z2"/>
    <w:rsid w:val="00455673"/>
    <w:rPr>
      <w:rFonts w:ascii="Wingdings" w:hAnsi="Wingdings" w:cs="Wingdings"/>
    </w:rPr>
  </w:style>
  <w:style w:type="character" w:customStyle="1" w:styleId="WW8Num7z0">
    <w:name w:val="WW8Num7z0"/>
    <w:rsid w:val="00455673"/>
    <w:rPr>
      <w:b w:val="0"/>
      <w:i w:val="0"/>
      <w:color w:val="00000A"/>
    </w:rPr>
  </w:style>
  <w:style w:type="character" w:customStyle="1" w:styleId="WW8Num7z1">
    <w:name w:val="WW8Num7z1"/>
    <w:rsid w:val="00455673"/>
    <w:rPr>
      <w:rFonts w:ascii="Courier New" w:hAnsi="Courier New" w:cs="Courier New"/>
    </w:rPr>
  </w:style>
  <w:style w:type="character" w:customStyle="1" w:styleId="WW8Num7z2">
    <w:name w:val="WW8Num7z2"/>
    <w:rsid w:val="00455673"/>
    <w:rPr>
      <w:rFonts w:ascii="Wingdings" w:hAnsi="Wingdings" w:cs="Wingdings"/>
    </w:rPr>
  </w:style>
  <w:style w:type="character" w:customStyle="1" w:styleId="WW8Num8z0">
    <w:name w:val="WW8Num8z0"/>
    <w:rsid w:val="00455673"/>
    <w:rPr>
      <w:rFonts w:ascii="Symbol" w:hAnsi="Symbol" w:cs="Symbol"/>
    </w:rPr>
  </w:style>
  <w:style w:type="character" w:customStyle="1" w:styleId="WW8Num9z0">
    <w:name w:val="WW8Num9z0"/>
    <w:rsid w:val="00455673"/>
    <w:rPr>
      <w:i w:val="0"/>
    </w:rPr>
  </w:style>
  <w:style w:type="character" w:customStyle="1" w:styleId="WW8Num9z1">
    <w:name w:val="WW8Num9z1"/>
    <w:rsid w:val="00455673"/>
    <w:rPr>
      <w:rFonts w:ascii="Courier New" w:hAnsi="Courier New" w:cs="Courier New"/>
    </w:rPr>
  </w:style>
  <w:style w:type="character" w:customStyle="1" w:styleId="WW8Num9z2">
    <w:name w:val="WW8Num9z2"/>
    <w:rsid w:val="00455673"/>
    <w:rPr>
      <w:rFonts w:ascii="Wingdings" w:hAnsi="Wingdings" w:cs="Wingdings"/>
    </w:rPr>
  </w:style>
  <w:style w:type="character" w:customStyle="1" w:styleId="WW8Num8z1">
    <w:name w:val="WW8Num8z1"/>
    <w:rsid w:val="00455673"/>
    <w:rPr>
      <w:rFonts w:ascii="Courier New" w:hAnsi="Courier New" w:cs="Courier New"/>
    </w:rPr>
  </w:style>
  <w:style w:type="character" w:customStyle="1" w:styleId="WW8Num8z2">
    <w:name w:val="WW8Num8z2"/>
    <w:rsid w:val="00455673"/>
    <w:rPr>
      <w:rFonts w:ascii="Wingdings" w:hAnsi="Wingdings" w:cs="Wingdings"/>
    </w:rPr>
  </w:style>
  <w:style w:type="character" w:customStyle="1" w:styleId="WW8Num10z0">
    <w:name w:val="WW8Num10z0"/>
    <w:rsid w:val="00455673"/>
    <w:rPr>
      <w:rFonts w:ascii="Symbol" w:hAnsi="Symbol" w:cs="Symbol"/>
    </w:rPr>
  </w:style>
  <w:style w:type="character" w:customStyle="1" w:styleId="WW8Num10z1">
    <w:name w:val="WW8Num10z1"/>
    <w:rsid w:val="00455673"/>
    <w:rPr>
      <w:rFonts w:ascii="Courier New" w:hAnsi="Courier New" w:cs="Courier New"/>
    </w:rPr>
  </w:style>
  <w:style w:type="character" w:customStyle="1" w:styleId="WW8Num10z2">
    <w:name w:val="WW8Num10z2"/>
    <w:rsid w:val="00455673"/>
    <w:rPr>
      <w:rFonts w:ascii="Wingdings" w:hAnsi="Wingdings" w:cs="Wingdings"/>
    </w:rPr>
  </w:style>
  <w:style w:type="character" w:customStyle="1" w:styleId="WW8Num12z0">
    <w:name w:val="WW8Num12z0"/>
    <w:rsid w:val="00455673"/>
    <w:rPr>
      <w:b/>
    </w:rPr>
  </w:style>
  <w:style w:type="character" w:customStyle="1" w:styleId="WW8Num12z1">
    <w:name w:val="WW8Num12z1"/>
    <w:rsid w:val="00455673"/>
    <w:rPr>
      <w:b/>
      <w:i w:val="0"/>
      <w:sz w:val="24"/>
      <w:szCs w:val="24"/>
    </w:rPr>
  </w:style>
  <w:style w:type="character" w:customStyle="1" w:styleId="WW8Num13z0">
    <w:name w:val="WW8Num13z0"/>
    <w:rsid w:val="00455673"/>
    <w:rPr>
      <w:b w:val="0"/>
    </w:rPr>
  </w:style>
  <w:style w:type="character" w:customStyle="1" w:styleId="WW8Num15z0">
    <w:name w:val="WW8Num15z0"/>
    <w:rsid w:val="00455673"/>
    <w:rPr>
      <w:rFonts w:ascii="Wingdings" w:hAnsi="Wingdings" w:cs="Wingdings"/>
    </w:rPr>
  </w:style>
  <w:style w:type="character" w:customStyle="1" w:styleId="WW8Num15z1">
    <w:name w:val="WW8Num15z1"/>
    <w:rsid w:val="00455673"/>
    <w:rPr>
      <w:rFonts w:ascii="Courier New" w:hAnsi="Courier New" w:cs="Courier New"/>
    </w:rPr>
  </w:style>
  <w:style w:type="character" w:customStyle="1" w:styleId="WW8Num15z3">
    <w:name w:val="WW8Num15z3"/>
    <w:rsid w:val="00455673"/>
    <w:rPr>
      <w:rFonts w:ascii="Symbol" w:hAnsi="Symbol" w:cs="Symbol"/>
    </w:rPr>
  </w:style>
  <w:style w:type="character" w:customStyle="1" w:styleId="WW-DefaultParagraphFont">
    <w:name w:val="WW-Default Paragraph Font"/>
    <w:rsid w:val="00455673"/>
  </w:style>
  <w:style w:type="character" w:customStyle="1" w:styleId="ListParagraphChar">
    <w:name w:val="List Paragraph Char"/>
    <w:rsid w:val="00455673"/>
  </w:style>
  <w:style w:type="character" w:customStyle="1" w:styleId="CommentReference1">
    <w:name w:val="Comment Reference1"/>
    <w:rsid w:val="00455673"/>
    <w:rPr>
      <w:sz w:val="16"/>
      <w:szCs w:val="16"/>
    </w:rPr>
  </w:style>
  <w:style w:type="character" w:customStyle="1" w:styleId="CommentTextChar">
    <w:name w:val="Comment Text Char"/>
    <w:rsid w:val="00455673"/>
    <w:rPr>
      <w:sz w:val="20"/>
      <w:szCs w:val="20"/>
    </w:rPr>
  </w:style>
  <w:style w:type="character" w:customStyle="1" w:styleId="CommentSubjectChar">
    <w:name w:val="Comment Subject Char"/>
    <w:rsid w:val="00455673"/>
    <w:rPr>
      <w:b/>
      <w:bCs/>
      <w:sz w:val="20"/>
      <w:szCs w:val="20"/>
    </w:rPr>
  </w:style>
  <w:style w:type="character" w:customStyle="1" w:styleId="BalloonTextChar">
    <w:name w:val="Balloon Text Char"/>
    <w:rsid w:val="00455673"/>
    <w:rPr>
      <w:rFonts w:ascii="Tahoma" w:hAnsi="Tahoma" w:cs="Tahoma"/>
      <w:sz w:val="16"/>
      <w:szCs w:val="16"/>
    </w:rPr>
  </w:style>
  <w:style w:type="character" w:customStyle="1" w:styleId="BodyText2Char">
    <w:name w:val="Body Text 2 Char"/>
    <w:rsid w:val="00455673"/>
    <w:rPr>
      <w:sz w:val="24"/>
      <w:szCs w:val="24"/>
    </w:rPr>
  </w:style>
  <w:style w:type="character" w:customStyle="1" w:styleId="BodyText2Char1">
    <w:name w:val="Body Text 2 Char1"/>
    <w:basedOn w:val="WW-DefaultParagraphFont"/>
    <w:rsid w:val="00455673"/>
  </w:style>
  <w:style w:type="character" w:customStyle="1" w:styleId="BodyText3Char">
    <w:name w:val="Body Text 3 Char"/>
    <w:rsid w:val="00455673"/>
    <w:rPr>
      <w:rFonts w:ascii="Times New Roman" w:eastAsia="Times New Roman" w:hAnsi="Times New Roman" w:cs="Times New Roman"/>
      <w:sz w:val="16"/>
      <w:szCs w:val="16"/>
    </w:rPr>
  </w:style>
  <w:style w:type="character" w:customStyle="1" w:styleId="NoSpacingChar">
    <w:name w:val="No Spacing Char"/>
    <w:rsid w:val="00455673"/>
    <w:rPr>
      <w:rFonts w:cs="font236"/>
      <w:lang w:val="en-US"/>
    </w:rPr>
  </w:style>
  <w:style w:type="character" w:customStyle="1" w:styleId="HeaderChar">
    <w:name w:val="Header Char"/>
    <w:basedOn w:val="WW-DefaultParagraphFont"/>
    <w:uiPriority w:val="99"/>
    <w:rsid w:val="00455673"/>
  </w:style>
  <w:style w:type="character" w:customStyle="1" w:styleId="FooterChar">
    <w:name w:val="Footer Char"/>
    <w:basedOn w:val="WW-DefaultParagraphFont"/>
    <w:uiPriority w:val="99"/>
    <w:rsid w:val="00455673"/>
  </w:style>
  <w:style w:type="character" w:customStyle="1" w:styleId="ListLabel1">
    <w:name w:val="ListLabel 1"/>
    <w:rsid w:val="00455673"/>
    <w:rPr>
      <w:rFonts w:cs="Courier New"/>
    </w:rPr>
  </w:style>
  <w:style w:type="character" w:customStyle="1" w:styleId="ListLabel2">
    <w:name w:val="ListLabel 2"/>
    <w:rsid w:val="00455673"/>
    <w:rPr>
      <w:b/>
      <w:i w:val="0"/>
      <w:sz w:val="24"/>
      <w:szCs w:val="24"/>
    </w:rPr>
  </w:style>
  <w:style w:type="character" w:customStyle="1" w:styleId="ListLabel3">
    <w:name w:val="ListLabel 3"/>
    <w:rsid w:val="00455673"/>
    <w:rPr>
      <w:rFonts w:cs="Arial"/>
      <w:i w:val="0"/>
      <w:sz w:val="24"/>
    </w:rPr>
  </w:style>
  <w:style w:type="character" w:customStyle="1" w:styleId="ListLabel4">
    <w:name w:val="ListLabel 4"/>
    <w:rsid w:val="00455673"/>
    <w:rPr>
      <w:rFonts w:cs="Arial"/>
      <w:b w:val="0"/>
      <w:i w:val="0"/>
      <w:sz w:val="24"/>
    </w:rPr>
  </w:style>
  <w:style w:type="character" w:customStyle="1" w:styleId="ListLabel5">
    <w:name w:val="ListLabel 5"/>
    <w:rsid w:val="00455673"/>
    <w:rPr>
      <w:rFonts w:cs="Calibri"/>
    </w:rPr>
  </w:style>
  <w:style w:type="character" w:customStyle="1" w:styleId="ListLabel6">
    <w:name w:val="ListLabel 6"/>
    <w:rsid w:val="00455673"/>
    <w:rPr>
      <w:b w:val="0"/>
      <w:i w:val="0"/>
      <w:color w:val="00000A"/>
    </w:rPr>
  </w:style>
  <w:style w:type="character" w:customStyle="1" w:styleId="ListLabel7">
    <w:name w:val="ListLabel 7"/>
    <w:rsid w:val="00455673"/>
    <w:rPr>
      <w:rFonts w:eastAsia="TimesNewRomanPSMT" w:cs="Times New Roman"/>
    </w:rPr>
  </w:style>
  <w:style w:type="character" w:customStyle="1" w:styleId="ListLabel8">
    <w:name w:val="ListLabel 8"/>
    <w:rsid w:val="00455673"/>
    <w:rPr>
      <w:i w:val="0"/>
    </w:rPr>
  </w:style>
  <w:style w:type="character" w:customStyle="1" w:styleId="NumberingSymbols">
    <w:name w:val="Numbering Symbols"/>
    <w:rsid w:val="00455673"/>
  </w:style>
  <w:style w:type="paragraph" w:customStyle="1" w:styleId="Heading">
    <w:name w:val="Heading"/>
    <w:basedOn w:val="Normal"/>
    <w:next w:val="BodyText"/>
    <w:rsid w:val="00455673"/>
    <w:pPr>
      <w:keepNext/>
      <w:spacing w:before="240" w:after="120"/>
    </w:pPr>
    <w:rPr>
      <w:rFonts w:ascii="Arial" w:hAnsi="Arial" w:cs="Mangal"/>
      <w:sz w:val="28"/>
      <w:szCs w:val="28"/>
    </w:rPr>
  </w:style>
  <w:style w:type="paragraph" w:styleId="BodyText">
    <w:name w:val="Body Text"/>
    <w:basedOn w:val="Normal"/>
    <w:link w:val="BodyTextChar"/>
    <w:rsid w:val="00455673"/>
    <w:pPr>
      <w:spacing w:after="120"/>
    </w:pPr>
  </w:style>
  <w:style w:type="character" w:customStyle="1" w:styleId="BodyTextChar">
    <w:name w:val="Body Text Char"/>
    <w:basedOn w:val="DefaultParagraphFont"/>
    <w:link w:val="BodyText"/>
    <w:rsid w:val="00455673"/>
    <w:rPr>
      <w:rFonts w:ascii="Times New Roman" w:eastAsia="Arial Unicode MS" w:hAnsi="Times New Roman" w:cs="Times New Roman"/>
      <w:color w:val="000000"/>
      <w:kern w:val="1"/>
      <w:sz w:val="24"/>
      <w:szCs w:val="24"/>
      <w:lang w:eastAsia="ar-SA"/>
    </w:rPr>
  </w:style>
  <w:style w:type="paragraph" w:styleId="List">
    <w:name w:val="List"/>
    <w:basedOn w:val="BodyText"/>
    <w:rsid w:val="00455673"/>
    <w:rPr>
      <w:rFonts w:cs="Mangal"/>
    </w:rPr>
  </w:style>
  <w:style w:type="paragraph" w:styleId="Caption">
    <w:name w:val="caption"/>
    <w:basedOn w:val="Normal"/>
    <w:qFormat/>
    <w:rsid w:val="00455673"/>
    <w:pPr>
      <w:suppressLineNumbers/>
      <w:spacing w:before="120" w:after="120"/>
    </w:pPr>
    <w:rPr>
      <w:rFonts w:cs="Mangal"/>
      <w:i/>
      <w:iCs/>
    </w:rPr>
  </w:style>
  <w:style w:type="paragraph" w:customStyle="1" w:styleId="Index">
    <w:name w:val="Index"/>
    <w:basedOn w:val="Normal"/>
    <w:rsid w:val="00455673"/>
    <w:pPr>
      <w:suppressLineNumbers/>
    </w:pPr>
    <w:rPr>
      <w:rFonts w:cs="Mangal"/>
    </w:rPr>
  </w:style>
  <w:style w:type="paragraph" w:styleId="ListParagraph">
    <w:name w:val="List Paragraph"/>
    <w:basedOn w:val="Normal"/>
    <w:qFormat/>
    <w:rsid w:val="00455673"/>
    <w:pPr>
      <w:ind w:left="720"/>
    </w:pPr>
  </w:style>
  <w:style w:type="paragraph" w:customStyle="1" w:styleId="CommentText1">
    <w:name w:val="Comment Text1"/>
    <w:basedOn w:val="Normal"/>
    <w:rsid w:val="00455673"/>
    <w:rPr>
      <w:sz w:val="20"/>
      <w:szCs w:val="20"/>
    </w:rPr>
  </w:style>
  <w:style w:type="paragraph" w:customStyle="1" w:styleId="CommentSubject1">
    <w:name w:val="Comment Subject1"/>
    <w:basedOn w:val="CommentText1"/>
    <w:rsid w:val="00455673"/>
    <w:rPr>
      <w:b/>
      <w:bCs/>
    </w:rPr>
  </w:style>
  <w:style w:type="paragraph" w:styleId="BalloonText">
    <w:name w:val="Balloon Text"/>
    <w:basedOn w:val="Normal"/>
    <w:link w:val="BalloonTextChar1"/>
    <w:rsid w:val="00455673"/>
    <w:rPr>
      <w:rFonts w:ascii="Tahoma" w:hAnsi="Tahoma" w:cs="Tahoma"/>
      <w:sz w:val="16"/>
      <w:szCs w:val="16"/>
    </w:rPr>
  </w:style>
  <w:style w:type="character" w:customStyle="1" w:styleId="BalloonTextChar1">
    <w:name w:val="Balloon Text Char1"/>
    <w:basedOn w:val="DefaultParagraphFont"/>
    <w:link w:val="BalloonText"/>
    <w:rsid w:val="0045567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55673"/>
    <w:pPr>
      <w:suppressLineNumbers/>
    </w:pPr>
    <w:rPr>
      <w:sz w:val="32"/>
      <w:szCs w:val="32"/>
      <w:lang w:val="en-US"/>
    </w:rPr>
  </w:style>
  <w:style w:type="paragraph" w:styleId="BodyText2">
    <w:name w:val="Body Text 2"/>
    <w:basedOn w:val="Normal"/>
    <w:link w:val="BodyText2Char2"/>
    <w:rsid w:val="00455673"/>
    <w:pPr>
      <w:spacing w:after="120" w:line="480" w:lineRule="auto"/>
    </w:pPr>
  </w:style>
  <w:style w:type="character" w:customStyle="1" w:styleId="BodyText2Char2">
    <w:name w:val="Body Text 2 Char2"/>
    <w:basedOn w:val="DefaultParagraphFont"/>
    <w:link w:val="BodyText2"/>
    <w:rsid w:val="0045567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55673"/>
    <w:pPr>
      <w:spacing w:after="120"/>
    </w:pPr>
    <w:rPr>
      <w:rFonts w:eastAsia="Times New Roman"/>
      <w:sz w:val="16"/>
      <w:szCs w:val="16"/>
    </w:rPr>
  </w:style>
  <w:style w:type="character" w:customStyle="1" w:styleId="BodyText3Char1">
    <w:name w:val="Body Text 3 Char1"/>
    <w:basedOn w:val="DefaultParagraphFont"/>
    <w:link w:val="BodyText3"/>
    <w:rsid w:val="00455673"/>
    <w:rPr>
      <w:rFonts w:ascii="Times New Roman" w:eastAsia="Times New Roman" w:hAnsi="Times New Roman" w:cs="Times New Roman"/>
      <w:color w:val="000000"/>
      <w:kern w:val="1"/>
      <w:sz w:val="16"/>
      <w:szCs w:val="16"/>
      <w:lang w:eastAsia="ar-SA"/>
    </w:rPr>
  </w:style>
  <w:style w:type="paragraph" w:styleId="NoSpacing">
    <w:name w:val="No Spacing"/>
    <w:qFormat/>
    <w:rsid w:val="00455673"/>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455673"/>
    <w:pPr>
      <w:suppressLineNumbers/>
      <w:tabs>
        <w:tab w:val="center" w:pos="4513"/>
        <w:tab w:val="right" w:pos="9026"/>
      </w:tabs>
    </w:pPr>
  </w:style>
  <w:style w:type="character" w:customStyle="1" w:styleId="HeaderChar1">
    <w:name w:val="Header Char1"/>
    <w:basedOn w:val="DefaultParagraphFont"/>
    <w:link w:val="Header"/>
    <w:rsid w:val="0045567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455673"/>
    <w:pPr>
      <w:suppressLineNumbers/>
      <w:tabs>
        <w:tab w:val="center" w:pos="4513"/>
        <w:tab w:val="right" w:pos="9026"/>
      </w:tabs>
    </w:pPr>
  </w:style>
  <w:style w:type="character" w:customStyle="1" w:styleId="FooterChar1">
    <w:name w:val="Footer Char1"/>
    <w:basedOn w:val="DefaultParagraphFont"/>
    <w:link w:val="Footer"/>
    <w:rsid w:val="0045567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55673"/>
    <w:pPr>
      <w:suppressLineNumbers/>
    </w:pPr>
  </w:style>
  <w:style w:type="paragraph" w:customStyle="1" w:styleId="TableHeading">
    <w:name w:val="Table Heading"/>
    <w:basedOn w:val="TableContents"/>
    <w:rsid w:val="00455673"/>
    <w:pPr>
      <w:jc w:val="center"/>
    </w:pPr>
    <w:rPr>
      <w:b/>
      <w:bCs/>
    </w:rPr>
  </w:style>
  <w:style w:type="paragraph" w:customStyle="1" w:styleId="PythagoreanTheorem">
    <w:name w:val="Pythagorean Theorem"/>
    <w:rsid w:val="00455673"/>
    <w:pPr>
      <w:suppressAutoHyphens/>
    </w:pPr>
    <w:rPr>
      <w:rFonts w:ascii="Calibri" w:eastAsia="MS Mincho" w:hAnsi="Calibri" w:cs="Arial"/>
      <w:lang w:val="en-US" w:eastAsia="ar-SA"/>
    </w:rPr>
  </w:style>
  <w:style w:type="table" w:styleId="TableGrid">
    <w:name w:val="Table Grid"/>
    <w:basedOn w:val="TableNormal"/>
    <w:uiPriority w:val="59"/>
    <w:rsid w:val="004556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67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E5EC-6A8B-4BC6-AA6E-418A449F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9055</Words>
  <Characters>51618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9</cp:revision>
  <cp:lastPrinted>2018-04-05T07:19:00Z</cp:lastPrinted>
  <dcterms:created xsi:type="dcterms:W3CDTF">2018-04-04T10:56:00Z</dcterms:created>
  <dcterms:modified xsi:type="dcterms:W3CDTF">2018-04-05T07:40:00Z</dcterms:modified>
</cp:coreProperties>
</file>