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668FF" w:rsidRDefault="003668FF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 Сокобања</w:t>
      </w:r>
    </w:p>
    <w:p w:rsidR="00B10BE1" w:rsidRPr="00760A1B" w:rsidRDefault="00761D20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9B670C">
        <w:rPr>
          <w:rFonts w:ascii="Arial" w:hAnsi="Arial" w:cs="Arial"/>
        </w:rPr>
        <w:t>25</w:t>
      </w:r>
    </w:p>
    <w:p w:rsidR="003668FF" w:rsidRDefault="009B670C" w:rsidP="003668F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30.01.2020</w:t>
      </w:r>
      <w:r w:rsidR="003668FF">
        <w:rPr>
          <w:rFonts w:ascii="Arial" w:hAnsi="Arial" w:cs="Arial"/>
        </w:rPr>
        <w:t xml:space="preserve"> године</w:t>
      </w:r>
    </w:p>
    <w:p w:rsidR="003668FF" w:rsidRDefault="003668FF" w:rsidP="003668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3668FF" w:rsidTr="003668F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3668FF" w:rsidTr="003668F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</w:t>
            </w:r>
            <w:r w:rsidR="00090BD4">
              <w:rPr>
                <w:rFonts w:ascii="Arial" w:hAnsi="Arial" w:cs="Arial"/>
              </w:rPr>
              <w:t>.bolnicaozren.weebly.com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3668FF" w:rsidRDefault="003668FF" w:rsidP="003668F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668FF" w:rsidTr="003668F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набавке,</w:t>
      </w: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rPr>
          <w:trHeight w:val="126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течног нафтног гаса у боцама за потребе кухиње наручиоца, са превозом-ОРН пропан и бутан гас 0912200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Број партија уколико је предмет набавке обликован у више партија: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Јавна набавка није обликована по партијама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 случају преговарачког поступка разлог за примену и основ из закона: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668FF" w:rsidTr="003668F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Најнижа понуђена цена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Начин преузимања конкурсне документације односно интенет страница где је конкурсна        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</w:t>
            </w:r>
            <w:r w:rsidR="00090BD4">
              <w:rPr>
                <w:rFonts w:ascii="Arial" w:hAnsi="Arial" w:cs="Arial"/>
              </w:rPr>
              <w:t>и интернет странице наручиоца : www.bolnicaozren.weebly.com</w:t>
            </w:r>
          </w:p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</w:rPr>
            </w:pP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</w:t>
      </w:r>
    </w:p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/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Начин подношења понуде и рок за подношење понуде: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Понуда се подноси у затвореној коверти са назнаком-„Понуда за </w:t>
            </w:r>
            <w:r>
              <w:rPr>
                <w:rFonts w:ascii="Arial" w:hAnsi="Arial" w:cs="Arial"/>
                <w:lang w:val="sr-Cyrl-CS"/>
              </w:rPr>
              <w:t>течни нафтни гас</w:t>
            </w:r>
            <w:r>
              <w:rPr>
                <w:rFonts w:ascii="Arial" w:hAnsi="Arial" w:cs="Arial"/>
              </w:rPr>
              <w:t xml:space="preserve">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F06BA0">
              <w:rPr>
                <w:rFonts w:ascii="Arial" w:hAnsi="Arial" w:cs="Arial"/>
              </w:rPr>
              <w:t>10</w:t>
            </w:r>
            <w:r w:rsidR="00090BD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 </w:t>
            </w:r>
            <w:r>
              <w:rPr>
                <w:rFonts w:ascii="Arial" w:hAnsi="Arial" w:cs="Arial"/>
                <w:lang w:val="sr-Cyrl-CS"/>
              </w:rPr>
              <w:t>д</w:t>
            </w:r>
            <w:r>
              <w:rPr>
                <w:rFonts w:ascii="Arial" w:hAnsi="Arial" w:cs="Arial"/>
              </w:rPr>
              <w:t>о</w:t>
            </w:r>
            <w:r w:rsidR="009B670C">
              <w:rPr>
                <w:rFonts w:ascii="Arial" w:hAnsi="Arial" w:cs="Arial"/>
                <w:color w:val="FF0000"/>
              </w:rPr>
              <w:t xml:space="preserve"> </w:t>
            </w:r>
            <w:r w:rsidR="009B670C" w:rsidRPr="009B670C">
              <w:rPr>
                <w:rFonts w:ascii="Arial" w:hAnsi="Arial" w:cs="Arial"/>
                <w:b/>
              </w:rPr>
              <w:t>10.02.2020</w:t>
            </w:r>
            <w:r w:rsidR="00F06BA0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</w:rPr>
              <w:t xml:space="preserve"> године до 12,00 сати.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Понуде ће бити отворене одмах по истеку р</w:t>
            </w:r>
            <w:r w:rsidR="00F06BA0">
              <w:rPr>
                <w:rFonts w:ascii="Arial" w:hAnsi="Arial" w:cs="Arial"/>
              </w:rPr>
              <w:t>ока за подношење понуда тј.</w:t>
            </w:r>
            <w:r w:rsidR="009B670C">
              <w:rPr>
                <w:rFonts w:ascii="Arial" w:hAnsi="Arial" w:cs="Arial"/>
                <w:b/>
              </w:rPr>
              <w:t xml:space="preserve"> 10.02.2020</w:t>
            </w:r>
            <w:r w:rsidR="00B10BE1">
              <w:rPr>
                <w:rFonts w:ascii="Arial" w:hAnsi="Arial" w:cs="Arial"/>
                <w:b/>
              </w:rPr>
              <w:t>.</w:t>
            </w:r>
            <w:r w:rsidR="00090BD4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lang w:val="sr-Cyrl-CS"/>
              </w:rPr>
              <w:t>г</w:t>
            </w:r>
            <w:r>
              <w:rPr>
                <w:rFonts w:ascii="Arial" w:hAnsi="Arial" w:cs="Arial"/>
              </w:rPr>
              <w:t>одине у 12,10 , часова у просторијама наручиоца, администрација, последњи спрат.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668FF" w:rsidTr="003668F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8FF" w:rsidRDefault="003668F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668FF" w:rsidTr="003668F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 за доношење одлуке: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E5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 w:rsidR="003668FF">
              <w:rPr>
                <w:rFonts w:ascii="Arial" w:hAnsi="Arial" w:cs="Arial"/>
                <w:lang w:val="sr-Cyrl-CS"/>
              </w:rPr>
              <w:t xml:space="preserve"> дана од дана отварања понуда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668FF" w:rsidTr="003668F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68FF" w:rsidRDefault="00366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 за контакт: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FF" w:rsidRDefault="003668F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Војкан Динић, шеф техничке службе , Данијела Мијајловић,</w:t>
            </w:r>
            <w:r>
              <w:rPr>
                <w:rFonts w:ascii="Arial" w:hAnsi="Arial" w:cs="Arial"/>
              </w:rPr>
              <w:t xml:space="preserve"> службеник за јавне набавке тел.018/830-927;факс 018/830-337; e-maill: 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3668FF" w:rsidRDefault="003668FF" w:rsidP="003668F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lang w:val="sr-Cyrl-CS"/>
        </w:rPr>
        <w:t>стале информације:/</w:t>
      </w:r>
    </w:p>
    <w:p w:rsidR="003668FF" w:rsidRDefault="003668FF" w:rsidP="003668FF"/>
    <w:sectPr w:rsidR="003668FF" w:rsidSect="00EC3BE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8FF"/>
    <w:rsid w:val="00090BD4"/>
    <w:rsid w:val="003668FF"/>
    <w:rsid w:val="004623CE"/>
    <w:rsid w:val="00760A1B"/>
    <w:rsid w:val="00761D20"/>
    <w:rsid w:val="00917AF6"/>
    <w:rsid w:val="0094305C"/>
    <w:rsid w:val="00960D53"/>
    <w:rsid w:val="009B670C"/>
    <w:rsid w:val="00A92148"/>
    <w:rsid w:val="00B10BE1"/>
    <w:rsid w:val="00B92EC7"/>
    <w:rsid w:val="00DA4301"/>
    <w:rsid w:val="00E53B9B"/>
    <w:rsid w:val="00EC3BE4"/>
    <w:rsid w:val="00F0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8F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68FF"/>
    <w:pPr>
      <w:spacing w:after="0" w:line="240" w:lineRule="auto"/>
    </w:pPr>
  </w:style>
  <w:style w:type="table" w:styleId="TableGrid">
    <w:name w:val="Table Grid"/>
    <w:basedOn w:val="TableNormal"/>
    <w:uiPriority w:val="59"/>
    <w:rsid w:val="00366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13</cp:revision>
  <cp:lastPrinted>2020-01-30T12:38:00Z</cp:lastPrinted>
  <dcterms:created xsi:type="dcterms:W3CDTF">2017-02-22T10:55:00Z</dcterms:created>
  <dcterms:modified xsi:type="dcterms:W3CDTF">2020-01-30T12:38:00Z</dcterms:modified>
</cp:coreProperties>
</file>