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60" w:rsidRPr="00D4049C" w:rsidRDefault="00DE7D60" w:rsidP="00DE7D60">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E7D60" w:rsidRPr="00E23402" w:rsidRDefault="00DE7D60" w:rsidP="00DE7D60">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E7D60" w:rsidRPr="00EB6292" w:rsidRDefault="00DE7D60" w:rsidP="00DE7D60">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E7D60" w:rsidRPr="00CE28E7" w:rsidRDefault="00DE7D60" w:rsidP="00DE7D60">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E7D60" w:rsidRPr="00E23402" w:rsidRDefault="00DE7D60" w:rsidP="00DE7D60">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E7D60" w:rsidRPr="00E23402" w:rsidRDefault="00DE7D60" w:rsidP="00DE7D60">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E7D60" w:rsidRPr="00E23402" w:rsidRDefault="00DE7D60" w:rsidP="00DE7D60">
      <w:pPr>
        <w:rPr>
          <w:rFonts w:ascii="Arial" w:hAnsi="Arial" w:cs="Arial"/>
          <w:b/>
        </w:rPr>
      </w:pPr>
      <w:r w:rsidRPr="00E23402">
        <w:rPr>
          <w:rFonts w:ascii="Arial" w:hAnsi="Arial" w:cs="Arial"/>
          <w:b/>
          <w:lang w:val="sr-Cyrl-CS"/>
        </w:rPr>
        <w:t>Телефон: 018/830-927</w:t>
      </w:r>
    </w:p>
    <w:p w:rsidR="00DE7D60" w:rsidRPr="00E23402" w:rsidRDefault="00DE7D60" w:rsidP="00DE7D60">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E7D60" w:rsidRDefault="00DE7D60" w:rsidP="00DE7D60">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10004D" w:rsidRDefault="008222AA" w:rsidP="00DE7D60">
      <w:pPr>
        <w:rPr>
          <w:rFonts w:ascii="Arial" w:hAnsi="Arial" w:cs="Arial"/>
          <w:b/>
        </w:rPr>
      </w:pPr>
      <w:r>
        <w:rPr>
          <w:rFonts w:ascii="Arial" w:hAnsi="Arial" w:cs="Arial"/>
          <w:b/>
        </w:rPr>
        <w:t>Деловодни број:04-</w:t>
      </w:r>
      <w:r w:rsidR="00CE3612">
        <w:rPr>
          <w:rFonts w:ascii="Arial" w:hAnsi="Arial" w:cs="Arial"/>
          <w:b/>
        </w:rPr>
        <w:t>453</w:t>
      </w:r>
    </w:p>
    <w:p w:rsidR="0010004D" w:rsidRPr="0010004D" w:rsidRDefault="00CE3612" w:rsidP="00DE7D60">
      <w:pPr>
        <w:rPr>
          <w:rFonts w:ascii="Arial" w:hAnsi="Arial" w:cs="Arial"/>
          <w:b/>
        </w:rPr>
      </w:pPr>
      <w:r>
        <w:rPr>
          <w:rFonts w:ascii="Arial" w:hAnsi="Arial" w:cs="Arial"/>
          <w:b/>
        </w:rPr>
        <w:t>Датум: 09.07.2020.</w:t>
      </w:r>
      <w:r w:rsidR="0010004D">
        <w:rPr>
          <w:rFonts w:ascii="Arial" w:hAnsi="Arial" w:cs="Arial"/>
          <w:b/>
        </w:rPr>
        <w:t xml:space="preserve"> године</w:t>
      </w:r>
    </w:p>
    <w:p w:rsidR="00DE7D60" w:rsidRDefault="00DE7D60" w:rsidP="00DE7D60">
      <w:pPr>
        <w:jc w:val="center"/>
        <w:rPr>
          <w:rFonts w:ascii="Arial" w:hAnsi="Arial" w:cs="Arial"/>
          <w:sz w:val="32"/>
          <w:szCs w:val="32"/>
        </w:rPr>
      </w:pPr>
    </w:p>
    <w:p w:rsidR="00BF7F73" w:rsidRPr="00BF7F73" w:rsidRDefault="00BF7F73" w:rsidP="00DE7D60">
      <w:pPr>
        <w:jc w:val="center"/>
        <w:rPr>
          <w:rFonts w:ascii="Arial" w:hAnsi="Arial" w:cs="Arial"/>
          <w:sz w:val="32"/>
          <w:szCs w:val="32"/>
        </w:rPr>
      </w:pPr>
    </w:p>
    <w:p w:rsidR="00DE7D60" w:rsidRDefault="00DE7D60" w:rsidP="00DE7D60">
      <w:pPr>
        <w:shd w:val="clear" w:color="auto" w:fill="C6D9F1"/>
        <w:jc w:val="center"/>
        <w:rPr>
          <w:rFonts w:ascii="Arial" w:hAnsi="Arial" w:cs="Arial"/>
          <w:sz w:val="32"/>
          <w:szCs w:val="32"/>
        </w:rPr>
      </w:pPr>
    </w:p>
    <w:p w:rsidR="00DE7D60" w:rsidRPr="005B200C" w:rsidRDefault="00DE7D60" w:rsidP="00DE7D60">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DE7D60" w:rsidRDefault="00DE7D60" w:rsidP="00DE7D60">
      <w:pPr>
        <w:jc w:val="center"/>
        <w:rPr>
          <w:rFonts w:ascii="Arial" w:hAnsi="Arial" w:cs="Arial"/>
          <w:b/>
          <w:bCs/>
          <w:i/>
          <w:iCs/>
          <w:sz w:val="28"/>
          <w:szCs w:val="28"/>
          <w:lang w:val="ru-RU"/>
        </w:rPr>
      </w:pPr>
    </w:p>
    <w:p w:rsidR="00DE7D60" w:rsidRDefault="00DE7D60" w:rsidP="00DE7D60">
      <w:pPr>
        <w:jc w:val="center"/>
        <w:rPr>
          <w:rFonts w:ascii="Arial" w:hAnsi="Arial" w:cs="Arial"/>
          <w:b/>
          <w:bCs/>
          <w:i/>
          <w:iCs/>
          <w:sz w:val="28"/>
          <w:szCs w:val="28"/>
          <w:lang w:val="ru-RU"/>
        </w:rPr>
      </w:pPr>
    </w:p>
    <w:p w:rsidR="00DE7D60" w:rsidRPr="005B200C" w:rsidRDefault="00DE7D60" w:rsidP="00DE7D60">
      <w:pPr>
        <w:jc w:val="center"/>
        <w:rPr>
          <w:rFonts w:ascii="Arial" w:hAnsi="Arial" w:cs="Arial"/>
          <w:b/>
          <w:bCs/>
          <w:i/>
          <w:iCs/>
        </w:rPr>
      </w:pPr>
      <w:r>
        <w:rPr>
          <w:rFonts w:ascii="Arial" w:hAnsi="Arial" w:cs="Arial"/>
          <w:b/>
          <w:bCs/>
        </w:rPr>
        <w:t>ЈАВНА НАБАВКА НАМИРНИЦА И ПРЕХРАМБЕНИХ ПРОИЗВОДА</w:t>
      </w:r>
    </w:p>
    <w:p w:rsidR="00DE7D60" w:rsidRDefault="00DE7D60" w:rsidP="00DE7D60">
      <w:pPr>
        <w:jc w:val="center"/>
        <w:rPr>
          <w:rFonts w:ascii="Arial" w:hAnsi="Arial" w:cs="Arial"/>
          <w:b/>
          <w:bCs/>
          <w:i/>
          <w:iCs/>
        </w:rPr>
      </w:pPr>
    </w:p>
    <w:p w:rsidR="00DE7D60" w:rsidRDefault="00DE7D60" w:rsidP="00DE7D60">
      <w:pPr>
        <w:jc w:val="center"/>
        <w:rPr>
          <w:rFonts w:ascii="Arial" w:hAnsi="Arial" w:cs="Arial"/>
          <w:b/>
          <w:bCs/>
        </w:rPr>
      </w:pPr>
      <w:r>
        <w:rPr>
          <w:rFonts w:ascii="Arial" w:hAnsi="Arial" w:cs="Arial"/>
          <w:b/>
          <w:bCs/>
          <w:lang w:val="sr-Cyrl-CS"/>
        </w:rPr>
        <w:t>ОТВОРЕНИ ПОСТУПАК</w:t>
      </w:r>
    </w:p>
    <w:p w:rsidR="00DE7D60" w:rsidRDefault="00DE7D60" w:rsidP="00DE7D60">
      <w:pPr>
        <w:jc w:val="center"/>
        <w:rPr>
          <w:rFonts w:ascii="Arial" w:hAnsi="Arial" w:cs="Arial"/>
          <w:b/>
          <w:bCs/>
        </w:rPr>
      </w:pPr>
    </w:p>
    <w:p w:rsidR="00DE7D60" w:rsidRPr="00112B55" w:rsidRDefault="00DE7D60" w:rsidP="00DE7D60">
      <w:pPr>
        <w:jc w:val="center"/>
        <w:rPr>
          <w:rFonts w:ascii="Arial" w:hAnsi="Arial" w:cs="Arial"/>
          <w:i/>
          <w:iCs/>
        </w:rPr>
      </w:pPr>
      <w:r>
        <w:rPr>
          <w:rFonts w:ascii="Arial" w:hAnsi="Arial" w:cs="Arial"/>
          <w:b/>
          <w:bCs/>
        </w:rPr>
        <w:t>ЈАВНА НАБАВКА БР.</w:t>
      </w:r>
      <w:r w:rsidR="008222AA">
        <w:rPr>
          <w:rFonts w:ascii="Arial" w:hAnsi="Arial" w:cs="Arial"/>
          <w:b/>
          <w:bCs/>
        </w:rPr>
        <w:t>10/2020</w:t>
      </w:r>
    </w:p>
    <w:p w:rsidR="00DE7D60" w:rsidRPr="00BF7F73"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Pr="005B200C"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DE7D60" w:rsidP="00DE7D60">
      <w:pPr>
        <w:jc w:val="center"/>
        <w:rPr>
          <w:rFonts w:ascii="Arial" w:hAnsi="Arial" w:cs="Arial"/>
          <w:i/>
          <w:iCs/>
        </w:rPr>
      </w:pPr>
    </w:p>
    <w:p w:rsidR="00DE7D60" w:rsidRDefault="00112B55" w:rsidP="00DE7D60">
      <w:pPr>
        <w:jc w:val="center"/>
      </w:pPr>
      <w:r>
        <w:rPr>
          <w:rFonts w:ascii="Arial" w:hAnsi="Arial" w:cs="Arial"/>
          <w:i/>
          <w:iCs/>
        </w:rPr>
        <w:t xml:space="preserve">јул </w:t>
      </w:r>
      <w:r w:rsidR="00CD77DA">
        <w:rPr>
          <w:rFonts w:ascii="Arial" w:hAnsi="Arial" w:cs="Arial"/>
          <w:i/>
          <w:iCs/>
        </w:rPr>
        <w:t xml:space="preserve"> </w:t>
      </w:r>
      <w:r w:rsidR="008222AA">
        <w:rPr>
          <w:rFonts w:ascii="Arial" w:hAnsi="Arial" w:cs="Arial"/>
          <w:b/>
          <w:bCs/>
        </w:rPr>
        <w:t>2020</w:t>
      </w:r>
      <w:r w:rsidR="00DE7D60">
        <w:rPr>
          <w:rFonts w:ascii="Arial" w:hAnsi="Arial" w:cs="Arial"/>
          <w:b/>
          <w:bCs/>
        </w:rPr>
        <w:t>. године</w:t>
      </w:r>
    </w:p>
    <w:p w:rsidR="00DE7D60" w:rsidRDefault="00DE7D60" w:rsidP="00DE7D60">
      <w:pPr>
        <w:jc w:val="both"/>
      </w:pPr>
    </w:p>
    <w:p w:rsidR="00DE7D60" w:rsidRDefault="00DE7D60" w:rsidP="00DE7D60">
      <w:pPr>
        <w:jc w:val="both"/>
        <w:rPr>
          <w:rFonts w:ascii="Arial" w:hAnsi="Arial" w:cs="Arial"/>
          <w:lang w:val="sr-Cyrl-CS"/>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и 61. Закона о јавним набавкама („Службени гласник РС”, бр. 124/12, 14/15 и 68/15, у даљем тексту: ЗЈН),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Pr>
          <w:rFonts w:ascii="Arial" w:hAnsi="Arial" w:cs="Arial"/>
        </w:rPr>
        <w:t>Одлуке о покретању по</w:t>
      </w:r>
      <w:r w:rsidR="0050788E">
        <w:rPr>
          <w:rFonts w:ascii="Arial" w:hAnsi="Arial" w:cs="Arial"/>
        </w:rPr>
        <w:t>ступка јавне набавке број 04-</w:t>
      </w:r>
      <w:r w:rsidR="008222AA">
        <w:rPr>
          <w:rFonts w:ascii="Arial" w:hAnsi="Arial" w:cs="Arial"/>
        </w:rPr>
        <w:t>426 од 25.06.2020.</w:t>
      </w:r>
      <w:r w:rsidR="0050788E">
        <w:rPr>
          <w:rFonts w:ascii="Arial" w:hAnsi="Arial" w:cs="Arial"/>
          <w:lang w:val="sr-Cyrl-CS"/>
        </w:rPr>
        <w:t xml:space="preserve"> </w:t>
      </w:r>
      <w:r>
        <w:rPr>
          <w:rFonts w:ascii="Arial" w:hAnsi="Arial" w:cs="Arial"/>
        </w:rPr>
        <w:t xml:space="preserve"> године и Решења о образовању </w:t>
      </w:r>
      <w:r w:rsidR="0050788E">
        <w:rPr>
          <w:rFonts w:ascii="Arial" w:hAnsi="Arial" w:cs="Arial"/>
        </w:rPr>
        <w:t>комисије за јавну набавку 04-</w:t>
      </w:r>
      <w:r w:rsidR="008222AA">
        <w:rPr>
          <w:rFonts w:ascii="Arial" w:hAnsi="Arial" w:cs="Arial"/>
        </w:rPr>
        <w:t>427</w:t>
      </w:r>
      <w:r w:rsidR="007527D1">
        <w:rPr>
          <w:rFonts w:ascii="Arial" w:hAnsi="Arial" w:cs="Arial"/>
          <w:lang w:val="sr-Cyrl-CS"/>
        </w:rPr>
        <w:t xml:space="preserve"> </w:t>
      </w:r>
      <w:r w:rsidR="00112B55">
        <w:rPr>
          <w:rFonts w:ascii="Arial" w:hAnsi="Arial" w:cs="Arial"/>
        </w:rPr>
        <w:t>од</w:t>
      </w:r>
      <w:r w:rsidR="008222AA">
        <w:rPr>
          <w:rFonts w:ascii="Arial" w:hAnsi="Arial" w:cs="Arial"/>
          <w:lang w:val="sr-Cyrl-CS"/>
        </w:rPr>
        <w:t xml:space="preserve"> 25.06.2020. године</w:t>
      </w:r>
      <w:r w:rsidR="0050788E">
        <w:rPr>
          <w:rFonts w:ascii="Arial" w:hAnsi="Arial" w:cs="Arial"/>
          <w:lang w:val="sr-Cyrl-CS"/>
        </w:rPr>
        <w:t xml:space="preserve">         </w:t>
      </w:r>
      <w:r>
        <w:rPr>
          <w:rFonts w:ascii="Arial" w:hAnsi="Arial" w:cs="Arial"/>
        </w:rPr>
        <w:t>, припремљена је:</w:t>
      </w:r>
    </w:p>
    <w:p w:rsidR="0050788E" w:rsidRPr="0050788E" w:rsidRDefault="0050788E" w:rsidP="00DE7D60">
      <w:pPr>
        <w:jc w:val="both"/>
        <w:rPr>
          <w:rFonts w:ascii="Arial" w:eastAsia="TimesNewRomanPSMT" w:hAnsi="Arial" w:cs="Arial"/>
          <w:lang w:val="sr-Cyrl-CS"/>
        </w:rPr>
      </w:pPr>
    </w:p>
    <w:p w:rsidR="00DE7D60" w:rsidRDefault="00DE7D60" w:rsidP="00DE7D60">
      <w:pPr>
        <w:ind w:firstLine="720"/>
        <w:jc w:val="both"/>
        <w:rPr>
          <w:rFonts w:ascii="Arial" w:eastAsia="TimesNewRomanPSMT" w:hAnsi="Arial" w:cs="Arial"/>
        </w:rPr>
      </w:pPr>
    </w:p>
    <w:p w:rsidR="00DE7D60" w:rsidRDefault="00DE7D60" w:rsidP="00DE7D6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E7D60" w:rsidRDefault="00DE7D60" w:rsidP="00DE7D60">
      <w:pPr>
        <w:shd w:val="clear" w:color="auto" w:fill="C6D9F1"/>
        <w:jc w:val="center"/>
        <w:rPr>
          <w:rFonts w:ascii="Arial" w:eastAsia="TimesNewRomanPS-BoldMT" w:hAnsi="Arial" w:cs="Arial"/>
          <w:b/>
          <w:bCs/>
          <w:lang w:val="ru-RU"/>
        </w:rPr>
      </w:pPr>
    </w:p>
    <w:p w:rsidR="00DE7D60" w:rsidRPr="005B200C" w:rsidRDefault="00DE7D60" w:rsidP="00DE7D60">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намирница и прехрамбених производа </w:t>
      </w:r>
    </w:p>
    <w:p w:rsidR="00DE7D60" w:rsidRPr="00112B55" w:rsidRDefault="0050788E" w:rsidP="00DE7D60">
      <w:pPr>
        <w:shd w:val="clear" w:color="auto" w:fill="C6D9F1"/>
        <w:jc w:val="center"/>
        <w:rPr>
          <w:rFonts w:ascii="Arial" w:eastAsia="TimesNewRomanPS-BoldMT" w:hAnsi="Arial" w:cs="Arial"/>
          <w:b/>
          <w:bCs/>
        </w:rPr>
      </w:pPr>
      <w:r>
        <w:rPr>
          <w:rFonts w:ascii="Arial" w:eastAsia="TimesNewRomanPS-BoldMT" w:hAnsi="Arial" w:cs="Arial"/>
          <w:b/>
          <w:bCs/>
        </w:rPr>
        <w:t>ЈН бр.1</w:t>
      </w:r>
      <w:r w:rsidR="008222AA">
        <w:rPr>
          <w:rFonts w:ascii="Arial" w:eastAsia="TimesNewRomanPS-BoldMT" w:hAnsi="Arial" w:cs="Arial"/>
          <w:b/>
          <w:bCs/>
          <w:lang w:val="sr-Cyrl-CS"/>
        </w:rPr>
        <w:t>0/2020</w:t>
      </w:r>
    </w:p>
    <w:p w:rsidR="00DE7D60" w:rsidRDefault="00DE7D60" w:rsidP="00DE7D60">
      <w:pPr>
        <w:shd w:val="clear" w:color="auto" w:fill="C6D9F1"/>
        <w:jc w:val="center"/>
        <w:rPr>
          <w:rFonts w:ascii="Arial" w:eastAsia="TimesNewRomanPS-BoldMT" w:hAnsi="Arial" w:cs="Arial"/>
          <w:b/>
          <w:bCs/>
        </w:rPr>
      </w:pPr>
    </w:p>
    <w:p w:rsidR="00DE7D60" w:rsidRDefault="00DE7D60" w:rsidP="00DE7D60">
      <w:pPr>
        <w:jc w:val="both"/>
        <w:rPr>
          <w:rFonts w:ascii="Arial" w:eastAsia="TimesNewRomanPS-BoldMT" w:hAnsi="Arial" w:cs="Arial"/>
          <w:b/>
          <w:bCs/>
          <w:color w:val="FF0000"/>
        </w:rPr>
      </w:pPr>
    </w:p>
    <w:p w:rsidR="00DE7D60" w:rsidRDefault="00DE7D60" w:rsidP="00DE7D60">
      <w:pPr>
        <w:jc w:val="both"/>
        <w:rPr>
          <w:rFonts w:ascii="Arial" w:eastAsia="TimesNewRomanPSMT" w:hAnsi="Arial" w:cs="Arial"/>
        </w:rPr>
      </w:pPr>
      <w:r>
        <w:rPr>
          <w:rFonts w:ascii="Arial" w:eastAsia="TimesNewRomanPSMT" w:hAnsi="Arial" w:cs="Arial"/>
        </w:rPr>
        <w:t>Конкурсна документација садржи:</w:t>
      </w:r>
    </w:p>
    <w:p w:rsidR="00DE7D60" w:rsidRDefault="00DE7D60" w:rsidP="00DE7D60">
      <w:pPr>
        <w:jc w:val="both"/>
        <w:rPr>
          <w:rFonts w:ascii="Arial" w:eastAsia="TimesNewRomanPSMT" w:hAnsi="Arial" w:cs="Arial"/>
        </w:rPr>
      </w:pPr>
    </w:p>
    <w:p w:rsidR="00DE7D60" w:rsidRDefault="00DE7D60" w:rsidP="00DE7D60">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eastAsia="TimesNewRomanPSMT" w:hAnsi="Arial" w:cs="Arial"/>
                <w:b/>
                <w:i/>
              </w:rPr>
            </w:pPr>
            <w:bookmarkStart w:id="0" w:name="_GoBack"/>
            <w:bookmarkEnd w:id="0"/>
          </w:p>
          <w:p w:rsidR="00DE7D60" w:rsidRDefault="00DE7D60" w:rsidP="00DE7D60">
            <w:pPr>
              <w:jc w:val="both"/>
              <w:rPr>
                <w:rFonts w:ascii="Arial" w:eastAsia="TimesNewRomanPSMT" w:hAnsi="Arial" w:cs="Arial"/>
                <w:b/>
                <w:i/>
                <w:lang w:val="sr-Cyrl-CS"/>
              </w:rPr>
            </w:pPr>
            <w:r>
              <w:rPr>
                <w:rFonts w:ascii="Arial" w:eastAsia="TimesNewRomanPSMT" w:hAnsi="Arial" w:cs="Arial"/>
                <w:b/>
                <w:i/>
                <w:lang w:val="sr-Cyrl-CS"/>
              </w:rPr>
              <w:t>Поглавље</w:t>
            </w:r>
          </w:p>
          <w:p w:rsidR="00DE7D60" w:rsidRDefault="00DE7D60" w:rsidP="00DE7D60">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E7D60" w:rsidRDefault="00DE7D60" w:rsidP="00DE7D60">
            <w:pPr>
              <w:jc w:val="center"/>
              <w:rPr>
                <w:rFonts w:ascii="Arial" w:eastAsia="TimesNewRomanPSMT" w:hAnsi="Arial" w:cs="Arial"/>
                <w:b/>
                <w:i/>
                <w:lang w:val="en-US"/>
              </w:rPr>
            </w:pPr>
          </w:p>
          <w:p w:rsidR="00DE7D60" w:rsidRDefault="00DE7D60" w:rsidP="00DE7D60">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jc w:val="center"/>
              <w:rPr>
                <w:rFonts w:ascii="Arial" w:eastAsia="TimesNewRomanPSMT" w:hAnsi="Arial" w:cs="Arial"/>
                <w:b/>
                <w:i/>
                <w:lang w:val="en-US"/>
              </w:rPr>
            </w:pPr>
          </w:p>
          <w:p w:rsidR="00DE7D60" w:rsidRDefault="00DE7D60" w:rsidP="00DE7D60">
            <w:pPr>
              <w:jc w:val="center"/>
              <w:rPr>
                <w:rFonts w:ascii="Arial" w:hAnsi="Arial" w:cs="Arial"/>
                <w:bCs/>
                <w:iCs/>
                <w:sz w:val="28"/>
                <w:szCs w:val="28"/>
              </w:rPr>
            </w:pPr>
            <w:r>
              <w:rPr>
                <w:rFonts w:ascii="Arial" w:eastAsia="TimesNewRomanPSMT" w:hAnsi="Arial" w:cs="Arial"/>
                <w:b/>
                <w:i/>
                <w:lang w:val="en-US"/>
              </w:rPr>
              <w:t>Страна</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Pr="00A06AAC" w:rsidRDefault="00DE7D60" w:rsidP="00DE7D60">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E7D60" w:rsidRPr="000E7500" w:rsidRDefault="00DE7D60" w:rsidP="00DE7D60">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7A46B9" w:rsidRDefault="00DE7D60" w:rsidP="00DE7D60">
            <w:pPr>
              <w:snapToGrid w:val="0"/>
              <w:jc w:val="center"/>
              <w:rPr>
                <w:rFonts w:ascii="Arial" w:hAnsi="Arial" w:cs="Arial"/>
                <w:bCs/>
                <w:iCs/>
                <w:color w:val="auto"/>
                <w:sz w:val="28"/>
                <w:szCs w:val="28"/>
              </w:rPr>
            </w:pPr>
            <w:r w:rsidRPr="006C1C05">
              <w:rPr>
                <w:rFonts w:ascii="Arial" w:eastAsia="TimesNewRomanPSMT" w:hAnsi="Arial" w:cs="Arial"/>
                <w:color w:val="auto"/>
              </w:rPr>
              <w:t>3</w:t>
            </w:r>
            <w:r>
              <w:rPr>
                <w:rFonts w:ascii="Arial" w:eastAsia="TimesNewRomanPSMT" w:hAnsi="Arial" w:cs="Arial"/>
                <w:color w:val="auto"/>
              </w:rPr>
              <w:t>.</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Default="00DE7D60" w:rsidP="00DE7D60">
            <w:pPr>
              <w:snapToGrid w:val="0"/>
              <w:jc w:val="center"/>
              <w:rPr>
                <w:rFonts w:ascii="Arial" w:hAnsi="Arial" w:cs="Arial"/>
                <w:bCs/>
                <w:iCs/>
              </w:rPr>
            </w:pPr>
          </w:p>
          <w:p w:rsidR="00DE7D60" w:rsidRPr="00A06AAC" w:rsidRDefault="00DE7D60" w:rsidP="00DE7D60">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E7D60" w:rsidRPr="000638CA" w:rsidRDefault="00DE7D60" w:rsidP="00DE7D60">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xml:space="preserve"> са обрасцем структуре цена и упутством како да се попуни (образац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7A46B9" w:rsidRDefault="00DE7D60" w:rsidP="00DE7D60">
            <w:pPr>
              <w:snapToGrid w:val="0"/>
              <w:jc w:val="center"/>
              <w:rPr>
                <w:rFonts w:ascii="Arial" w:eastAsia="TimesNewRomanPSMT" w:hAnsi="Arial" w:cs="Arial"/>
                <w:color w:val="auto"/>
              </w:rPr>
            </w:pPr>
            <w:r w:rsidRPr="00F12E0A">
              <w:rPr>
                <w:rFonts w:ascii="Arial" w:eastAsia="TimesNewRomanPSMT" w:hAnsi="Arial" w:cs="Arial"/>
                <w:color w:val="auto"/>
              </w:rPr>
              <w:t>4</w:t>
            </w:r>
            <w:r>
              <w:rPr>
                <w:rFonts w:ascii="Arial" w:eastAsia="TimesNewRomanPSMT" w:hAnsi="Arial" w:cs="Arial"/>
                <w:color w:val="auto"/>
              </w:rPr>
              <w:t>.</w:t>
            </w:r>
          </w:p>
        </w:tc>
      </w:tr>
      <w:tr w:rsidR="00DE7D60" w:rsidTr="00DE7D60">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rPr>
            </w:pPr>
          </w:p>
          <w:p w:rsidR="00DE7D60" w:rsidRPr="000638CA" w:rsidRDefault="00DE7D60" w:rsidP="00DE7D60">
            <w:pPr>
              <w:snapToGrid w:val="0"/>
              <w:jc w:val="center"/>
              <w:rPr>
                <w:rFonts w:ascii="Arial" w:eastAsia="TimesNewRomanPSMT" w:hAnsi="Arial" w:cs="Arial"/>
              </w:rPr>
            </w:pPr>
          </w:p>
          <w:p w:rsidR="00DE7D60" w:rsidRDefault="00DE7D60" w:rsidP="00DE7D60">
            <w:pPr>
              <w:snapToGrid w:val="0"/>
              <w:jc w:val="center"/>
              <w:rPr>
                <w:rFonts w:ascii="Arial" w:eastAsia="TimesNewRomanPSMT" w:hAnsi="Arial" w:cs="Arial"/>
              </w:rPr>
            </w:pPr>
          </w:p>
          <w:p w:rsidR="00DE7D60" w:rsidRDefault="00DE7D60" w:rsidP="00DE7D60">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E7D60" w:rsidRPr="00457B5B" w:rsidRDefault="00DE7D60" w:rsidP="00DE7D60">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457B5B" w:rsidRDefault="00DE7D60" w:rsidP="00DE7D60">
            <w:pPr>
              <w:snapToGrid w:val="0"/>
              <w:jc w:val="center"/>
              <w:rPr>
                <w:rFonts w:ascii="Arial" w:eastAsia="TimesNewRomanPSMT" w:hAnsi="Arial" w:cs="Arial"/>
                <w:color w:val="auto"/>
              </w:rPr>
            </w:pPr>
          </w:p>
          <w:p w:rsidR="00DE7D60" w:rsidRPr="00457B5B" w:rsidRDefault="00DE7D60" w:rsidP="00DE7D60">
            <w:pPr>
              <w:snapToGrid w:val="0"/>
              <w:jc w:val="center"/>
              <w:rPr>
                <w:rFonts w:ascii="Arial" w:eastAsia="TimesNewRomanPSMT" w:hAnsi="Arial" w:cs="Arial"/>
                <w:color w:val="auto"/>
              </w:rPr>
            </w:pPr>
          </w:p>
          <w:p w:rsidR="00DE7D60" w:rsidRPr="00453AB5" w:rsidRDefault="00DE7D60" w:rsidP="00DE7D60">
            <w:pPr>
              <w:snapToGrid w:val="0"/>
              <w:jc w:val="center"/>
              <w:rPr>
                <w:rFonts w:ascii="Arial" w:eastAsia="TimesNewRomanPSMT" w:hAnsi="Arial" w:cs="Arial"/>
                <w:color w:val="auto"/>
              </w:rPr>
            </w:pPr>
            <w:r>
              <w:rPr>
                <w:rFonts w:ascii="Arial" w:eastAsia="TimesNewRomanPSMT" w:hAnsi="Arial" w:cs="Arial"/>
                <w:color w:val="auto"/>
              </w:rPr>
              <w:t>15.</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lang w:val="en-US"/>
              </w:rPr>
            </w:pPr>
            <w:r>
              <w:rPr>
                <w:rFonts w:ascii="Arial" w:eastAsia="TimesNewRomanPSMT" w:hAnsi="Arial" w:cs="Arial"/>
                <w:color w:val="auto"/>
              </w:rPr>
              <w:t>21</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22</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38</w:t>
            </w:r>
            <w:r w:rsidR="00DE7D60" w:rsidRPr="002D1A60">
              <w:rPr>
                <w:rFonts w:ascii="Arial" w:eastAsia="TimesNewRomanPSMT" w:hAnsi="Arial" w:cs="Arial"/>
                <w:color w:val="auto"/>
              </w:rPr>
              <w:t>.</w:t>
            </w:r>
          </w:p>
        </w:tc>
      </w:tr>
      <w:tr w:rsidR="00DE7D60" w:rsidTr="00DE7D60">
        <w:trPr>
          <w:trHeight w:val="413"/>
        </w:trPr>
        <w:tc>
          <w:tcPr>
            <w:tcW w:w="1563"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E7D60" w:rsidRPr="002D1A60" w:rsidRDefault="00DE7D60" w:rsidP="00DE7D60">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E7D60" w:rsidRPr="002D1A60" w:rsidRDefault="000037B7" w:rsidP="00DE7D60">
            <w:pPr>
              <w:snapToGrid w:val="0"/>
              <w:jc w:val="center"/>
              <w:rPr>
                <w:rFonts w:ascii="Arial" w:eastAsia="TimesNewRomanPSMT" w:hAnsi="Arial" w:cs="Arial"/>
                <w:color w:val="auto"/>
              </w:rPr>
            </w:pPr>
            <w:r>
              <w:rPr>
                <w:rFonts w:ascii="Arial" w:eastAsia="TimesNewRomanPSMT" w:hAnsi="Arial" w:cs="Arial"/>
                <w:color w:val="auto"/>
              </w:rPr>
              <w:t>65</w:t>
            </w:r>
            <w:r w:rsidR="00DE7D60" w:rsidRPr="002D1A60">
              <w:rPr>
                <w:rFonts w:ascii="Arial" w:eastAsia="TimesNewRomanPSMT" w:hAnsi="Arial" w:cs="Arial"/>
                <w:color w:val="auto"/>
              </w:rPr>
              <w:t>.</w:t>
            </w:r>
          </w:p>
        </w:tc>
      </w:tr>
    </w:tbl>
    <w:p w:rsidR="00DE7D60" w:rsidRDefault="00DE7D60" w:rsidP="00DE7D60">
      <w:pPr>
        <w:jc w:val="both"/>
      </w:pPr>
    </w:p>
    <w:p w:rsidR="00DE7D60" w:rsidRPr="003B377B"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Pr="007E5B1B"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pPr>
    </w:p>
    <w:p w:rsidR="00DE7D60" w:rsidRDefault="00DE7D60" w:rsidP="00DE7D60">
      <w:pPr>
        <w:jc w:val="both"/>
        <w:rPr>
          <w:lang w:val="sr-Cyrl-CS"/>
        </w:rPr>
      </w:pPr>
    </w:p>
    <w:p w:rsidR="0050788E" w:rsidRPr="0050788E" w:rsidRDefault="0050788E" w:rsidP="00DE7D60">
      <w:pPr>
        <w:jc w:val="both"/>
        <w:rPr>
          <w:lang w:val="sr-Cyrl-CS"/>
        </w:rPr>
      </w:pPr>
    </w:p>
    <w:p w:rsidR="00DE7D60" w:rsidRPr="003B377B" w:rsidRDefault="00DE7D60" w:rsidP="00DE7D60">
      <w:pPr>
        <w:jc w:val="both"/>
      </w:pP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Cs/>
          <w:color w:val="C00000"/>
        </w:rPr>
      </w:pPr>
    </w:p>
    <w:p w:rsidR="00DE7D60" w:rsidRPr="0024493C" w:rsidRDefault="00DE7D60" w:rsidP="00DE7D60">
      <w:pPr>
        <w:jc w:val="both"/>
        <w:rPr>
          <w:rFonts w:ascii="Arial" w:hAnsi="Arial" w:cs="Arial"/>
          <w:b/>
          <w:bCs/>
          <w:sz w:val="22"/>
          <w:szCs w:val="22"/>
        </w:rPr>
      </w:pPr>
      <w:r>
        <w:rPr>
          <w:rFonts w:ascii="Arial" w:hAnsi="Arial" w:cs="Arial"/>
          <w:b/>
          <w:bCs/>
        </w:rPr>
        <w:t xml:space="preserve">1. </w:t>
      </w:r>
      <w:r w:rsidRPr="0024493C">
        <w:rPr>
          <w:rFonts w:ascii="Arial" w:hAnsi="Arial" w:cs="Arial"/>
          <w:b/>
          <w:bCs/>
          <w:sz w:val="22"/>
          <w:szCs w:val="22"/>
        </w:rPr>
        <w:t>Предмет јавне набавке</w:t>
      </w:r>
    </w:p>
    <w:p w:rsidR="00DE7D60" w:rsidRPr="0024493C" w:rsidRDefault="00DE7D60" w:rsidP="00DE7D60">
      <w:pPr>
        <w:jc w:val="both"/>
        <w:rPr>
          <w:rFonts w:ascii="Arial" w:hAnsi="Arial" w:cs="Arial"/>
          <w:sz w:val="22"/>
          <w:szCs w:val="22"/>
          <w:lang w:eastAsia="sr-Latn-CS"/>
        </w:rPr>
      </w:pPr>
      <w:r w:rsidRPr="0024493C">
        <w:rPr>
          <w:rFonts w:ascii="Arial" w:hAnsi="Arial" w:cs="Arial"/>
          <w:sz w:val="22"/>
          <w:szCs w:val="22"/>
        </w:rPr>
        <w:t>Предмет јавне набавке бр</w:t>
      </w:r>
      <w:r w:rsidRPr="0024493C">
        <w:rPr>
          <w:rFonts w:ascii="Arial" w:hAnsi="Arial" w:cs="Arial"/>
          <w:sz w:val="22"/>
          <w:szCs w:val="22"/>
          <w:lang w:val="ru-RU"/>
        </w:rPr>
        <w:t xml:space="preserve">. </w:t>
      </w:r>
      <w:r w:rsidR="0050788E">
        <w:rPr>
          <w:rFonts w:ascii="Arial" w:hAnsi="Arial" w:cs="Arial"/>
          <w:sz w:val="22"/>
          <w:szCs w:val="22"/>
        </w:rPr>
        <w:t>1</w:t>
      </w:r>
      <w:r w:rsidR="008222AA">
        <w:rPr>
          <w:rFonts w:ascii="Arial" w:hAnsi="Arial" w:cs="Arial"/>
          <w:sz w:val="22"/>
          <w:szCs w:val="22"/>
          <w:lang w:val="sr-Cyrl-CS"/>
        </w:rPr>
        <w:t>0/2020</w:t>
      </w:r>
      <w:r w:rsidR="009F7A6B">
        <w:rPr>
          <w:rFonts w:ascii="Arial" w:hAnsi="Arial" w:cs="Arial"/>
          <w:sz w:val="22"/>
          <w:szCs w:val="22"/>
        </w:rPr>
        <w:t xml:space="preserve"> су намирнице </w:t>
      </w:r>
      <w:r w:rsidRPr="0024493C">
        <w:rPr>
          <w:rFonts w:ascii="Arial" w:hAnsi="Arial" w:cs="Arial"/>
          <w:sz w:val="22"/>
          <w:szCs w:val="22"/>
        </w:rPr>
        <w:t xml:space="preserve">и прехрамбени производи </w:t>
      </w:r>
      <w:r w:rsidRPr="0024493C">
        <w:rPr>
          <w:rFonts w:ascii="Arial" w:hAnsi="Arial" w:cs="Arial"/>
          <w:i/>
          <w:sz w:val="22"/>
          <w:szCs w:val="22"/>
        </w:rPr>
        <w:t xml:space="preserve"> </w:t>
      </w:r>
      <w:r w:rsidRPr="0024493C">
        <w:rPr>
          <w:rFonts w:ascii="Arial" w:hAnsi="Arial" w:cs="Arial"/>
          <w:sz w:val="22"/>
          <w:szCs w:val="22"/>
          <w:lang w:eastAsia="sr-Latn-CS"/>
        </w:rPr>
        <w:t>ОРН –храна пиће,дуван и сродни производи 15000000</w:t>
      </w:r>
    </w:p>
    <w:p w:rsidR="00DE7D60" w:rsidRPr="0024493C" w:rsidRDefault="00DE7D60" w:rsidP="00DE7D60">
      <w:pPr>
        <w:jc w:val="both"/>
        <w:rPr>
          <w:rFonts w:ascii="Arial" w:hAnsi="Arial" w:cs="Arial"/>
          <w:b/>
          <w:bCs/>
          <w:sz w:val="22"/>
          <w:szCs w:val="22"/>
          <w:lang w:val="sr-Cyrl-CS"/>
        </w:rPr>
      </w:pPr>
      <w:r w:rsidRPr="0024493C">
        <w:rPr>
          <w:rFonts w:ascii="Arial" w:hAnsi="Arial" w:cs="Arial"/>
          <w:b/>
          <w:bCs/>
          <w:sz w:val="22"/>
          <w:szCs w:val="22"/>
          <w:lang w:val="sr-Cyrl-CS"/>
        </w:rPr>
        <w:t>2.</w:t>
      </w:r>
      <w:r w:rsidRPr="0024493C">
        <w:rPr>
          <w:rFonts w:ascii="Arial" w:hAnsi="Arial" w:cs="Arial"/>
          <w:b/>
          <w:bCs/>
          <w:i/>
          <w:iCs/>
          <w:sz w:val="22"/>
          <w:szCs w:val="22"/>
          <w:lang w:val="sr-Cyrl-CS"/>
        </w:rPr>
        <w:t xml:space="preserve"> </w:t>
      </w:r>
      <w:r w:rsidRPr="0024493C">
        <w:rPr>
          <w:rFonts w:ascii="Arial" w:hAnsi="Arial" w:cs="Arial"/>
          <w:b/>
          <w:bCs/>
          <w:sz w:val="22"/>
          <w:szCs w:val="22"/>
          <w:lang w:val="sr-Cyrl-CS"/>
        </w:rPr>
        <w:t>Партије</w:t>
      </w:r>
    </w:p>
    <w:p w:rsidR="00DE7D60" w:rsidRPr="0024493C" w:rsidRDefault="00DE7D60" w:rsidP="00DE7D60">
      <w:pPr>
        <w:jc w:val="both"/>
        <w:rPr>
          <w:rFonts w:ascii="Arial" w:hAnsi="Arial" w:cs="Arial"/>
          <w:noProof/>
          <w:sz w:val="22"/>
          <w:szCs w:val="22"/>
          <w:lang w:val="sr-Cyrl-CS"/>
        </w:rPr>
      </w:pPr>
      <w:r w:rsidRPr="0024493C">
        <w:rPr>
          <w:rFonts w:ascii="Arial" w:hAnsi="Arial" w:cs="Arial"/>
          <w:noProof/>
          <w:sz w:val="22"/>
          <w:szCs w:val="22"/>
          <w:lang w:val="sr-Cyrl-CS"/>
        </w:rPr>
        <w:t>Предмет јавне набавке обликован је у девет партија:</w:t>
      </w:r>
    </w:p>
    <w:tbl>
      <w:tblPr>
        <w:tblW w:w="4927" w:type="pct"/>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2541"/>
        <w:gridCol w:w="5328"/>
      </w:tblGrid>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jc w:val="center"/>
              <w:rPr>
                <w:rFonts w:ascii="Arial" w:hAnsi="Arial" w:cs="Arial"/>
                <w:noProof/>
                <w:lang w:val="sr-Cyrl-CS"/>
              </w:rPr>
            </w:pP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r w:rsidRPr="0024493C">
              <w:rPr>
                <w:rFonts w:ascii="Arial" w:hAnsi="Arial" w:cs="Arial"/>
                <w:noProof/>
                <w:sz w:val="22"/>
                <w:szCs w:val="22"/>
                <w:lang w:val="sr-Cyrl-CS"/>
              </w:rPr>
              <w:t>Назив партије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r w:rsidRPr="0024493C">
              <w:rPr>
                <w:rFonts w:ascii="Arial" w:hAnsi="Arial" w:cs="Arial"/>
                <w:noProof/>
                <w:sz w:val="22"/>
                <w:szCs w:val="22"/>
                <w:lang w:val="sr-Cyrl-CS"/>
              </w:rPr>
              <w:t>Назив и ознака из опшег речника набавки</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1.</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 xml:space="preserve"> Свеже месо</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месо 15110000</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2.</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Риба</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риба 15221000</w:t>
            </w:r>
          </w:p>
        </w:tc>
      </w:tr>
      <w:tr w:rsidR="00DE7D60" w:rsidRPr="0024493C" w:rsidTr="00DE7D60">
        <w:trPr>
          <w:trHeight w:val="45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3.</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 xml:space="preserve"> Месне прерађевине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rPr>
            </w:pPr>
            <w:r w:rsidRPr="0024493C">
              <w:rPr>
                <w:rFonts w:ascii="Arial" w:hAnsi="Arial" w:cs="Arial"/>
                <w:sz w:val="22"/>
                <w:szCs w:val="22"/>
                <w:lang w:eastAsia="sr-Latn-CS"/>
              </w:rPr>
              <w:t>конзервирано мнесо и месне прерађевине 15131000</w:t>
            </w:r>
          </w:p>
        </w:tc>
      </w:tr>
      <w:tr w:rsidR="00DE7D60" w:rsidRPr="0024493C" w:rsidTr="00DE7D60">
        <w:trPr>
          <w:trHeight w:val="339"/>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4.</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Млечни производи</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млечни производи 15500000</w:t>
            </w:r>
          </w:p>
        </w:tc>
      </w:tr>
      <w:tr w:rsidR="00DE7D60" w:rsidRPr="0024493C" w:rsidTr="00DE7D60">
        <w:trPr>
          <w:trHeight w:val="259"/>
          <w:jc w:val="center"/>
        </w:trPr>
        <w:tc>
          <w:tcPr>
            <w:tcW w:w="1238" w:type="dxa"/>
            <w:tcBorders>
              <w:top w:val="nil"/>
              <w:left w:val="single" w:sz="4" w:space="0" w:color="auto"/>
              <w:bottom w:val="nil"/>
              <w:right w:val="single" w:sz="4" w:space="0" w:color="auto"/>
            </w:tcBorders>
            <w:vAlign w:val="center"/>
            <w:hideMark/>
          </w:tcPr>
          <w:p w:rsidR="00DE7D60" w:rsidRPr="0024493C" w:rsidRDefault="00DE7D60" w:rsidP="00DE7D60">
            <w:pPr>
              <w:tabs>
                <w:tab w:val="left" w:leader="underscore" w:pos="5670"/>
              </w:tabs>
              <w:jc w:val="center"/>
              <w:rPr>
                <w:rFonts w:ascii="Arial" w:hAnsi="Arial" w:cs="Arial"/>
                <w:noProof/>
                <w:lang w:val="sr-Cyrl-CS"/>
              </w:rPr>
            </w:pPr>
          </w:p>
        </w:tc>
        <w:tc>
          <w:tcPr>
            <w:tcW w:w="2541" w:type="dxa"/>
            <w:tcBorders>
              <w:top w:val="nil"/>
              <w:left w:val="single" w:sz="4" w:space="0" w:color="auto"/>
              <w:bottom w:val="nil"/>
              <w:right w:val="nil"/>
            </w:tcBorders>
            <w:vAlign w:val="center"/>
          </w:tcPr>
          <w:p w:rsidR="00DE7D60" w:rsidRPr="0024493C" w:rsidRDefault="00DE7D60" w:rsidP="00DE7D60">
            <w:pPr>
              <w:tabs>
                <w:tab w:val="left" w:leader="underscore" w:pos="5670"/>
              </w:tabs>
              <w:jc w:val="center"/>
              <w:rPr>
                <w:rFonts w:ascii="Arial" w:hAnsi="Arial" w:cs="Arial"/>
                <w:noProof/>
                <w:lang w:val="sr-Cyrl-CS"/>
              </w:rPr>
            </w:pPr>
          </w:p>
        </w:tc>
        <w:tc>
          <w:tcPr>
            <w:tcW w:w="5328" w:type="dxa"/>
            <w:tcBorders>
              <w:top w:val="nil"/>
              <w:left w:val="single" w:sz="4" w:space="0" w:color="auto"/>
              <w:bottom w:val="nil"/>
              <w:right w:val="single" w:sz="4" w:space="0" w:color="auto"/>
            </w:tcBorders>
            <w:vAlign w:val="center"/>
          </w:tcPr>
          <w:p w:rsidR="00DE7D60" w:rsidRPr="0024493C" w:rsidRDefault="00DE7D60" w:rsidP="00DE7D60">
            <w:pPr>
              <w:tabs>
                <w:tab w:val="left" w:leader="underscore" w:pos="5670"/>
              </w:tabs>
              <w:jc w:val="center"/>
              <w:rPr>
                <w:rFonts w:ascii="Arial" w:hAnsi="Arial" w:cs="Arial"/>
                <w:noProof/>
                <w:lang w:val="sr-Cyrl-CS"/>
              </w:rPr>
            </w:pPr>
          </w:p>
        </w:tc>
      </w:tr>
      <w:tr w:rsidR="00DE7D60" w:rsidRPr="0024493C" w:rsidTr="00DE7D60">
        <w:trPr>
          <w:trHeight w:val="74"/>
          <w:jc w:val="center"/>
        </w:trPr>
        <w:tc>
          <w:tcPr>
            <w:tcW w:w="1238" w:type="dxa"/>
            <w:tcBorders>
              <w:top w:val="nil"/>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5.</w:t>
            </w:r>
          </w:p>
        </w:tc>
        <w:tc>
          <w:tcPr>
            <w:tcW w:w="2541" w:type="dxa"/>
            <w:tcBorders>
              <w:top w:val="nil"/>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Јаја</w:t>
            </w:r>
          </w:p>
        </w:tc>
        <w:tc>
          <w:tcPr>
            <w:tcW w:w="5328" w:type="dxa"/>
            <w:tcBorders>
              <w:top w:val="nil"/>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јаја 03142500</w:t>
            </w:r>
          </w:p>
        </w:tc>
      </w:tr>
      <w:tr w:rsidR="00DE7D60" w:rsidRPr="0024493C" w:rsidTr="00DE7D60">
        <w:trPr>
          <w:trHeight w:val="367"/>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6</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Свеже поврће и воће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воће поврће и сродни производи 15300000</w:t>
            </w:r>
          </w:p>
        </w:tc>
      </w:tr>
      <w:tr w:rsidR="00DE7D60" w:rsidRPr="0024493C" w:rsidTr="00DE7D60">
        <w:trPr>
          <w:trHeight w:val="34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7.</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Конзервирано поврће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rPr>
            </w:pPr>
            <w:r w:rsidRPr="0024493C">
              <w:rPr>
                <w:rFonts w:ascii="Arial" w:hAnsi="Arial" w:cs="Arial"/>
                <w:sz w:val="22"/>
                <w:szCs w:val="22"/>
                <w:lang w:eastAsia="sr-Latn-CS"/>
              </w:rPr>
              <w:t>конзервисано поврће и/или поврће у конзерви 15331400</w:t>
            </w:r>
          </w:p>
        </w:tc>
      </w:tr>
      <w:tr w:rsidR="00DE7D60" w:rsidRPr="0024493C" w:rsidTr="00DE7D60">
        <w:trPr>
          <w:trHeight w:val="475"/>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8.</w:t>
            </w:r>
          </w:p>
          <w:p w:rsidR="00DE7D60" w:rsidRPr="0024493C" w:rsidRDefault="00DE7D60" w:rsidP="00DE7D60">
            <w:pPr>
              <w:tabs>
                <w:tab w:val="left" w:leader="underscore" w:pos="5670"/>
              </w:tabs>
              <w:rPr>
                <w:rFonts w:ascii="Arial" w:hAnsi="Arial" w:cs="Arial"/>
                <w:noProof/>
                <w:lang w:val="sr-Cyrl-CS"/>
              </w:rPr>
            </w:pP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Хлеб, коре и пецива</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хлебни производи,свежа пецива и колачи 15810000</w:t>
            </w:r>
          </w:p>
        </w:tc>
      </w:tr>
      <w:tr w:rsidR="00DE7D60" w:rsidRPr="0024493C" w:rsidTr="00DE7D60">
        <w:trPr>
          <w:trHeight w:val="384"/>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noProof/>
                <w:sz w:val="22"/>
                <w:szCs w:val="22"/>
                <w:lang w:val="sr-Cyrl-CS"/>
              </w:rPr>
              <w:t>9.</w:t>
            </w:r>
          </w:p>
        </w:tc>
        <w:tc>
          <w:tcPr>
            <w:tcW w:w="2541"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Намирнице широке потрошње</w:t>
            </w:r>
          </w:p>
        </w:tc>
        <w:tc>
          <w:tcPr>
            <w:tcW w:w="5328" w:type="dxa"/>
            <w:tcBorders>
              <w:top w:val="single" w:sz="4" w:space="0" w:color="auto"/>
              <w:left w:val="single" w:sz="4" w:space="0" w:color="auto"/>
              <w:bottom w:val="single" w:sz="4" w:space="0" w:color="auto"/>
              <w:right w:val="single" w:sz="4" w:space="0" w:color="auto"/>
            </w:tcBorders>
            <w:vAlign w:val="center"/>
          </w:tcPr>
          <w:p w:rsidR="00DE7D60" w:rsidRPr="0024493C" w:rsidRDefault="00DE7D60" w:rsidP="00DE7D60">
            <w:pPr>
              <w:tabs>
                <w:tab w:val="left" w:leader="underscore" w:pos="5670"/>
              </w:tabs>
              <w:rPr>
                <w:rFonts w:ascii="Arial" w:hAnsi="Arial" w:cs="Arial"/>
                <w:noProof/>
                <w:lang w:val="sr-Cyrl-CS"/>
              </w:rPr>
            </w:pPr>
            <w:r w:rsidRPr="0024493C">
              <w:rPr>
                <w:rFonts w:ascii="Arial" w:hAnsi="Arial" w:cs="Arial"/>
                <w:sz w:val="22"/>
                <w:szCs w:val="22"/>
                <w:lang w:eastAsia="sr-Latn-CS"/>
              </w:rPr>
              <w:t>разни прехрамбени производи 15800000</w:t>
            </w:r>
          </w:p>
        </w:tc>
      </w:tr>
    </w:tbl>
    <w:p w:rsidR="00DE7D60" w:rsidRPr="0024493C" w:rsidRDefault="00DE7D60" w:rsidP="00DE7D60">
      <w:pPr>
        <w:jc w:val="both"/>
        <w:rPr>
          <w:rFonts w:ascii="Arial" w:hAnsi="Arial" w:cs="Arial"/>
          <w:i/>
          <w:iCs/>
          <w:sz w:val="22"/>
          <w:szCs w:val="22"/>
        </w:rPr>
      </w:pPr>
    </w:p>
    <w:p w:rsidR="00DE7D60" w:rsidRPr="0024493C" w:rsidRDefault="00DE7D60" w:rsidP="00DE7D60">
      <w:pPr>
        <w:jc w:val="both"/>
        <w:rPr>
          <w:rFonts w:ascii="Arial" w:hAnsi="Arial" w:cs="Arial"/>
          <w:sz w:val="22"/>
          <w:szCs w:val="22"/>
          <w:lang w:val="sr-Cyrl-CS"/>
        </w:rPr>
      </w:pPr>
      <w:r w:rsidRPr="0024493C">
        <w:rPr>
          <w:rFonts w:ascii="Arial" w:hAnsi="Arial" w:cs="Arial"/>
          <w:b/>
          <w:bCs/>
          <w:sz w:val="22"/>
          <w:szCs w:val="22"/>
          <w:lang w:val="sr-Cyrl-CS"/>
        </w:rPr>
        <w:t>4. Циљ поступка</w:t>
      </w:r>
    </w:p>
    <w:p w:rsidR="00DE7D60" w:rsidRPr="0024493C" w:rsidRDefault="00DE7D60" w:rsidP="00DE7D60">
      <w:pPr>
        <w:jc w:val="both"/>
        <w:rPr>
          <w:rFonts w:ascii="Arial" w:hAnsi="Arial" w:cs="Arial"/>
          <w:i/>
          <w:iCs/>
          <w:sz w:val="22"/>
          <w:szCs w:val="22"/>
          <w:lang w:val="sr-Cyrl-CS"/>
        </w:rPr>
      </w:pPr>
      <w:r w:rsidRPr="0024493C">
        <w:rPr>
          <w:rFonts w:ascii="Arial" w:hAnsi="Arial" w:cs="Arial"/>
          <w:sz w:val="22"/>
          <w:szCs w:val="22"/>
          <w:lang w:val="sr-Cyrl-CS"/>
        </w:rPr>
        <w:t>Поступак јавне набавке се спроводи ради закључења уговора о јавној набавци.</w:t>
      </w:r>
    </w:p>
    <w:p w:rsidR="00DE7D60" w:rsidRPr="0024493C" w:rsidRDefault="00DE7D60" w:rsidP="00DE7D60">
      <w:pPr>
        <w:jc w:val="both"/>
        <w:rPr>
          <w:rFonts w:ascii="Arial" w:hAnsi="Arial" w:cs="Arial"/>
          <w:sz w:val="22"/>
          <w:szCs w:val="22"/>
        </w:rPr>
      </w:pPr>
    </w:p>
    <w:p w:rsidR="00DE7D60" w:rsidRPr="0024493C" w:rsidRDefault="00DE7D60" w:rsidP="00DE7D60">
      <w:pPr>
        <w:jc w:val="both"/>
        <w:rPr>
          <w:rFonts w:ascii="Arial" w:hAnsi="Arial" w:cs="Arial"/>
          <w:i/>
          <w:iCs/>
          <w:sz w:val="22"/>
          <w:szCs w:val="22"/>
          <w:lang w:val="sr-Cyrl-CS"/>
        </w:rPr>
      </w:pPr>
      <w:r w:rsidRPr="0024493C">
        <w:rPr>
          <w:rFonts w:ascii="Arial" w:hAnsi="Arial" w:cs="Arial"/>
          <w:b/>
          <w:bCs/>
          <w:i/>
          <w:iCs/>
          <w:sz w:val="22"/>
          <w:szCs w:val="22"/>
          <w:lang w:val="sr-Cyrl-CS"/>
        </w:rPr>
        <w:t xml:space="preserve">5. </w:t>
      </w:r>
      <w:r w:rsidRPr="0024493C">
        <w:rPr>
          <w:rFonts w:ascii="Arial" w:hAnsi="Arial" w:cs="Arial"/>
          <w:b/>
          <w:bCs/>
          <w:i/>
          <w:iCs/>
          <w:sz w:val="22"/>
          <w:szCs w:val="22"/>
        </w:rPr>
        <w:t>Напомена</w:t>
      </w:r>
      <w:r w:rsidRPr="0024493C">
        <w:rPr>
          <w:rFonts w:ascii="Arial" w:hAnsi="Arial" w:cs="Arial"/>
          <w:b/>
          <w:bCs/>
          <w:i/>
          <w:iCs/>
          <w:sz w:val="22"/>
          <w:szCs w:val="22"/>
          <w:lang w:val="ru-RU"/>
        </w:rPr>
        <w:t xml:space="preserve"> </w:t>
      </w:r>
      <w:r w:rsidRPr="0024493C">
        <w:rPr>
          <w:rFonts w:ascii="Arial" w:hAnsi="Arial" w:cs="Arial"/>
          <w:b/>
          <w:bCs/>
          <w:i/>
          <w:iCs/>
          <w:sz w:val="22"/>
          <w:szCs w:val="22"/>
        </w:rPr>
        <w:t>уколико је у питању резервисана јавна набавка</w:t>
      </w:r>
      <w:r w:rsidRPr="0024493C">
        <w:rPr>
          <w:rFonts w:ascii="Arial" w:hAnsi="Arial" w:cs="Arial"/>
          <w:b/>
          <w:bCs/>
          <w:i/>
          <w:iCs/>
          <w:sz w:val="22"/>
          <w:szCs w:val="22"/>
          <w:lang w:val="sr-Cyrl-CS"/>
        </w:rPr>
        <w:t>./</w:t>
      </w:r>
    </w:p>
    <w:p w:rsidR="00DE7D60" w:rsidRPr="0024493C" w:rsidRDefault="00DE7D60" w:rsidP="00DE7D60">
      <w:pPr>
        <w:jc w:val="both"/>
        <w:rPr>
          <w:rFonts w:ascii="Arial" w:hAnsi="Arial" w:cs="Arial"/>
          <w:sz w:val="22"/>
          <w:szCs w:val="22"/>
        </w:rPr>
      </w:pPr>
    </w:p>
    <w:p w:rsidR="00DE7D60" w:rsidRPr="0024493C" w:rsidRDefault="00DE7D60" w:rsidP="00DE7D60">
      <w:pPr>
        <w:ind w:left="15"/>
        <w:jc w:val="both"/>
        <w:rPr>
          <w:rFonts w:ascii="Arial" w:hAnsi="Arial" w:cs="Arial"/>
          <w:i/>
          <w:iCs/>
          <w:sz w:val="22"/>
          <w:szCs w:val="22"/>
        </w:rPr>
      </w:pPr>
      <w:r w:rsidRPr="0024493C">
        <w:rPr>
          <w:rFonts w:ascii="Arial" w:hAnsi="Arial" w:cs="Arial"/>
          <w:b/>
          <w:bCs/>
          <w:i/>
          <w:iCs/>
          <w:sz w:val="22"/>
          <w:szCs w:val="22"/>
          <w:lang w:val="sr-Cyrl-CS"/>
        </w:rPr>
        <w:t>6. Напомена уколико се спроводи електронска лицитација. /</w:t>
      </w:r>
    </w:p>
    <w:p w:rsidR="00DE7D60" w:rsidRPr="0024493C" w:rsidRDefault="00DE7D60" w:rsidP="00DE7D60">
      <w:pPr>
        <w:jc w:val="both"/>
        <w:rPr>
          <w:rFonts w:ascii="Arial" w:hAnsi="Arial" w:cs="Arial"/>
          <w:sz w:val="22"/>
          <w:szCs w:val="22"/>
        </w:rPr>
      </w:pPr>
      <w:r w:rsidRPr="0024493C">
        <w:rPr>
          <w:rFonts w:ascii="Arial" w:hAnsi="Arial" w:cs="Arial"/>
          <w:b/>
          <w:bCs/>
          <w:sz w:val="22"/>
          <w:szCs w:val="22"/>
          <w:lang w:val="sr-Cyrl-CS"/>
        </w:rPr>
        <w:t>7</w:t>
      </w:r>
      <w:r w:rsidRPr="0024493C">
        <w:rPr>
          <w:rFonts w:ascii="Arial" w:hAnsi="Arial" w:cs="Arial"/>
          <w:b/>
          <w:bCs/>
          <w:sz w:val="22"/>
          <w:szCs w:val="22"/>
        </w:rPr>
        <w:t xml:space="preserve">. Контакт (лице или служба) </w:t>
      </w:r>
    </w:p>
    <w:p w:rsidR="00DE7D60" w:rsidRPr="0024493C" w:rsidRDefault="00DE7D60" w:rsidP="00DE7D60">
      <w:pPr>
        <w:jc w:val="both"/>
        <w:rPr>
          <w:rFonts w:ascii="Arial" w:hAnsi="Arial" w:cs="Arial"/>
          <w:sz w:val="22"/>
          <w:szCs w:val="22"/>
          <w:lang w:val="sr-Cyrl-CS"/>
        </w:rPr>
      </w:pPr>
      <w:r w:rsidRPr="0024493C">
        <w:rPr>
          <w:rFonts w:ascii="Arial" w:hAnsi="Arial" w:cs="Arial"/>
          <w:sz w:val="22"/>
          <w:szCs w:val="22"/>
        </w:rPr>
        <w:t>Лице (или служба) за контакт:</w:t>
      </w:r>
      <w:r w:rsidR="0010004D">
        <w:rPr>
          <w:rFonts w:ascii="Arial" w:hAnsi="Arial" w:cs="Arial"/>
          <w:sz w:val="22"/>
          <w:szCs w:val="22"/>
          <w:lang w:val="sr-Cyrl-CS"/>
        </w:rPr>
        <w:t xml:space="preserve"> Катарина Александровић</w:t>
      </w:r>
      <w:r w:rsidRPr="0024493C">
        <w:rPr>
          <w:rFonts w:ascii="Arial" w:hAnsi="Arial" w:cs="Arial"/>
          <w:sz w:val="22"/>
          <w:szCs w:val="22"/>
          <w:lang w:val="sr-Cyrl-CS"/>
        </w:rPr>
        <w:t xml:space="preserve"> и  Данијела Мијајловић-службеник за јавне набавке</w:t>
      </w:r>
    </w:p>
    <w:p w:rsidR="00DE7D60" w:rsidRPr="0024493C" w:rsidRDefault="00DE7D60" w:rsidP="00DE7D60">
      <w:pPr>
        <w:jc w:val="both"/>
        <w:rPr>
          <w:rFonts w:ascii="Arial" w:hAnsi="Arial" w:cs="Arial"/>
          <w:sz w:val="22"/>
          <w:szCs w:val="22"/>
          <w:lang w:val="sr-Cyrl-CS"/>
        </w:rPr>
      </w:pPr>
      <w:r w:rsidRPr="0024493C">
        <w:rPr>
          <w:rFonts w:ascii="Arial" w:hAnsi="Arial" w:cs="Arial"/>
          <w:sz w:val="22"/>
          <w:szCs w:val="22"/>
          <w:lang w:val="sr-Cyrl-CS"/>
        </w:rPr>
        <w:t xml:space="preserve">Е - mail адреса : </w:t>
      </w:r>
      <w:r w:rsidRPr="0024493C">
        <w:rPr>
          <w:rFonts w:ascii="Arial" w:hAnsi="Arial" w:cs="Arial"/>
          <w:sz w:val="22"/>
          <w:szCs w:val="22"/>
        </w:rPr>
        <w:t xml:space="preserve"> </w:t>
      </w:r>
      <w:hyperlink r:id="rId8" w:history="1">
        <w:r w:rsidRPr="0024493C">
          <w:rPr>
            <w:rStyle w:val="Hyperlink"/>
            <w:rFonts w:ascii="Arial" w:hAnsi="Arial" w:cs="Arial"/>
            <w:sz w:val="22"/>
            <w:szCs w:val="22"/>
          </w:rPr>
          <w:t>danijela.ozren@gmail.com</w:t>
        </w:r>
      </w:hyperlink>
      <w:r w:rsidRPr="0024493C">
        <w:rPr>
          <w:rFonts w:ascii="Arial" w:hAnsi="Arial" w:cs="Arial"/>
          <w:sz w:val="22"/>
          <w:szCs w:val="22"/>
        </w:rPr>
        <w:t xml:space="preserve"> ;</w:t>
      </w:r>
      <w:r w:rsidRPr="0024493C">
        <w:rPr>
          <w:rFonts w:ascii="Arial" w:hAnsi="Arial" w:cs="Arial"/>
          <w:sz w:val="22"/>
          <w:szCs w:val="22"/>
          <w:lang w:val="sr-Cyrl-CS"/>
        </w:rPr>
        <w:t>телефон</w:t>
      </w:r>
      <w:r w:rsidRPr="0024493C">
        <w:rPr>
          <w:rFonts w:ascii="Arial" w:hAnsi="Arial" w:cs="Arial"/>
          <w:sz w:val="22"/>
          <w:szCs w:val="22"/>
        </w:rPr>
        <w:t xml:space="preserve"> 01</w:t>
      </w:r>
      <w:r w:rsidRPr="0024493C">
        <w:rPr>
          <w:rFonts w:ascii="Arial" w:hAnsi="Arial" w:cs="Arial"/>
          <w:sz w:val="22"/>
          <w:szCs w:val="22"/>
          <w:lang w:val="sr-Cyrl-CS"/>
        </w:rPr>
        <w:t>8</w:t>
      </w:r>
      <w:r w:rsidRPr="0024493C">
        <w:rPr>
          <w:rFonts w:ascii="Arial" w:hAnsi="Arial" w:cs="Arial"/>
          <w:sz w:val="22"/>
          <w:szCs w:val="22"/>
        </w:rPr>
        <w:t>/830-927,</w:t>
      </w:r>
      <w:r w:rsidRPr="0024493C">
        <w:rPr>
          <w:rFonts w:ascii="Arial" w:hAnsi="Arial" w:cs="Arial"/>
          <w:sz w:val="22"/>
          <w:szCs w:val="22"/>
          <w:lang w:val="sr-Cyrl-CS"/>
        </w:rPr>
        <w:t xml:space="preserve"> факс 018/830-337,  у радно време наручиоца, радним данима почев од понедељка закључно са петком у времену од 7,00 до 14,00 часова.</w:t>
      </w:r>
    </w:p>
    <w:p w:rsidR="00DE7D60" w:rsidRPr="0024493C" w:rsidRDefault="00DE7D60" w:rsidP="00DE7D60">
      <w:pPr>
        <w:jc w:val="both"/>
        <w:rPr>
          <w:rFonts w:ascii="Arial" w:hAnsi="Arial" w:cs="Arial"/>
          <w:sz w:val="22"/>
          <w:szCs w:val="22"/>
          <w:lang w:val="sr-Cyrl-CS"/>
        </w:rPr>
      </w:pPr>
      <w:r w:rsidRPr="0024493C">
        <w:rPr>
          <w:rFonts w:ascii="Arial" w:hAnsi="Arial" w:cs="Arial"/>
          <w:b/>
          <w:sz w:val="22"/>
          <w:szCs w:val="22"/>
          <w:lang w:val="sr-Cyrl-CS"/>
        </w:rPr>
        <w:t xml:space="preserve">Начин и рок за подношење понуда: </w:t>
      </w:r>
      <w:r w:rsidRPr="0024493C">
        <w:rPr>
          <w:rFonts w:ascii="Arial" w:hAnsi="Arial" w:cs="Arial"/>
          <w:sz w:val="22"/>
          <w:szCs w:val="22"/>
          <w:lang w:val="sr-Cyrl-CS"/>
        </w:rPr>
        <w:t>Понуде се подносе у затвореним ковертама са назнаком „Понуда за намирнице и прехрамбене производе-партија ______________(навести редни број и назив партије за коју се понуда подноси)-не отварај.“,путем поште,  на адресу Специјална болница за плућне болести „Озрен“ Сокобања насеље Озрен бб, или лично</w:t>
      </w:r>
      <w:r w:rsidRPr="0024493C">
        <w:rPr>
          <w:rFonts w:ascii="Arial" w:hAnsi="Arial" w:cs="Arial"/>
          <w:sz w:val="22"/>
          <w:szCs w:val="22"/>
        </w:rPr>
        <w:t xml:space="preserve"> у просторијама наручиоца</w:t>
      </w:r>
      <w:r w:rsidRPr="0024493C">
        <w:rPr>
          <w:rFonts w:ascii="Arial" w:hAnsi="Arial" w:cs="Arial"/>
          <w:sz w:val="22"/>
          <w:szCs w:val="22"/>
          <w:lang w:val="sr-Cyrl-CS"/>
        </w:rPr>
        <w:t xml:space="preserve"> лицу за пријем поште наручиоца, у року од 30 дана од дана објављи</w:t>
      </w:r>
      <w:r w:rsidR="00E5131F">
        <w:rPr>
          <w:rFonts w:ascii="Arial" w:hAnsi="Arial" w:cs="Arial"/>
          <w:sz w:val="22"/>
          <w:szCs w:val="22"/>
          <w:lang w:val="sr-Cyrl-CS"/>
        </w:rPr>
        <w:t>вања позива за подношење понуда</w:t>
      </w:r>
      <w:r w:rsidR="00E5131F">
        <w:rPr>
          <w:rFonts w:ascii="Arial" w:hAnsi="Arial" w:cs="Arial"/>
          <w:sz w:val="22"/>
          <w:szCs w:val="22"/>
        </w:rPr>
        <w:t xml:space="preserve"> на Порталу јавних набавки</w:t>
      </w:r>
      <w:r w:rsidRPr="0024493C">
        <w:rPr>
          <w:rFonts w:ascii="Arial" w:hAnsi="Arial" w:cs="Arial"/>
          <w:sz w:val="22"/>
          <w:szCs w:val="22"/>
          <w:lang w:val="sr-Cyrl-CS"/>
        </w:rPr>
        <w:t xml:space="preserve"> тј. најкасније до </w:t>
      </w:r>
      <w:r w:rsidR="007527D1">
        <w:rPr>
          <w:rFonts w:ascii="Arial" w:hAnsi="Arial" w:cs="Arial"/>
          <w:b/>
          <w:sz w:val="22"/>
          <w:szCs w:val="22"/>
          <w:lang w:val="sr-Cyrl-CS"/>
        </w:rPr>
        <w:t xml:space="preserve"> </w:t>
      </w:r>
      <w:r w:rsidR="00A9501C">
        <w:rPr>
          <w:rFonts w:ascii="Arial" w:hAnsi="Arial" w:cs="Arial"/>
          <w:b/>
          <w:sz w:val="22"/>
          <w:szCs w:val="22"/>
        </w:rPr>
        <w:t>10.08.2020</w:t>
      </w:r>
      <w:r w:rsidR="00112B55">
        <w:rPr>
          <w:rFonts w:ascii="Arial" w:hAnsi="Arial" w:cs="Arial"/>
          <w:b/>
          <w:sz w:val="22"/>
          <w:szCs w:val="22"/>
        </w:rPr>
        <w:t>.</w:t>
      </w:r>
      <w:r w:rsidRPr="0024493C">
        <w:rPr>
          <w:rFonts w:ascii="Arial" w:hAnsi="Arial" w:cs="Arial"/>
          <w:b/>
          <w:sz w:val="22"/>
          <w:szCs w:val="22"/>
          <w:lang w:val="sr-Cyrl-CS"/>
        </w:rPr>
        <w:t>године, до 12,00 часова</w:t>
      </w:r>
      <w:r w:rsidRPr="0024493C">
        <w:rPr>
          <w:rFonts w:ascii="Arial" w:hAnsi="Arial" w:cs="Arial"/>
          <w:sz w:val="22"/>
          <w:szCs w:val="22"/>
          <w:lang w:val="sr-Cyrl-CS"/>
        </w:rPr>
        <w:t>. Понуде које пристигну по истеку овог рока сматраће се неблаговременим и неотворене ће бити враћене понуђачу.</w:t>
      </w:r>
    </w:p>
    <w:p w:rsidR="00DE7D60" w:rsidRPr="009143AC" w:rsidRDefault="00DE7D60" w:rsidP="00DE7D60">
      <w:pPr>
        <w:jc w:val="both"/>
        <w:rPr>
          <w:rFonts w:ascii="Arial" w:hAnsi="Arial" w:cs="Arial"/>
          <w:b/>
          <w:sz w:val="22"/>
          <w:szCs w:val="22"/>
          <w:lang w:val="sr-Cyrl-CS"/>
        </w:rPr>
      </w:pPr>
    </w:p>
    <w:p w:rsidR="00DE7D60" w:rsidRDefault="00DE7D60" w:rsidP="00DE7D60">
      <w:pPr>
        <w:jc w:val="both"/>
        <w:rPr>
          <w:rFonts w:ascii="Arial" w:hAnsi="Arial" w:cs="Arial"/>
        </w:rPr>
        <w:sectPr w:rsidR="00DE7D60" w:rsidSect="00DE7D60">
          <w:footerReference w:type="default" r:id="rId9"/>
          <w:pgSz w:w="11906" w:h="16838"/>
          <w:pgMar w:top="1440" w:right="1440" w:bottom="1440" w:left="1440" w:header="720" w:footer="720" w:gutter="0"/>
          <w:cols w:space="720"/>
          <w:docGrid w:linePitch="360" w:charSpace="32768"/>
        </w:sectPr>
      </w:pPr>
    </w:p>
    <w:p w:rsidR="00DE7D60" w:rsidRPr="005B200C" w:rsidRDefault="00DE7D60" w:rsidP="00DE7D60">
      <w:pPr>
        <w:jc w:val="both"/>
        <w:rPr>
          <w:rFonts w:ascii="Arial" w:hAnsi="Arial" w:cs="Arial"/>
        </w:rPr>
      </w:pPr>
    </w:p>
    <w:p w:rsidR="00DE7D60" w:rsidRDefault="00DE7D60" w:rsidP="00DE7D60">
      <w:pPr>
        <w:jc w:val="both"/>
        <w:rPr>
          <w:rFonts w:ascii="Arial" w:hAnsi="Arial" w:cs="Arial"/>
          <w:bCs/>
          <w:color w:val="C00000"/>
        </w:rPr>
      </w:pPr>
    </w:p>
    <w:p w:rsidR="00DE7D60" w:rsidRPr="00BB64A3"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ВРСТА, ТЕХНИЧКЕ КАРАКТЕРИСТИКЕ (</w:t>
      </w:r>
      <w:r w:rsidRPr="00D372F4">
        <w:rPr>
          <w:rFonts w:ascii="Arial" w:hAnsi="Arial" w:cs="Arial"/>
          <w:b/>
          <w:bCs/>
          <w:i/>
          <w:iCs/>
          <w:color w:val="auto"/>
          <w:sz w:val="28"/>
          <w:szCs w:val="28"/>
        </w:rPr>
        <w:t>СПЕЦИФИКАЦИЈЕ),</w:t>
      </w:r>
      <w:r>
        <w:rPr>
          <w:rFonts w:ascii="Arial" w:hAnsi="Arial" w:cs="Arial"/>
          <w:b/>
          <w:bCs/>
          <w:i/>
          <w:iCs/>
          <w:sz w:val="28"/>
          <w:szCs w:val="28"/>
        </w:rPr>
        <w:t xml:space="preserve"> КВАЛИТЕТ, </w:t>
      </w:r>
      <w:r w:rsidR="007527D1">
        <w:rPr>
          <w:rFonts w:ascii="Arial" w:hAnsi="Arial" w:cs="Arial"/>
          <w:b/>
          <w:bCs/>
          <w:i/>
          <w:iCs/>
          <w:sz w:val="28"/>
          <w:szCs w:val="28"/>
        </w:rPr>
        <w:t>КОЛИЧИНА И ОПИС ДОБАРА, И СЛ. И ОБРАЗАЦ</w:t>
      </w:r>
      <w:r>
        <w:rPr>
          <w:rFonts w:ascii="Arial" w:hAnsi="Arial" w:cs="Arial"/>
          <w:b/>
          <w:bCs/>
          <w:i/>
          <w:iCs/>
          <w:sz w:val="28"/>
          <w:szCs w:val="28"/>
        </w:rPr>
        <w:t>, СТРУКТУРЕ ЦЕНА И УПУТСТВОМ КАКО ДА СЕ ПОПУНИ (образац 2)</w:t>
      </w:r>
    </w:p>
    <w:p w:rsidR="00DE7D60" w:rsidRDefault="00DE7D60" w:rsidP="00DE7D60"/>
    <w:p w:rsidR="00DE7D60" w:rsidRDefault="00DE7D60" w:rsidP="00DE7D60">
      <w:pPr>
        <w:rPr>
          <w:rFonts w:ascii="Arial" w:hAnsi="Arial" w:cs="Arial"/>
          <w:i/>
          <w:i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 xml:space="preserve">ПАРТИЈА 1. СВЕЖЕ МЕСО </w:t>
      </w:r>
    </w:p>
    <w:tbl>
      <w:tblPr>
        <w:tblW w:w="14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2268"/>
        <w:gridCol w:w="2127"/>
        <w:gridCol w:w="1559"/>
        <w:gridCol w:w="1559"/>
        <w:gridCol w:w="1654"/>
        <w:gridCol w:w="59"/>
      </w:tblGrid>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55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2268" w:type="dxa"/>
          </w:tcPr>
          <w:p w:rsidR="00DE7D60" w:rsidRDefault="00DE7D60" w:rsidP="00DE7D60">
            <w:pPr>
              <w:pStyle w:val="TableContents"/>
              <w:jc w:val="center"/>
              <w:rPr>
                <w:rFonts w:ascii="Arial" w:hAnsi="Arial" w:cs="Arial"/>
                <w:lang w:val="sr-Cyrl-CS"/>
              </w:rPr>
            </w:pPr>
          </w:p>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127" w:type="dxa"/>
          </w:tcPr>
          <w:p w:rsidR="00DE7D60"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Цена по јединици мере без </w:t>
            </w:r>
          </w:p>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ПДВ-а</w:t>
            </w:r>
          </w:p>
        </w:tc>
        <w:tc>
          <w:tcPr>
            <w:tcW w:w="155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55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1713"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свињско(гуљена полутка)</w:t>
            </w:r>
          </w:p>
        </w:tc>
        <w:tc>
          <w:tcPr>
            <w:tcW w:w="1559" w:type="dxa"/>
          </w:tcPr>
          <w:p w:rsidR="00DE7D60" w:rsidRPr="00D47B17" w:rsidRDefault="00A9501C" w:rsidP="00DE7D60">
            <w:pPr>
              <w:rPr>
                <w:rFonts w:ascii="Arial" w:hAnsi="Arial" w:cs="Arial"/>
                <w:i/>
                <w:iCs/>
              </w:rPr>
            </w:pPr>
            <w:r>
              <w:rPr>
                <w:rFonts w:ascii="Arial" w:hAnsi="Arial" w:cs="Arial"/>
                <w:i/>
                <w:iCs/>
                <w:sz w:val="22"/>
                <w:szCs w:val="22"/>
              </w:rPr>
              <w:t>2650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јунеће компензирано</w:t>
            </w:r>
          </w:p>
        </w:tc>
        <w:tc>
          <w:tcPr>
            <w:tcW w:w="1559" w:type="dxa"/>
          </w:tcPr>
          <w:p w:rsidR="00DE7D60" w:rsidRPr="00D47B17" w:rsidRDefault="00A9501C" w:rsidP="00DE7D60">
            <w:pPr>
              <w:rPr>
                <w:rFonts w:ascii="Arial" w:hAnsi="Arial" w:cs="Arial"/>
                <w:i/>
                <w:iCs/>
              </w:rPr>
            </w:pPr>
            <w:r>
              <w:rPr>
                <w:rFonts w:ascii="Arial" w:hAnsi="Arial" w:cs="Arial"/>
                <w:i/>
                <w:iCs/>
                <w:sz w:val="22"/>
                <w:szCs w:val="22"/>
              </w:rPr>
              <w:t>1400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Месо пилеће грил</w:t>
            </w:r>
          </w:p>
        </w:tc>
        <w:tc>
          <w:tcPr>
            <w:tcW w:w="1559" w:type="dxa"/>
          </w:tcPr>
          <w:p w:rsidR="00DE7D60" w:rsidRPr="00D47B17" w:rsidRDefault="00A9501C" w:rsidP="00DE7D60">
            <w:pPr>
              <w:rPr>
                <w:rFonts w:ascii="Arial" w:hAnsi="Arial" w:cs="Arial"/>
                <w:i/>
                <w:iCs/>
              </w:rPr>
            </w:pPr>
            <w:r>
              <w:rPr>
                <w:rFonts w:ascii="Arial" w:hAnsi="Arial" w:cs="Arial"/>
                <w:i/>
                <w:iCs/>
                <w:sz w:val="22"/>
                <w:szCs w:val="22"/>
              </w:rPr>
              <w:t>1400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Маст свињска</w:t>
            </w:r>
          </w:p>
        </w:tc>
        <w:tc>
          <w:tcPr>
            <w:tcW w:w="1559" w:type="dxa"/>
          </w:tcPr>
          <w:p w:rsidR="00DE7D60" w:rsidRPr="002A1719" w:rsidRDefault="00A9501C" w:rsidP="00DE7D60">
            <w:pPr>
              <w:rPr>
                <w:rFonts w:ascii="Arial" w:hAnsi="Arial" w:cs="Arial"/>
                <w:i/>
                <w:iCs/>
                <w:color w:val="000000" w:themeColor="text1"/>
                <w:highlight w:val="red"/>
              </w:rPr>
            </w:pPr>
            <w:r>
              <w:rPr>
                <w:rFonts w:ascii="Arial" w:hAnsi="Arial" w:cs="Arial"/>
                <w:i/>
                <w:iCs/>
                <w:color w:val="000000" w:themeColor="text1"/>
                <w:sz w:val="22"/>
                <w:szCs w:val="22"/>
              </w:rPr>
              <w:t>560</w:t>
            </w:r>
            <w:r w:rsidR="00DE7D60" w:rsidRPr="002A1719">
              <w:rPr>
                <w:rFonts w:ascii="Arial" w:hAnsi="Arial" w:cs="Arial"/>
                <w:i/>
                <w:iCs/>
                <w:color w:val="000000" w:themeColor="text1"/>
                <w:sz w:val="22"/>
                <w:szCs w:val="22"/>
              </w:rPr>
              <w:t xml:space="preserve"> kg</w:t>
            </w:r>
          </w:p>
        </w:tc>
        <w:tc>
          <w:tcPr>
            <w:tcW w:w="2268" w:type="dxa"/>
          </w:tcPr>
          <w:p w:rsidR="00DE7D60" w:rsidRPr="00F960A9" w:rsidRDefault="00DE7D60" w:rsidP="00DE7D60">
            <w:pPr>
              <w:rPr>
                <w:rFonts w:ascii="Arial" w:hAnsi="Arial" w:cs="Arial"/>
                <w:i/>
                <w:iCs/>
                <w:highlight w:val="red"/>
                <w:lang w:val="sr-Cyrl-CS"/>
              </w:rPr>
            </w:pPr>
          </w:p>
        </w:tc>
        <w:tc>
          <w:tcPr>
            <w:tcW w:w="2127" w:type="dxa"/>
          </w:tcPr>
          <w:p w:rsidR="00DE7D60" w:rsidRPr="00F960A9" w:rsidRDefault="00DE7D60" w:rsidP="00DE7D60">
            <w:pPr>
              <w:rPr>
                <w:rFonts w:ascii="Arial" w:hAnsi="Arial" w:cs="Arial"/>
                <w:i/>
                <w:iCs/>
                <w:highlight w:val="red"/>
                <w:lang w:val="sr-Cyrl-CS"/>
              </w:rPr>
            </w:pPr>
          </w:p>
        </w:tc>
        <w:tc>
          <w:tcPr>
            <w:tcW w:w="1559" w:type="dxa"/>
          </w:tcPr>
          <w:p w:rsidR="00DE7D60" w:rsidRPr="00F960A9" w:rsidRDefault="00DE7D60" w:rsidP="00DE7D60">
            <w:pPr>
              <w:rPr>
                <w:rFonts w:ascii="Arial" w:hAnsi="Arial" w:cs="Arial"/>
                <w:i/>
                <w:iCs/>
                <w:highlight w:val="red"/>
                <w:lang w:val="sr-Cyrl-CS"/>
              </w:rPr>
            </w:pPr>
          </w:p>
        </w:tc>
        <w:tc>
          <w:tcPr>
            <w:tcW w:w="1559" w:type="dxa"/>
          </w:tcPr>
          <w:p w:rsidR="00DE7D60" w:rsidRPr="00F960A9" w:rsidRDefault="00DE7D60" w:rsidP="00DE7D60">
            <w:pPr>
              <w:rPr>
                <w:rFonts w:ascii="Arial" w:hAnsi="Arial" w:cs="Arial"/>
                <w:i/>
                <w:iCs/>
                <w:highlight w:val="red"/>
                <w:lang w:val="sr-Cyrl-CS"/>
              </w:rPr>
            </w:pPr>
          </w:p>
        </w:tc>
        <w:tc>
          <w:tcPr>
            <w:tcW w:w="1713" w:type="dxa"/>
            <w:gridSpan w:val="2"/>
          </w:tcPr>
          <w:p w:rsidR="00DE7D60" w:rsidRPr="00F960A9" w:rsidRDefault="00DE7D60" w:rsidP="00DE7D60">
            <w:pPr>
              <w:rPr>
                <w:rFonts w:ascii="Arial" w:hAnsi="Arial" w:cs="Arial"/>
                <w:i/>
                <w:iCs/>
                <w:highlight w:val="red"/>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Пилећи батак</w:t>
            </w:r>
            <w:r w:rsidR="00D15862">
              <w:rPr>
                <w:rFonts w:ascii="Arial" w:hAnsi="Arial" w:cs="Arial"/>
                <w:i/>
                <w:iCs/>
                <w:sz w:val="22"/>
                <w:szCs w:val="22"/>
              </w:rPr>
              <w:t xml:space="preserve"> и карабатак</w:t>
            </w:r>
            <w:r>
              <w:rPr>
                <w:rFonts w:ascii="Arial" w:hAnsi="Arial" w:cs="Arial"/>
                <w:i/>
                <w:iCs/>
                <w:sz w:val="22"/>
                <w:szCs w:val="22"/>
                <w:lang w:val="sr-Cyrl-CS"/>
              </w:rPr>
              <w:t xml:space="preserve"> са коском</w:t>
            </w:r>
            <w:r w:rsidR="00D15862">
              <w:rPr>
                <w:rFonts w:ascii="Arial" w:hAnsi="Arial" w:cs="Arial"/>
                <w:i/>
                <w:iCs/>
                <w:sz w:val="22"/>
                <w:szCs w:val="22"/>
                <w:lang w:val="sr-Cyrl-CS"/>
              </w:rPr>
              <w:t xml:space="preserve"> око 250 гр.</w:t>
            </w:r>
          </w:p>
        </w:tc>
        <w:tc>
          <w:tcPr>
            <w:tcW w:w="1559" w:type="dxa"/>
          </w:tcPr>
          <w:p w:rsidR="00DE7D60" w:rsidRPr="00D47B17" w:rsidRDefault="00A9501C" w:rsidP="00DE7D60">
            <w:pPr>
              <w:rPr>
                <w:rFonts w:ascii="Arial" w:hAnsi="Arial" w:cs="Arial"/>
                <w:i/>
                <w:iCs/>
              </w:rPr>
            </w:pPr>
            <w:r>
              <w:rPr>
                <w:rFonts w:ascii="Arial" w:hAnsi="Arial" w:cs="Arial"/>
                <w:i/>
                <w:iCs/>
                <w:sz w:val="22"/>
                <w:szCs w:val="22"/>
              </w:rPr>
              <w:t>12</w:t>
            </w:r>
            <w:r w:rsidR="00112B55">
              <w:rPr>
                <w:rFonts w:ascii="Arial" w:hAnsi="Arial" w:cs="Arial"/>
                <w:i/>
                <w:iCs/>
                <w:sz w:val="22"/>
                <w:szCs w:val="22"/>
              </w:rPr>
              <w:t>00</w:t>
            </w:r>
            <w:r w:rsidR="00DE7D60">
              <w:rPr>
                <w:rFonts w:ascii="Arial" w:hAnsi="Arial" w:cs="Arial"/>
                <w:i/>
                <w:iCs/>
                <w:sz w:val="22"/>
                <w:szCs w:val="22"/>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c>
          <w:tcPr>
            <w:tcW w:w="3652"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Јунеће млевено месо</w:t>
            </w:r>
          </w:p>
        </w:tc>
        <w:tc>
          <w:tcPr>
            <w:tcW w:w="1559" w:type="dxa"/>
          </w:tcPr>
          <w:p w:rsidR="00DE7D60" w:rsidRPr="00263410" w:rsidRDefault="00A9501C" w:rsidP="00DE7D60">
            <w:pPr>
              <w:rPr>
                <w:rFonts w:ascii="Arial" w:hAnsi="Arial" w:cs="Arial"/>
                <w:i/>
                <w:iCs/>
              </w:rPr>
            </w:pPr>
            <w:r>
              <w:rPr>
                <w:rFonts w:ascii="Arial" w:hAnsi="Arial" w:cs="Arial"/>
                <w:i/>
                <w:iCs/>
                <w:sz w:val="22"/>
                <w:szCs w:val="22"/>
                <w:lang w:val="sr-Cyrl-CS"/>
              </w:rPr>
              <w:t>800</w:t>
            </w:r>
            <w:r w:rsidR="00DE7D60">
              <w:rPr>
                <w:rFonts w:ascii="Arial" w:hAnsi="Arial" w:cs="Arial"/>
                <w:i/>
                <w:iCs/>
                <w:sz w:val="22"/>
                <w:szCs w:val="22"/>
                <w:lang w:val="sr-Cyrl-CS"/>
              </w:rPr>
              <w:t xml:space="preserve"> kg</w:t>
            </w:r>
          </w:p>
        </w:tc>
        <w:tc>
          <w:tcPr>
            <w:tcW w:w="2268"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559" w:type="dxa"/>
          </w:tcPr>
          <w:p w:rsidR="00DE7D60" w:rsidRPr="00F960A9" w:rsidRDefault="00DE7D60" w:rsidP="00DE7D60">
            <w:pPr>
              <w:rPr>
                <w:rFonts w:ascii="Arial" w:hAnsi="Arial" w:cs="Arial"/>
                <w:i/>
                <w:iCs/>
                <w:lang w:val="sr-Cyrl-CS"/>
              </w:rPr>
            </w:pPr>
          </w:p>
        </w:tc>
        <w:tc>
          <w:tcPr>
            <w:tcW w:w="1713" w:type="dxa"/>
            <w:gridSpan w:val="2"/>
          </w:tcPr>
          <w:p w:rsidR="00DE7D60" w:rsidRPr="00F960A9" w:rsidRDefault="00DE7D60" w:rsidP="00DE7D60">
            <w:pPr>
              <w:rPr>
                <w:rFonts w:ascii="Arial" w:hAnsi="Arial" w:cs="Arial"/>
                <w:i/>
                <w:iCs/>
                <w:lang w:val="sr-Cyrl-CS"/>
              </w:rPr>
            </w:pPr>
          </w:p>
        </w:tc>
      </w:tr>
      <w:tr w:rsidR="00DE7D60" w:rsidRPr="00F960A9" w:rsidTr="00DE7D60">
        <w:trPr>
          <w:gridAfter w:val="1"/>
          <w:wAfter w:w="59" w:type="dxa"/>
        </w:trPr>
        <w:tc>
          <w:tcPr>
            <w:tcW w:w="11165"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559" w:type="dxa"/>
          </w:tcPr>
          <w:p w:rsidR="00DE7D60" w:rsidRPr="00F960A9" w:rsidRDefault="00DE7D60" w:rsidP="00DE7D60">
            <w:pPr>
              <w:rPr>
                <w:rFonts w:ascii="Arial" w:hAnsi="Arial" w:cs="Arial"/>
                <w:i/>
                <w:iCs/>
                <w:lang w:val="sr-Cyrl-CS"/>
              </w:rPr>
            </w:pPr>
          </w:p>
        </w:tc>
        <w:tc>
          <w:tcPr>
            <w:tcW w:w="1654"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Pr="00EB451C" w:rsidRDefault="00DE7D60" w:rsidP="00DE7D60">
      <w:pPr>
        <w:rPr>
          <w:rFonts w:ascii="Arial" w:hAnsi="Arial" w:cs="Arial"/>
          <w:i/>
          <w:iCs/>
          <w:sz w:val="22"/>
          <w:szCs w:val="22"/>
          <w:lang w:val="sr-Cyrl-CS"/>
        </w:rPr>
      </w:pPr>
      <w:r w:rsidRPr="00EB451C">
        <w:rPr>
          <w:rFonts w:ascii="Arial" w:hAnsi="Arial" w:cs="Arial"/>
          <w:i/>
          <w:iCs/>
          <w:sz w:val="22"/>
          <w:szCs w:val="22"/>
          <w:lang w:val="sr-Cyrl-CS"/>
        </w:rPr>
        <w:t xml:space="preserve">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Испоручени производи </w:t>
      </w:r>
      <w:r w:rsidRPr="00EB451C">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eastAsia="sr-Latn-CS"/>
        </w:rPr>
        <w:t>морају  бити у складу са важећим прописима из ове области:</w:t>
      </w:r>
      <w:r w:rsidRPr="00EB451C">
        <w:rPr>
          <w:rFonts w:ascii="Arial" w:eastAsia="Times New Roman" w:hAnsi="Arial" w:cs="Arial"/>
          <w:color w:val="auto"/>
          <w:kern w:val="0"/>
          <w:sz w:val="22"/>
          <w:szCs w:val="22"/>
          <w:lang w:eastAsia="sr-Latn-CS"/>
        </w:rPr>
        <w:t xml:space="preserve"> Закон о безбедности хране(„Сл Гласник РС бр .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ГласникРС бр. 92/2011),</w:t>
      </w:r>
      <w:r>
        <w:rPr>
          <w:rFonts w:ascii="Arial" w:eastAsia="Times New Roman" w:hAnsi="Arial" w:cs="Arial"/>
          <w:color w:val="auto"/>
          <w:kern w:val="0"/>
          <w:sz w:val="22"/>
          <w:szCs w:val="22"/>
          <w:lang w:eastAsia="sr-Latn-CS"/>
        </w:rPr>
        <w:t>и подзаконским актима.</w:t>
      </w:r>
    </w:p>
    <w:p w:rsidR="00DE7D60" w:rsidRDefault="00DE7D60" w:rsidP="00DE7D60">
      <w:pPr>
        <w:rPr>
          <w:rFonts w:ascii="Arial" w:hAnsi="Arial" w:cs="Arial"/>
          <w:b/>
          <w:i/>
          <w:iCs/>
          <w:sz w:val="22"/>
          <w:szCs w:val="22"/>
          <w:lang w:val="sr-Cyrl-CS"/>
        </w:rPr>
      </w:pPr>
    </w:p>
    <w:p w:rsidR="0010004D" w:rsidRDefault="0010004D" w:rsidP="00DE7D60">
      <w:pPr>
        <w:rPr>
          <w:rFonts w:ascii="Arial" w:hAnsi="Arial" w:cs="Arial"/>
          <w:b/>
          <w:i/>
          <w:iCs/>
          <w:sz w:val="22"/>
          <w:szCs w:val="22"/>
          <w:lang w:val="sr-Cyrl-CS"/>
        </w:rPr>
      </w:pPr>
    </w:p>
    <w:p w:rsidR="0010004D" w:rsidRDefault="0010004D" w:rsidP="00DE7D60">
      <w:pPr>
        <w:rPr>
          <w:rFonts w:ascii="Arial" w:hAnsi="Arial" w:cs="Arial"/>
          <w:b/>
          <w:i/>
          <w:iCs/>
          <w:sz w:val="22"/>
          <w:szCs w:val="22"/>
          <w:lang w:val="sr-Cyrl-CS"/>
        </w:rPr>
      </w:pPr>
    </w:p>
    <w:p w:rsidR="0010004D" w:rsidRDefault="0010004D" w:rsidP="00DE7D60">
      <w:pPr>
        <w:rPr>
          <w:rFonts w:ascii="Arial" w:hAnsi="Arial" w:cs="Arial"/>
          <w:b/>
          <w:i/>
          <w:iCs/>
          <w:sz w:val="22"/>
          <w:szCs w:val="22"/>
          <w:lang w:val="sr-Cyrl-CS"/>
        </w:rPr>
      </w:pPr>
    </w:p>
    <w:p w:rsidR="00DE7D60" w:rsidRPr="00F960A9" w:rsidRDefault="00DE7D60" w:rsidP="00DE7D60">
      <w:pPr>
        <w:rPr>
          <w:rFonts w:ascii="Arial" w:hAnsi="Arial" w:cs="Arial"/>
          <w:b/>
        </w:rPr>
      </w:pPr>
      <w:r w:rsidRPr="00F960A9">
        <w:rPr>
          <w:rFonts w:ascii="Arial" w:hAnsi="Arial" w:cs="Arial"/>
          <w:b/>
          <w:i/>
          <w:iCs/>
          <w:sz w:val="22"/>
          <w:szCs w:val="22"/>
          <w:lang w:val="sr-Cyrl-CS"/>
        </w:rPr>
        <w:lastRenderedPageBreak/>
        <w:t>ПАРТИЈА 2.РИБА</w:t>
      </w:r>
    </w:p>
    <w:tbl>
      <w:tblPr>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1783"/>
        <w:gridCol w:w="1830"/>
        <w:gridCol w:w="2395"/>
        <w:gridCol w:w="1732"/>
        <w:gridCol w:w="92"/>
        <w:gridCol w:w="1761"/>
        <w:gridCol w:w="2071"/>
      </w:tblGrid>
      <w:tr w:rsidR="00DE7D60" w:rsidRPr="00F960A9" w:rsidTr="00DE7D60">
        <w:tc>
          <w:tcPr>
            <w:tcW w:w="2861"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783"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метре</w:t>
            </w:r>
          </w:p>
        </w:tc>
        <w:tc>
          <w:tcPr>
            <w:tcW w:w="1830" w:type="dxa"/>
          </w:tcPr>
          <w:p w:rsidR="00DE7D60" w:rsidRPr="00F960A9" w:rsidRDefault="00DE7D60" w:rsidP="00DE7D60">
            <w:pPr>
              <w:rPr>
                <w:rFonts w:ascii="Arial" w:hAnsi="Arial" w:cs="Arial"/>
                <w:i/>
                <w:iCs/>
                <w:lang w:val="sr-Cyrl-CS"/>
              </w:rPr>
            </w:pPr>
            <w:r>
              <w:rPr>
                <w:rFonts w:ascii="Arial" w:hAnsi="Arial" w:cs="Arial"/>
                <w:i/>
                <w:iCs/>
                <w:lang w:val="sr-Cyrl-CS"/>
              </w:rPr>
              <w:t>Произвођач</w:t>
            </w:r>
          </w:p>
        </w:tc>
        <w:tc>
          <w:tcPr>
            <w:tcW w:w="2395"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1824"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76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07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tc>
      </w:tr>
      <w:tr w:rsidR="00DE7D60" w:rsidRPr="00F960A9" w:rsidTr="00DE7D60">
        <w:tc>
          <w:tcPr>
            <w:tcW w:w="2861" w:type="dxa"/>
          </w:tcPr>
          <w:p w:rsidR="00DE7D60" w:rsidRDefault="00DE7D60" w:rsidP="00DE7D60">
            <w:pPr>
              <w:rPr>
                <w:rFonts w:ascii="Arial" w:hAnsi="Arial" w:cs="Arial"/>
                <w:i/>
                <w:iCs/>
                <w:lang w:val="sr-Cyrl-CS"/>
              </w:rPr>
            </w:pPr>
            <w:r w:rsidRPr="00F960A9">
              <w:rPr>
                <w:rFonts w:ascii="Arial" w:hAnsi="Arial" w:cs="Arial"/>
                <w:i/>
                <w:iCs/>
                <w:sz w:val="22"/>
                <w:szCs w:val="22"/>
                <w:lang w:val="sr-Cyrl-CS"/>
              </w:rPr>
              <w:t>Риба ослић (смрзнута) хоки без главе и репа</w:t>
            </w:r>
          </w:p>
          <w:p w:rsidR="00EB451C" w:rsidRPr="00F960A9" w:rsidRDefault="00EB451C" w:rsidP="00DE7D60">
            <w:pPr>
              <w:rPr>
                <w:rFonts w:ascii="Arial" w:hAnsi="Arial" w:cs="Arial"/>
                <w:i/>
                <w:iCs/>
                <w:lang w:val="sr-Cyrl-CS"/>
              </w:rPr>
            </w:pPr>
            <w:r>
              <w:rPr>
                <w:rFonts w:ascii="Arial" w:hAnsi="Arial" w:cs="Arial"/>
                <w:i/>
                <w:iCs/>
                <w:sz w:val="22"/>
                <w:szCs w:val="22"/>
                <w:lang w:val="sr-Cyrl-CS"/>
              </w:rPr>
              <w:t>(200-300 гр комад)</w:t>
            </w:r>
          </w:p>
        </w:tc>
        <w:tc>
          <w:tcPr>
            <w:tcW w:w="1783"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1</w:t>
            </w:r>
            <w:r w:rsidR="00A9501C">
              <w:rPr>
                <w:rFonts w:ascii="Arial" w:hAnsi="Arial" w:cs="Arial"/>
                <w:i/>
                <w:iCs/>
                <w:sz w:val="22"/>
                <w:szCs w:val="22"/>
              </w:rPr>
              <w:t>2</w:t>
            </w:r>
            <w:r w:rsidRPr="00F960A9">
              <w:rPr>
                <w:rFonts w:ascii="Arial" w:hAnsi="Arial" w:cs="Arial"/>
                <w:i/>
                <w:iCs/>
                <w:sz w:val="22"/>
                <w:szCs w:val="22"/>
                <w:lang w:val="sr-Cyrl-CS"/>
              </w:rPr>
              <w:t>00 кг</w:t>
            </w:r>
          </w:p>
        </w:tc>
        <w:tc>
          <w:tcPr>
            <w:tcW w:w="1830" w:type="dxa"/>
          </w:tcPr>
          <w:p w:rsidR="00DE7D60" w:rsidRPr="00F960A9" w:rsidRDefault="00DE7D60" w:rsidP="00DE7D60">
            <w:pPr>
              <w:rPr>
                <w:rFonts w:ascii="Arial" w:hAnsi="Arial" w:cs="Arial"/>
                <w:i/>
                <w:iCs/>
                <w:lang w:val="sr-Cyrl-CS"/>
              </w:rPr>
            </w:pPr>
          </w:p>
        </w:tc>
        <w:tc>
          <w:tcPr>
            <w:tcW w:w="2395" w:type="dxa"/>
          </w:tcPr>
          <w:p w:rsidR="00DE7D60" w:rsidRPr="00F960A9" w:rsidRDefault="00DE7D60" w:rsidP="00DE7D60">
            <w:pPr>
              <w:rPr>
                <w:rFonts w:ascii="Arial" w:hAnsi="Arial" w:cs="Arial"/>
                <w:i/>
                <w:iCs/>
                <w:lang w:val="sr-Cyrl-CS"/>
              </w:rPr>
            </w:pPr>
          </w:p>
        </w:tc>
        <w:tc>
          <w:tcPr>
            <w:tcW w:w="1824" w:type="dxa"/>
            <w:gridSpan w:val="2"/>
          </w:tcPr>
          <w:p w:rsidR="00DE7D60" w:rsidRPr="00F960A9" w:rsidRDefault="00DE7D60" w:rsidP="00DE7D60">
            <w:pPr>
              <w:rPr>
                <w:rFonts w:ascii="Arial" w:hAnsi="Arial" w:cs="Arial"/>
                <w:i/>
                <w:iCs/>
                <w:lang w:val="sr-Cyrl-CS"/>
              </w:rPr>
            </w:pPr>
          </w:p>
        </w:tc>
        <w:tc>
          <w:tcPr>
            <w:tcW w:w="1761" w:type="dxa"/>
          </w:tcPr>
          <w:p w:rsidR="00DE7D60" w:rsidRPr="00F960A9" w:rsidRDefault="00DE7D60" w:rsidP="00DE7D60">
            <w:pPr>
              <w:rPr>
                <w:rFonts w:ascii="Arial" w:hAnsi="Arial" w:cs="Arial"/>
                <w:i/>
                <w:iCs/>
                <w:lang w:val="sr-Cyrl-CS"/>
              </w:rPr>
            </w:pPr>
          </w:p>
        </w:tc>
        <w:tc>
          <w:tcPr>
            <w:tcW w:w="2071" w:type="dxa"/>
          </w:tcPr>
          <w:p w:rsidR="00DE7D60" w:rsidRPr="00F960A9" w:rsidRDefault="00DE7D60" w:rsidP="00DE7D60">
            <w:pPr>
              <w:rPr>
                <w:rFonts w:ascii="Arial" w:hAnsi="Arial" w:cs="Arial"/>
                <w:i/>
                <w:iCs/>
                <w:lang w:val="sr-Cyrl-CS"/>
              </w:rPr>
            </w:pPr>
          </w:p>
        </w:tc>
      </w:tr>
      <w:tr w:rsidR="00DE7D60" w:rsidRPr="00F960A9" w:rsidTr="00DE7D60">
        <w:tc>
          <w:tcPr>
            <w:tcW w:w="10601"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853" w:type="dxa"/>
            <w:gridSpan w:val="2"/>
          </w:tcPr>
          <w:p w:rsidR="00DE7D60" w:rsidRPr="00F960A9" w:rsidRDefault="00DE7D60" w:rsidP="00DE7D60">
            <w:pPr>
              <w:rPr>
                <w:rFonts w:ascii="Arial" w:hAnsi="Arial" w:cs="Arial"/>
                <w:i/>
                <w:iCs/>
                <w:lang w:val="sr-Cyrl-CS"/>
              </w:rPr>
            </w:pPr>
          </w:p>
        </w:tc>
        <w:tc>
          <w:tcPr>
            <w:tcW w:w="2071"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EB451C" w:rsidRPr="00EB451C" w:rsidRDefault="00EB451C" w:rsidP="00EB451C">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ПАРТИЈА 3 МЕСНЕ ПРЕРАЂЕВИНЕ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1590"/>
        <w:gridCol w:w="1908"/>
        <w:gridCol w:w="2126"/>
        <w:gridCol w:w="2268"/>
        <w:gridCol w:w="1701"/>
        <w:gridCol w:w="2268"/>
      </w:tblGrid>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59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1908" w:type="dxa"/>
          </w:tcPr>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126"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701"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Салама посебна</w:t>
            </w:r>
          </w:p>
        </w:tc>
        <w:tc>
          <w:tcPr>
            <w:tcW w:w="1590" w:type="dxa"/>
          </w:tcPr>
          <w:p w:rsidR="00DE7D60" w:rsidRPr="00F960A9" w:rsidRDefault="00A9501C" w:rsidP="00DE7D60">
            <w:pPr>
              <w:rPr>
                <w:rFonts w:ascii="Arial" w:hAnsi="Arial" w:cs="Arial"/>
                <w:i/>
                <w:iCs/>
                <w:lang w:val="sr-Cyrl-CS"/>
              </w:rPr>
            </w:pPr>
            <w:r>
              <w:rPr>
                <w:rFonts w:ascii="Arial" w:hAnsi="Arial" w:cs="Arial"/>
                <w:i/>
                <w:iCs/>
                <w:sz w:val="22"/>
                <w:szCs w:val="22"/>
                <w:lang w:val="sr-Cyrl-CS"/>
              </w:rPr>
              <w:t>4</w:t>
            </w:r>
            <w:r w:rsidR="00112B55">
              <w:rPr>
                <w:rFonts w:ascii="Arial" w:hAnsi="Arial" w:cs="Arial"/>
                <w:i/>
                <w:iCs/>
                <w:sz w:val="22"/>
                <w:szCs w:val="22"/>
                <w:lang w:val="sr-Cyrl-CS"/>
              </w:rPr>
              <w:t>0</w:t>
            </w:r>
            <w:r w:rsidR="007527D1">
              <w:rPr>
                <w:rFonts w:ascii="Arial" w:hAnsi="Arial" w:cs="Arial"/>
                <w:i/>
                <w:iCs/>
                <w:sz w:val="22"/>
                <w:szCs w:val="22"/>
                <w:lang w:val="sr-Cyrl-CS"/>
              </w:rPr>
              <w:t xml:space="preserve">0 </w:t>
            </w:r>
            <w:r w:rsidR="00DE7D60" w:rsidRPr="00F960A9">
              <w:rPr>
                <w:rFonts w:ascii="Arial" w:hAnsi="Arial" w:cs="Arial"/>
                <w:i/>
                <w:iCs/>
                <w:sz w:val="22"/>
                <w:szCs w:val="22"/>
                <w:lang w:val="sr-Cyrl-CS"/>
              </w:rPr>
              <w:t>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Кобасица роштиљска 1/1 вакум</w:t>
            </w:r>
          </w:p>
        </w:tc>
        <w:tc>
          <w:tcPr>
            <w:tcW w:w="1590" w:type="dxa"/>
          </w:tcPr>
          <w:p w:rsidR="00DE7D60" w:rsidRPr="00F960A9" w:rsidRDefault="00A9501C" w:rsidP="00903281">
            <w:pPr>
              <w:rPr>
                <w:rFonts w:ascii="Arial" w:hAnsi="Arial" w:cs="Arial"/>
                <w:i/>
                <w:iCs/>
                <w:lang w:val="sr-Cyrl-CS"/>
              </w:rPr>
            </w:pPr>
            <w:r>
              <w:rPr>
                <w:rFonts w:ascii="Arial" w:hAnsi="Arial" w:cs="Arial"/>
                <w:i/>
                <w:iCs/>
                <w:sz w:val="22"/>
                <w:szCs w:val="22"/>
                <w:lang w:val="sr-Cyrl-CS"/>
              </w:rPr>
              <w:t>6</w:t>
            </w:r>
            <w:r w:rsidR="00112B55">
              <w:rPr>
                <w:rFonts w:ascii="Arial" w:hAnsi="Arial" w:cs="Arial"/>
                <w:i/>
                <w:iCs/>
                <w:sz w:val="22"/>
                <w:szCs w:val="22"/>
                <w:lang w:val="sr-Cyrl-CS"/>
              </w:rPr>
              <w:t>0</w:t>
            </w:r>
            <w:r w:rsidR="00903281">
              <w:rPr>
                <w:rFonts w:ascii="Arial" w:hAnsi="Arial" w:cs="Arial"/>
                <w:i/>
                <w:iCs/>
                <w:sz w:val="22"/>
                <w:szCs w:val="22"/>
                <w:lang w:val="sr-Cyrl-CS"/>
              </w:rPr>
              <w:t xml:space="preserve">0 </w:t>
            </w:r>
            <w:r w:rsidR="00DE7D60" w:rsidRPr="00F960A9">
              <w:rPr>
                <w:rFonts w:ascii="Arial" w:hAnsi="Arial" w:cs="Arial"/>
                <w:i/>
                <w:iCs/>
                <w:sz w:val="22"/>
                <w:szCs w:val="22"/>
                <w:lang w:val="sr-Cyrl-CS"/>
              </w:rPr>
              <w:t>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Виршла 1/1 вакум</w:t>
            </w:r>
          </w:p>
        </w:tc>
        <w:tc>
          <w:tcPr>
            <w:tcW w:w="1590" w:type="dxa"/>
          </w:tcPr>
          <w:p w:rsidR="00DE7D60" w:rsidRPr="00F960A9" w:rsidRDefault="00A9501C" w:rsidP="00DE7D60">
            <w:pPr>
              <w:rPr>
                <w:rFonts w:ascii="Arial" w:hAnsi="Arial" w:cs="Arial"/>
                <w:i/>
                <w:iCs/>
                <w:lang w:val="sr-Cyrl-CS"/>
              </w:rPr>
            </w:pPr>
            <w:r>
              <w:rPr>
                <w:rFonts w:ascii="Arial" w:hAnsi="Arial" w:cs="Arial"/>
                <w:i/>
                <w:iCs/>
                <w:sz w:val="22"/>
                <w:szCs w:val="22"/>
                <w:lang w:val="sr-Cyrl-CS"/>
              </w:rPr>
              <w:t>45</w:t>
            </w:r>
            <w:r w:rsidR="00CD77DA">
              <w:rPr>
                <w:rFonts w:ascii="Arial" w:hAnsi="Arial" w:cs="Arial"/>
                <w:i/>
                <w:iCs/>
                <w:sz w:val="22"/>
                <w:szCs w:val="22"/>
                <w:lang w:val="sr-Cyrl-CS"/>
              </w:rPr>
              <w:t>0</w:t>
            </w:r>
            <w:r w:rsidR="00DE7D60" w:rsidRPr="00F960A9">
              <w:rPr>
                <w:rFonts w:ascii="Arial" w:hAnsi="Arial" w:cs="Arial"/>
                <w:i/>
                <w:iCs/>
                <w:sz w:val="22"/>
                <w:szCs w:val="22"/>
                <w:lang w:val="sr-Cyrl-CS"/>
              </w:rPr>
              <w:t xml:space="preserve"> 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rPr>
          <w:trHeight w:val="244"/>
        </w:trPr>
        <w:tc>
          <w:tcPr>
            <w:tcW w:w="2989"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 xml:space="preserve">Паштета </w:t>
            </w:r>
            <w:r w:rsidR="007527D1">
              <w:rPr>
                <w:rFonts w:ascii="Arial" w:hAnsi="Arial" w:cs="Arial"/>
                <w:i/>
                <w:iCs/>
                <w:sz w:val="22"/>
                <w:szCs w:val="22"/>
                <w:lang w:val="sr-Cyrl-CS"/>
              </w:rPr>
              <w:t xml:space="preserve"> паковање 50 гр.</w:t>
            </w:r>
            <w:r w:rsidR="00903281">
              <w:rPr>
                <w:rFonts w:ascii="Arial" w:hAnsi="Arial" w:cs="Arial"/>
                <w:i/>
                <w:iCs/>
                <w:sz w:val="22"/>
                <w:szCs w:val="22"/>
                <w:lang w:val="sr-Cyrl-CS"/>
              </w:rPr>
              <w:t>пилећа</w:t>
            </w:r>
          </w:p>
        </w:tc>
        <w:tc>
          <w:tcPr>
            <w:tcW w:w="1590" w:type="dxa"/>
          </w:tcPr>
          <w:p w:rsidR="00DE7D60" w:rsidRPr="003B67F7" w:rsidRDefault="00A9501C" w:rsidP="00DE7D60">
            <w:pPr>
              <w:rPr>
                <w:rFonts w:ascii="Arial" w:hAnsi="Arial" w:cs="Arial"/>
                <w:i/>
                <w:iCs/>
              </w:rPr>
            </w:pPr>
            <w:r>
              <w:rPr>
                <w:rFonts w:ascii="Arial" w:hAnsi="Arial" w:cs="Arial"/>
                <w:i/>
                <w:iCs/>
                <w:sz w:val="22"/>
                <w:szCs w:val="22"/>
                <w:lang w:val="sr-Cyrl-CS"/>
              </w:rPr>
              <w:t>3500</w:t>
            </w:r>
            <w:r w:rsidR="007527D1">
              <w:rPr>
                <w:rFonts w:ascii="Arial" w:hAnsi="Arial" w:cs="Arial"/>
                <w:i/>
                <w:iCs/>
                <w:sz w:val="22"/>
                <w:szCs w:val="22"/>
                <w:lang w:val="sr-Cyrl-CS"/>
              </w:rPr>
              <w:t xml:space="preserve"> комада</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DE7D60">
        <w:trPr>
          <w:trHeight w:val="312"/>
        </w:trPr>
        <w:tc>
          <w:tcPr>
            <w:tcW w:w="2989" w:type="dxa"/>
          </w:tcPr>
          <w:p w:rsidR="00DE7D60" w:rsidRPr="003B67F7" w:rsidRDefault="00DE7D60" w:rsidP="00DE7D60">
            <w:pPr>
              <w:rPr>
                <w:rFonts w:ascii="Arial" w:hAnsi="Arial" w:cs="Arial"/>
                <w:i/>
                <w:iCs/>
              </w:rPr>
            </w:pPr>
            <w:r>
              <w:rPr>
                <w:rFonts w:ascii="Arial" w:hAnsi="Arial" w:cs="Arial"/>
                <w:i/>
                <w:iCs/>
                <w:sz w:val="22"/>
                <w:szCs w:val="22"/>
              </w:rPr>
              <w:t>Сува ребра</w:t>
            </w:r>
          </w:p>
        </w:tc>
        <w:tc>
          <w:tcPr>
            <w:tcW w:w="1590" w:type="dxa"/>
          </w:tcPr>
          <w:p w:rsidR="00DE7D60" w:rsidRDefault="00A9501C" w:rsidP="00DE7D60">
            <w:pPr>
              <w:rPr>
                <w:rFonts w:ascii="Arial" w:hAnsi="Arial" w:cs="Arial"/>
                <w:i/>
                <w:iCs/>
                <w:lang w:val="sr-Cyrl-CS"/>
              </w:rPr>
            </w:pPr>
            <w:r>
              <w:rPr>
                <w:rFonts w:ascii="Arial" w:hAnsi="Arial" w:cs="Arial"/>
                <w:i/>
                <w:iCs/>
                <w:sz w:val="22"/>
                <w:szCs w:val="22"/>
                <w:lang w:val="sr-Cyrl-CS"/>
              </w:rPr>
              <w:t>300</w:t>
            </w:r>
            <w:r w:rsidR="00DE7D60">
              <w:rPr>
                <w:rFonts w:ascii="Arial" w:hAnsi="Arial" w:cs="Arial"/>
                <w:i/>
                <w:iCs/>
                <w:sz w:val="22"/>
                <w:szCs w:val="22"/>
                <w:lang w:val="sr-Cyrl-CS"/>
              </w:rPr>
              <w:t xml:space="preserve"> кг</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DE7D60" w:rsidRPr="00F960A9" w:rsidTr="00112B55">
        <w:trPr>
          <w:trHeight w:val="258"/>
        </w:trPr>
        <w:tc>
          <w:tcPr>
            <w:tcW w:w="2989" w:type="dxa"/>
          </w:tcPr>
          <w:p w:rsidR="00DE7D60" w:rsidRPr="00F960A9" w:rsidRDefault="00DE7D60" w:rsidP="00DE7D60">
            <w:pPr>
              <w:rPr>
                <w:rFonts w:ascii="Arial" w:hAnsi="Arial" w:cs="Arial"/>
                <w:i/>
                <w:iCs/>
                <w:lang w:val="sr-Cyrl-CS"/>
              </w:rPr>
            </w:pPr>
            <w:r>
              <w:rPr>
                <w:rFonts w:ascii="Arial" w:hAnsi="Arial" w:cs="Arial"/>
                <w:i/>
                <w:iCs/>
                <w:sz w:val="22"/>
                <w:szCs w:val="22"/>
                <w:lang w:val="sr-Cyrl-CS"/>
              </w:rPr>
              <w:t>Сардина 125 гр.</w:t>
            </w:r>
          </w:p>
        </w:tc>
        <w:tc>
          <w:tcPr>
            <w:tcW w:w="1590" w:type="dxa"/>
          </w:tcPr>
          <w:p w:rsidR="00DE7D60" w:rsidRDefault="00A9501C" w:rsidP="00DE7D60">
            <w:pPr>
              <w:rPr>
                <w:rFonts w:ascii="Arial" w:hAnsi="Arial" w:cs="Arial"/>
                <w:i/>
                <w:iCs/>
              </w:rPr>
            </w:pPr>
            <w:r>
              <w:rPr>
                <w:rFonts w:ascii="Arial" w:hAnsi="Arial" w:cs="Arial"/>
                <w:i/>
                <w:iCs/>
                <w:sz w:val="22"/>
                <w:szCs w:val="22"/>
              </w:rPr>
              <w:t>900</w:t>
            </w:r>
            <w:r w:rsidR="00DE7D60">
              <w:rPr>
                <w:rFonts w:ascii="Arial" w:hAnsi="Arial" w:cs="Arial"/>
                <w:i/>
                <w:iCs/>
                <w:sz w:val="22"/>
                <w:szCs w:val="22"/>
              </w:rPr>
              <w:t xml:space="preserve"> ком</w:t>
            </w:r>
            <w:r w:rsidR="007527D1">
              <w:rPr>
                <w:rFonts w:ascii="Arial" w:hAnsi="Arial" w:cs="Arial"/>
                <w:i/>
                <w:iCs/>
                <w:sz w:val="22"/>
                <w:szCs w:val="22"/>
              </w:rPr>
              <w:t>ада</w:t>
            </w:r>
          </w:p>
        </w:tc>
        <w:tc>
          <w:tcPr>
            <w:tcW w:w="1908"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r w:rsidR="00112B55" w:rsidRPr="00F960A9" w:rsidTr="00DE7D60">
        <w:trPr>
          <w:trHeight w:val="257"/>
        </w:trPr>
        <w:tc>
          <w:tcPr>
            <w:tcW w:w="2989" w:type="dxa"/>
          </w:tcPr>
          <w:p w:rsidR="00112B55" w:rsidRDefault="00112B55" w:rsidP="00DE7D60">
            <w:pPr>
              <w:rPr>
                <w:rFonts w:ascii="Arial" w:hAnsi="Arial" w:cs="Arial"/>
                <w:i/>
                <w:iCs/>
                <w:lang w:val="sr-Cyrl-CS"/>
              </w:rPr>
            </w:pPr>
            <w:r>
              <w:rPr>
                <w:rFonts w:ascii="Arial" w:hAnsi="Arial" w:cs="Arial"/>
                <w:i/>
                <w:iCs/>
                <w:sz w:val="22"/>
                <w:szCs w:val="22"/>
                <w:lang w:val="sr-Cyrl-CS"/>
              </w:rPr>
              <w:t>Нарезак 100 гр.</w:t>
            </w:r>
          </w:p>
        </w:tc>
        <w:tc>
          <w:tcPr>
            <w:tcW w:w="1590" w:type="dxa"/>
          </w:tcPr>
          <w:p w:rsidR="00112B55" w:rsidRPr="007527D1" w:rsidRDefault="00112B55" w:rsidP="00DE7D60">
            <w:pPr>
              <w:rPr>
                <w:rFonts w:ascii="Arial" w:hAnsi="Arial" w:cs="Arial"/>
                <w:i/>
                <w:iCs/>
              </w:rPr>
            </w:pPr>
          </w:p>
          <w:p w:rsidR="00112B55" w:rsidRPr="00112B55" w:rsidRDefault="00112B55" w:rsidP="00DE7D60">
            <w:pPr>
              <w:rPr>
                <w:rFonts w:ascii="Arial" w:hAnsi="Arial" w:cs="Arial"/>
                <w:i/>
                <w:iCs/>
              </w:rPr>
            </w:pPr>
            <w:r>
              <w:rPr>
                <w:rFonts w:ascii="Arial" w:hAnsi="Arial" w:cs="Arial"/>
                <w:i/>
                <w:iCs/>
                <w:sz w:val="22"/>
                <w:szCs w:val="22"/>
              </w:rPr>
              <w:t>1000 комада</w:t>
            </w:r>
          </w:p>
        </w:tc>
        <w:tc>
          <w:tcPr>
            <w:tcW w:w="1908" w:type="dxa"/>
          </w:tcPr>
          <w:p w:rsidR="00112B55" w:rsidRPr="00F960A9" w:rsidRDefault="00112B55" w:rsidP="00DE7D60">
            <w:pPr>
              <w:rPr>
                <w:rFonts w:ascii="Arial" w:hAnsi="Arial" w:cs="Arial"/>
                <w:i/>
                <w:iCs/>
                <w:lang w:val="sr-Cyrl-CS"/>
              </w:rPr>
            </w:pPr>
          </w:p>
        </w:tc>
        <w:tc>
          <w:tcPr>
            <w:tcW w:w="2126" w:type="dxa"/>
          </w:tcPr>
          <w:p w:rsidR="00112B55" w:rsidRPr="00F960A9" w:rsidRDefault="00112B55" w:rsidP="00DE7D60">
            <w:pPr>
              <w:rPr>
                <w:rFonts w:ascii="Arial" w:hAnsi="Arial" w:cs="Arial"/>
                <w:i/>
                <w:iCs/>
                <w:lang w:val="sr-Cyrl-CS"/>
              </w:rPr>
            </w:pPr>
          </w:p>
        </w:tc>
        <w:tc>
          <w:tcPr>
            <w:tcW w:w="2268" w:type="dxa"/>
          </w:tcPr>
          <w:p w:rsidR="00112B55" w:rsidRPr="00F960A9" w:rsidRDefault="00112B55" w:rsidP="00DE7D60">
            <w:pPr>
              <w:rPr>
                <w:rFonts w:ascii="Arial" w:hAnsi="Arial" w:cs="Arial"/>
                <w:i/>
                <w:iCs/>
                <w:lang w:val="sr-Cyrl-CS"/>
              </w:rPr>
            </w:pPr>
          </w:p>
        </w:tc>
        <w:tc>
          <w:tcPr>
            <w:tcW w:w="1701" w:type="dxa"/>
          </w:tcPr>
          <w:p w:rsidR="00112B55" w:rsidRPr="00F960A9" w:rsidRDefault="00112B55" w:rsidP="00DE7D60">
            <w:pPr>
              <w:rPr>
                <w:rFonts w:ascii="Arial" w:hAnsi="Arial" w:cs="Arial"/>
                <w:i/>
                <w:iCs/>
                <w:lang w:val="sr-Cyrl-CS"/>
              </w:rPr>
            </w:pPr>
          </w:p>
        </w:tc>
        <w:tc>
          <w:tcPr>
            <w:tcW w:w="2268" w:type="dxa"/>
          </w:tcPr>
          <w:p w:rsidR="00112B55" w:rsidRPr="00F960A9" w:rsidRDefault="00112B55" w:rsidP="00DE7D60">
            <w:pPr>
              <w:rPr>
                <w:rFonts w:ascii="Arial" w:hAnsi="Arial" w:cs="Arial"/>
                <w:i/>
                <w:iCs/>
                <w:lang w:val="sr-Cyrl-CS"/>
              </w:rPr>
            </w:pPr>
          </w:p>
        </w:tc>
      </w:tr>
      <w:tr w:rsidR="00DE7D60" w:rsidRPr="00F960A9" w:rsidTr="00DE7D60">
        <w:tc>
          <w:tcPr>
            <w:tcW w:w="10881"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701"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15862" w:rsidRDefault="00D15862" w:rsidP="00DE7D60">
      <w:pPr>
        <w:rPr>
          <w:rFonts w:ascii="Arial" w:hAnsi="Arial" w:cs="Arial"/>
          <w:i/>
          <w:iCs/>
          <w:sz w:val="22"/>
          <w:szCs w:val="22"/>
          <w:lang w:val="sr-Cyrl-CS"/>
        </w:rPr>
      </w:pPr>
    </w:p>
    <w:p w:rsidR="00D15862" w:rsidRDefault="00D15862"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lastRenderedPageBreak/>
        <w:t>ПАРТИЈА 4. МЛЕКО И МЛЕЧНИ ПРОИЗВОДИ</w:t>
      </w:r>
    </w:p>
    <w:tbl>
      <w:tblPr>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58"/>
        <w:gridCol w:w="1531"/>
        <w:gridCol w:w="1868"/>
        <w:gridCol w:w="1898"/>
        <w:gridCol w:w="8"/>
        <w:gridCol w:w="1913"/>
        <w:gridCol w:w="8"/>
        <w:gridCol w:w="2714"/>
        <w:gridCol w:w="8"/>
      </w:tblGrid>
      <w:tr w:rsidR="00DE7D60" w:rsidRPr="00F960A9" w:rsidTr="00D15862">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258"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1531" w:type="dxa"/>
          </w:tcPr>
          <w:p w:rsidR="00DE7D60" w:rsidRPr="00F960A9" w:rsidRDefault="00DE7D60" w:rsidP="00DE7D60">
            <w:pPr>
              <w:rPr>
                <w:rFonts w:ascii="Arial" w:hAnsi="Arial" w:cs="Arial"/>
                <w:i/>
                <w:iCs/>
                <w:lang w:val="sr-Cyrl-CS"/>
              </w:rPr>
            </w:pPr>
            <w:r>
              <w:rPr>
                <w:rFonts w:ascii="Arial" w:hAnsi="Arial" w:cs="Arial"/>
                <w:i/>
                <w:iCs/>
                <w:lang w:val="sr-Cyrl-CS"/>
              </w:rPr>
              <w:t>Произвођач</w:t>
            </w:r>
          </w:p>
        </w:tc>
        <w:tc>
          <w:tcPr>
            <w:tcW w:w="18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1906"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921"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722" w:type="dxa"/>
            <w:gridSpan w:val="2"/>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15862">
        <w:trPr>
          <w:trHeight w:val="557"/>
        </w:trPr>
        <w:tc>
          <w:tcPr>
            <w:tcW w:w="3652" w:type="dxa"/>
          </w:tcPr>
          <w:p w:rsidR="00DE7D60" w:rsidRPr="004C0AC5" w:rsidRDefault="00DE7D60" w:rsidP="00DE7D60">
            <w:pPr>
              <w:rPr>
                <w:rFonts w:ascii="Arial" w:hAnsi="Arial" w:cs="Arial"/>
                <w:i/>
                <w:iCs/>
              </w:rPr>
            </w:pPr>
            <w:r w:rsidRPr="00F960A9">
              <w:rPr>
                <w:rFonts w:ascii="Arial" w:hAnsi="Arial" w:cs="Arial"/>
                <w:i/>
                <w:iCs/>
                <w:sz w:val="22"/>
                <w:szCs w:val="22"/>
                <w:lang w:val="sr-Cyrl-CS"/>
              </w:rPr>
              <w:t>Сир крављи, ситан конзумни</w:t>
            </w:r>
            <w:r w:rsidR="004C0AC5">
              <w:rPr>
                <w:rFonts w:ascii="Arial" w:hAnsi="Arial" w:cs="Arial"/>
                <w:i/>
                <w:iCs/>
                <w:sz w:val="22"/>
                <w:szCs w:val="22"/>
              </w:rPr>
              <w:t xml:space="preserve"> у </w:t>
            </w:r>
            <w:r w:rsidR="00A9501C">
              <w:rPr>
                <w:rFonts w:ascii="Arial" w:hAnsi="Arial" w:cs="Arial"/>
                <w:i/>
                <w:iCs/>
                <w:sz w:val="22"/>
                <w:szCs w:val="22"/>
              </w:rPr>
              <w:t xml:space="preserve">неповратним </w:t>
            </w:r>
            <w:r w:rsidR="004C0AC5">
              <w:rPr>
                <w:rFonts w:ascii="Arial" w:hAnsi="Arial" w:cs="Arial"/>
                <w:i/>
                <w:iCs/>
                <w:sz w:val="22"/>
                <w:szCs w:val="22"/>
              </w:rPr>
              <w:t>пластичним кантама 10/1</w:t>
            </w:r>
          </w:p>
        </w:tc>
        <w:tc>
          <w:tcPr>
            <w:tcW w:w="1258" w:type="dxa"/>
          </w:tcPr>
          <w:p w:rsidR="00DE7D60" w:rsidRPr="00D47B17" w:rsidRDefault="00112B55" w:rsidP="00DE7D60">
            <w:pPr>
              <w:rPr>
                <w:rFonts w:ascii="Arial" w:hAnsi="Arial" w:cs="Arial"/>
                <w:i/>
                <w:iCs/>
              </w:rPr>
            </w:pPr>
            <w:r>
              <w:rPr>
                <w:rFonts w:ascii="Arial" w:hAnsi="Arial" w:cs="Arial"/>
                <w:i/>
                <w:iCs/>
                <w:sz w:val="22"/>
                <w:szCs w:val="22"/>
                <w:lang w:val="sr-Cyrl-CS"/>
              </w:rPr>
              <w:t>15</w:t>
            </w:r>
            <w:r w:rsidR="00CD77DA">
              <w:rPr>
                <w:rFonts w:ascii="Arial" w:hAnsi="Arial" w:cs="Arial"/>
                <w:i/>
                <w:iCs/>
                <w:sz w:val="22"/>
                <w:szCs w:val="22"/>
                <w:lang w:val="sr-Cyrl-CS"/>
              </w:rPr>
              <w:t>0</w:t>
            </w:r>
            <w:r w:rsidR="00DE7D60">
              <w:rPr>
                <w:rFonts w:ascii="Arial" w:hAnsi="Arial" w:cs="Arial"/>
                <w:i/>
                <w:iCs/>
                <w:sz w:val="22"/>
                <w:szCs w:val="22"/>
                <w:lang w:val="sr-Cyrl-CS"/>
              </w:rPr>
              <w:t xml:space="preserve">0 </w:t>
            </w:r>
            <w:r w:rsidR="00DE7D60">
              <w:rPr>
                <w:rFonts w:ascii="Arial" w:hAnsi="Arial" w:cs="Arial"/>
                <w:i/>
                <w:iCs/>
                <w:sz w:val="22"/>
                <w:szCs w:val="22"/>
              </w:rPr>
              <w:t>kg</w:t>
            </w:r>
          </w:p>
        </w:tc>
        <w:tc>
          <w:tcPr>
            <w:tcW w:w="1531" w:type="dxa"/>
          </w:tcPr>
          <w:p w:rsidR="00DE7D60" w:rsidRPr="00D47B17"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D15862">
        <w:trPr>
          <w:trHeight w:val="310"/>
        </w:trPr>
        <w:tc>
          <w:tcPr>
            <w:tcW w:w="3652"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 xml:space="preserve">Јогурт конзумни </w:t>
            </w:r>
            <w:r w:rsidR="00E31383">
              <w:rPr>
                <w:rFonts w:ascii="Arial" w:hAnsi="Arial" w:cs="Arial"/>
                <w:i/>
                <w:iCs/>
                <w:sz w:val="22"/>
                <w:szCs w:val="22"/>
                <w:lang w:val="sr-Cyrl-CS"/>
              </w:rPr>
              <w:t xml:space="preserve"> 2,8 % </w:t>
            </w:r>
            <w:r w:rsidR="00D15862">
              <w:rPr>
                <w:rFonts w:ascii="Arial" w:hAnsi="Arial" w:cs="Arial"/>
                <w:i/>
                <w:iCs/>
                <w:sz w:val="22"/>
                <w:szCs w:val="22"/>
              </w:rPr>
              <w:t xml:space="preserve">паковање </w:t>
            </w:r>
            <w:r w:rsidRPr="00F960A9">
              <w:rPr>
                <w:rFonts w:ascii="Arial" w:hAnsi="Arial" w:cs="Arial"/>
                <w:i/>
                <w:iCs/>
                <w:sz w:val="22"/>
                <w:szCs w:val="22"/>
                <w:lang w:val="sr-Cyrl-CS"/>
              </w:rPr>
              <w:t>1/1</w:t>
            </w:r>
          </w:p>
        </w:tc>
        <w:tc>
          <w:tcPr>
            <w:tcW w:w="1258" w:type="dxa"/>
          </w:tcPr>
          <w:p w:rsidR="00DE7D60" w:rsidRPr="00903281" w:rsidRDefault="00A9501C" w:rsidP="00DE7D60">
            <w:pPr>
              <w:rPr>
                <w:rFonts w:ascii="Arial" w:hAnsi="Arial" w:cs="Arial"/>
                <w:i/>
                <w:iCs/>
              </w:rPr>
            </w:pPr>
            <w:r>
              <w:rPr>
                <w:rFonts w:ascii="Arial" w:hAnsi="Arial" w:cs="Arial"/>
                <w:i/>
                <w:iCs/>
                <w:sz w:val="22"/>
                <w:szCs w:val="22"/>
              </w:rPr>
              <w:t>32</w:t>
            </w:r>
            <w:r w:rsidR="00112B55">
              <w:rPr>
                <w:rFonts w:ascii="Arial" w:hAnsi="Arial" w:cs="Arial"/>
                <w:i/>
                <w:iCs/>
                <w:sz w:val="22"/>
                <w:szCs w:val="22"/>
              </w:rPr>
              <w:t>00</w:t>
            </w:r>
            <w:r w:rsidR="00DE7D60">
              <w:rPr>
                <w:rFonts w:ascii="Arial" w:hAnsi="Arial" w:cs="Arial"/>
                <w:i/>
                <w:iCs/>
                <w:sz w:val="22"/>
                <w:szCs w:val="22"/>
              </w:rPr>
              <w:t xml:space="preserve"> </w:t>
            </w:r>
            <w:r w:rsidR="00903281">
              <w:rPr>
                <w:rFonts w:ascii="Arial" w:hAnsi="Arial" w:cs="Arial"/>
                <w:i/>
                <w:iCs/>
                <w:sz w:val="22"/>
                <w:szCs w:val="22"/>
              </w:rPr>
              <w:t>l</w:t>
            </w:r>
          </w:p>
        </w:tc>
        <w:tc>
          <w:tcPr>
            <w:tcW w:w="1531" w:type="dxa"/>
          </w:tcPr>
          <w:p w:rsidR="00DE7D60" w:rsidRPr="00D47B17"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DE7D60" w:rsidRPr="00F960A9" w:rsidTr="00A9501C">
        <w:trPr>
          <w:trHeight w:val="543"/>
        </w:trPr>
        <w:tc>
          <w:tcPr>
            <w:tcW w:w="3652" w:type="dxa"/>
          </w:tcPr>
          <w:p w:rsidR="00A9501C" w:rsidRPr="00A9501C" w:rsidRDefault="00A9501C" w:rsidP="00DE7D60">
            <w:pPr>
              <w:rPr>
                <w:rFonts w:ascii="Arial" w:hAnsi="Arial" w:cs="Arial"/>
                <w:i/>
                <w:iCs/>
              </w:rPr>
            </w:pPr>
            <w:r>
              <w:rPr>
                <w:rFonts w:ascii="Arial" w:hAnsi="Arial" w:cs="Arial"/>
                <w:i/>
                <w:iCs/>
                <w:sz w:val="22"/>
                <w:szCs w:val="22"/>
              </w:rPr>
              <w:t>Сир  млади 2</w:t>
            </w:r>
            <w:r w:rsidR="00E31383">
              <w:rPr>
                <w:rFonts w:ascii="Arial" w:hAnsi="Arial" w:cs="Arial"/>
                <w:i/>
                <w:iCs/>
                <w:sz w:val="22"/>
                <w:szCs w:val="22"/>
              </w:rPr>
              <w:t>5%</w:t>
            </w:r>
            <w:r w:rsidR="004C0AC5">
              <w:rPr>
                <w:rFonts w:ascii="Arial" w:hAnsi="Arial" w:cs="Arial"/>
                <w:i/>
                <w:iCs/>
                <w:sz w:val="22"/>
                <w:szCs w:val="22"/>
              </w:rPr>
              <w:t xml:space="preserve"> у пластичним </w:t>
            </w:r>
            <w:r>
              <w:rPr>
                <w:rFonts w:ascii="Arial" w:hAnsi="Arial" w:cs="Arial"/>
                <w:i/>
                <w:iCs/>
                <w:sz w:val="22"/>
                <w:szCs w:val="22"/>
              </w:rPr>
              <w:t xml:space="preserve">неповратним </w:t>
            </w:r>
            <w:r w:rsidR="004C0AC5">
              <w:rPr>
                <w:rFonts w:ascii="Arial" w:hAnsi="Arial" w:cs="Arial"/>
                <w:i/>
                <w:iCs/>
                <w:sz w:val="22"/>
                <w:szCs w:val="22"/>
              </w:rPr>
              <w:t>кантама 5/1</w:t>
            </w:r>
          </w:p>
        </w:tc>
        <w:tc>
          <w:tcPr>
            <w:tcW w:w="1258" w:type="dxa"/>
          </w:tcPr>
          <w:p w:rsidR="00DE7D60" w:rsidRPr="00ED27B6" w:rsidRDefault="00112B55" w:rsidP="00DE7D60">
            <w:pPr>
              <w:rPr>
                <w:rFonts w:ascii="Arial" w:hAnsi="Arial" w:cs="Arial"/>
                <w:i/>
                <w:iCs/>
              </w:rPr>
            </w:pPr>
            <w:r>
              <w:rPr>
                <w:rFonts w:ascii="Arial" w:hAnsi="Arial" w:cs="Arial"/>
                <w:i/>
                <w:iCs/>
                <w:sz w:val="22"/>
                <w:szCs w:val="22"/>
              </w:rPr>
              <w:t>16</w:t>
            </w:r>
            <w:r w:rsidR="00DE7D60">
              <w:rPr>
                <w:rFonts w:ascii="Arial" w:hAnsi="Arial" w:cs="Arial"/>
                <w:i/>
                <w:iCs/>
                <w:sz w:val="22"/>
                <w:szCs w:val="22"/>
              </w:rPr>
              <w:t>00 kg</w:t>
            </w:r>
          </w:p>
        </w:tc>
        <w:tc>
          <w:tcPr>
            <w:tcW w:w="1531" w:type="dxa"/>
          </w:tcPr>
          <w:p w:rsidR="00DE7D60" w:rsidRPr="00ED27B6" w:rsidRDefault="00DE7D60" w:rsidP="00DE7D60">
            <w:pPr>
              <w:rPr>
                <w:rFonts w:ascii="Arial" w:hAnsi="Arial" w:cs="Arial"/>
                <w:i/>
                <w:iCs/>
              </w:rPr>
            </w:pPr>
          </w:p>
        </w:tc>
        <w:tc>
          <w:tcPr>
            <w:tcW w:w="1868" w:type="dxa"/>
          </w:tcPr>
          <w:p w:rsidR="00DE7D60" w:rsidRPr="00F960A9" w:rsidRDefault="00DE7D60" w:rsidP="00DE7D60">
            <w:pPr>
              <w:rPr>
                <w:rFonts w:ascii="Arial" w:hAnsi="Arial" w:cs="Arial"/>
                <w:i/>
                <w:iCs/>
                <w:lang w:val="sr-Cyrl-CS"/>
              </w:rPr>
            </w:pPr>
          </w:p>
        </w:tc>
        <w:tc>
          <w:tcPr>
            <w:tcW w:w="1906" w:type="dxa"/>
            <w:gridSpan w:val="2"/>
          </w:tcPr>
          <w:p w:rsidR="00DE7D60" w:rsidRPr="00F960A9" w:rsidRDefault="00DE7D60" w:rsidP="00DE7D60">
            <w:pPr>
              <w:rPr>
                <w:rFonts w:ascii="Arial" w:hAnsi="Arial" w:cs="Arial"/>
                <w:i/>
                <w:iCs/>
                <w:lang w:val="sr-Cyrl-CS"/>
              </w:rPr>
            </w:pPr>
          </w:p>
        </w:tc>
        <w:tc>
          <w:tcPr>
            <w:tcW w:w="1921" w:type="dxa"/>
            <w:gridSpan w:val="2"/>
          </w:tcPr>
          <w:p w:rsidR="00DE7D60" w:rsidRPr="00F960A9" w:rsidRDefault="00DE7D60" w:rsidP="00DE7D60">
            <w:pPr>
              <w:rPr>
                <w:rFonts w:ascii="Arial" w:hAnsi="Arial" w:cs="Arial"/>
                <w:i/>
                <w:iCs/>
                <w:lang w:val="sr-Cyrl-CS"/>
              </w:rPr>
            </w:pPr>
          </w:p>
        </w:tc>
        <w:tc>
          <w:tcPr>
            <w:tcW w:w="2722" w:type="dxa"/>
            <w:gridSpan w:val="2"/>
          </w:tcPr>
          <w:p w:rsidR="00DE7D60" w:rsidRPr="00F960A9" w:rsidRDefault="00DE7D60" w:rsidP="00DE7D60">
            <w:pPr>
              <w:rPr>
                <w:rFonts w:ascii="Arial" w:hAnsi="Arial" w:cs="Arial"/>
                <w:i/>
                <w:iCs/>
                <w:lang w:val="sr-Cyrl-CS"/>
              </w:rPr>
            </w:pPr>
          </w:p>
        </w:tc>
      </w:tr>
      <w:tr w:rsidR="00A9501C" w:rsidRPr="00F960A9" w:rsidTr="00D15862">
        <w:trPr>
          <w:trHeight w:val="478"/>
        </w:trPr>
        <w:tc>
          <w:tcPr>
            <w:tcW w:w="3652" w:type="dxa"/>
          </w:tcPr>
          <w:p w:rsidR="00A9501C" w:rsidRDefault="00A9501C" w:rsidP="00DE7D60">
            <w:pPr>
              <w:rPr>
                <w:rFonts w:ascii="Arial" w:hAnsi="Arial" w:cs="Arial"/>
                <w:i/>
                <w:iCs/>
              </w:rPr>
            </w:pPr>
          </w:p>
          <w:p w:rsidR="00A9501C" w:rsidRPr="00A9501C" w:rsidRDefault="00A9501C" w:rsidP="00DE7D60">
            <w:pPr>
              <w:rPr>
                <w:rFonts w:ascii="Arial" w:hAnsi="Arial" w:cs="Arial"/>
                <w:i/>
                <w:iCs/>
              </w:rPr>
            </w:pPr>
            <w:r>
              <w:rPr>
                <w:rFonts w:ascii="Arial" w:hAnsi="Arial" w:cs="Arial"/>
                <w:i/>
                <w:iCs/>
                <w:sz w:val="22"/>
                <w:szCs w:val="22"/>
              </w:rPr>
              <w:t>Кисело млеко 0,180 кg</w:t>
            </w:r>
          </w:p>
        </w:tc>
        <w:tc>
          <w:tcPr>
            <w:tcW w:w="1258" w:type="dxa"/>
          </w:tcPr>
          <w:p w:rsidR="00A9501C" w:rsidRDefault="00A9501C" w:rsidP="00DE7D60">
            <w:pPr>
              <w:rPr>
                <w:rFonts w:ascii="Arial" w:hAnsi="Arial" w:cs="Arial"/>
                <w:i/>
                <w:iCs/>
              </w:rPr>
            </w:pPr>
            <w:r>
              <w:rPr>
                <w:rFonts w:ascii="Arial" w:hAnsi="Arial" w:cs="Arial"/>
                <w:i/>
                <w:iCs/>
                <w:sz w:val="22"/>
                <w:szCs w:val="22"/>
              </w:rPr>
              <w:t>2500 kom.</w:t>
            </w:r>
          </w:p>
        </w:tc>
        <w:tc>
          <w:tcPr>
            <w:tcW w:w="1531" w:type="dxa"/>
          </w:tcPr>
          <w:p w:rsidR="00A9501C" w:rsidRPr="00ED27B6" w:rsidRDefault="00A9501C" w:rsidP="00DE7D60">
            <w:pPr>
              <w:rPr>
                <w:rFonts w:ascii="Arial" w:hAnsi="Arial" w:cs="Arial"/>
                <w:i/>
                <w:iCs/>
              </w:rPr>
            </w:pPr>
          </w:p>
        </w:tc>
        <w:tc>
          <w:tcPr>
            <w:tcW w:w="1868" w:type="dxa"/>
          </w:tcPr>
          <w:p w:rsidR="00A9501C" w:rsidRPr="00F960A9" w:rsidRDefault="00A9501C" w:rsidP="00DE7D60">
            <w:pPr>
              <w:rPr>
                <w:rFonts w:ascii="Arial" w:hAnsi="Arial" w:cs="Arial"/>
                <w:i/>
                <w:iCs/>
                <w:lang w:val="sr-Cyrl-CS"/>
              </w:rPr>
            </w:pPr>
          </w:p>
        </w:tc>
        <w:tc>
          <w:tcPr>
            <w:tcW w:w="1906" w:type="dxa"/>
            <w:gridSpan w:val="2"/>
          </w:tcPr>
          <w:p w:rsidR="00A9501C" w:rsidRPr="00F960A9" w:rsidRDefault="00A9501C" w:rsidP="00DE7D60">
            <w:pPr>
              <w:rPr>
                <w:rFonts w:ascii="Arial" w:hAnsi="Arial" w:cs="Arial"/>
                <w:i/>
                <w:iCs/>
                <w:lang w:val="sr-Cyrl-CS"/>
              </w:rPr>
            </w:pPr>
          </w:p>
        </w:tc>
        <w:tc>
          <w:tcPr>
            <w:tcW w:w="1921" w:type="dxa"/>
            <w:gridSpan w:val="2"/>
          </w:tcPr>
          <w:p w:rsidR="00A9501C" w:rsidRPr="00F960A9" w:rsidRDefault="00A9501C" w:rsidP="00DE7D60">
            <w:pPr>
              <w:rPr>
                <w:rFonts w:ascii="Arial" w:hAnsi="Arial" w:cs="Arial"/>
                <w:i/>
                <w:iCs/>
                <w:lang w:val="sr-Cyrl-CS"/>
              </w:rPr>
            </w:pPr>
          </w:p>
        </w:tc>
        <w:tc>
          <w:tcPr>
            <w:tcW w:w="2722" w:type="dxa"/>
            <w:gridSpan w:val="2"/>
          </w:tcPr>
          <w:p w:rsidR="00A9501C" w:rsidRPr="00F960A9" w:rsidRDefault="00A9501C" w:rsidP="00DE7D60">
            <w:pPr>
              <w:rPr>
                <w:rFonts w:ascii="Arial" w:hAnsi="Arial" w:cs="Arial"/>
                <w:i/>
                <w:iCs/>
                <w:lang w:val="sr-Cyrl-CS"/>
              </w:rPr>
            </w:pPr>
          </w:p>
        </w:tc>
      </w:tr>
      <w:tr w:rsidR="00DE7D60" w:rsidRPr="00F960A9" w:rsidTr="00D15862">
        <w:trPr>
          <w:gridAfter w:val="1"/>
          <w:wAfter w:w="8" w:type="dxa"/>
          <w:trHeight w:val="218"/>
        </w:trPr>
        <w:tc>
          <w:tcPr>
            <w:tcW w:w="10207" w:type="dxa"/>
            <w:gridSpan w:val="5"/>
            <w:tcBorders>
              <w:bottom w:val="single" w:sz="4" w:space="0" w:color="auto"/>
            </w:tcBorders>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921" w:type="dxa"/>
            <w:gridSpan w:val="2"/>
            <w:tcBorders>
              <w:bottom w:val="single" w:sz="4" w:space="0" w:color="auto"/>
            </w:tcBorders>
          </w:tcPr>
          <w:p w:rsidR="00DE7D60" w:rsidRPr="00F960A9" w:rsidRDefault="00DE7D60" w:rsidP="00DE7D60">
            <w:pPr>
              <w:rPr>
                <w:rFonts w:ascii="Arial" w:hAnsi="Arial" w:cs="Arial"/>
                <w:i/>
                <w:iCs/>
                <w:lang w:val="sr-Cyrl-CS"/>
              </w:rPr>
            </w:pPr>
          </w:p>
        </w:tc>
        <w:tc>
          <w:tcPr>
            <w:tcW w:w="2722" w:type="dxa"/>
            <w:gridSpan w:val="2"/>
            <w:tcBorders>
              <w:bottom w:val="single" w:sz="4" w:space="0" w:color="auto"/>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ПАРТИЈА 5. ЈАЈА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784"/>
        <w:gridCol w:w="1545"/>
        <w:gridCol w:w="2110"/>
        <w:gridCol w:w="1753"/>
        <w:gridCol w:w="2229"/>
        <w:gridCol w:w="2394"/>
      </w:tblGrid>
      <w:tr w:rsidR="00DE7D60" w:rsidRPr="00F960A9" w:rsidTr="00DE7D60">
        <w:tc>
          <w:tcPr>
            <w:tcW w:w="308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848"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r>
              <w:rPr>
                <w:rFonts w:ascii="Arial" w:hAnsi="Arial" w:cs="Arial"/>
                <w:i/>
                <w:iCs/>
                <w:sz w:val="22"/>
                <w:szCs w:val="22"/>
                <w:lang w:val="sr-Cyrl-CS"/>
              </w:rPr>
              <w:t xml:space="preserve">  и јединица мере</w:t>
            </w:r>
          </w:p>
        </w:tc>
        <w:tc>
          <w:tcPr>
            <w:tcW w:w="825" w:type="dxa"/>
          </w:tcPr>
          <w:p w:rsidR="00DE7D60" w:rsidRDefault="00DE7D60" w:rsidP="00DE7D60">
            <w:pPr>
              <w:pStyle w:val="TableContents"/>
              <w:jc w:val="center"/>
              <w:rPr>
                <w:rFonts w:ascii="Arial" w:hAnsi="Arial" w:cs="Arial"/>
                <w:lang w:val="sr-Cyrl-CS"/>
              </w:rPr>
            </w:pPr>
          </w:p>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215" w:type="dxa"/>
          </w:tcPr>
          <w:p w:rsidR="00DE7D60"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Цена по јединици </w:t>
            </w:r>
          </w:p>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мере без ПДВ-а</w:t>
            </w:r>
          </w:p>
        </w:tc>
        <w:tc>
          <w:tcPr>
            <w:tcW w:w="1820"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2369"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552"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r>
      <w:tr w:rsidR="00DE7D60" w:rsidRPr="00F960A9" w:rsidTr="00DE7D60">
        <w:trPr>
          <w:trHeight w:val="244"/>
        </w:trPr>
        <w:tc>
          <w:tcPr>
            <w:tcW w:w="3080"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јаја конзумна А класе</w:t>
            </w:r>
          </w:p>
        </w:tc>
        <w:tc>
          <w:tcPr>
            <w:tcW w:w="1848" w:type="dxa"/>
          </w:tcPr>
          <w:p w:rsidR="00DE7D60" w:rsidRPr="00F960A9" w:rsidRDefault="00663FFD" w:rsidP="00DE7D60">
            <w:pPr>
              <w:rPr>
                <w:rFonts w:ascii="Arial" w:hAnsi="Arial" w:cs="Arial"/>
                <w:i/>
                <w:iCs/>
                <w:lang w:val="sr-Cyrl-CS"/>
              </w:rPr>
            </w:pPr>
            <w:r>
              <w:rPr>
                <w:rFonts w:ascii="Arial" w:hAnsi="Arial" w:cs="Arial"/>
                <w:i/>
                <w:iCs/>
                <w:sz w:val="22"/>
                <w:szCs w:val="22"/>
                <w:lang w:val="sr-Cyrl-CS"/>
              </w:rPr>
              <w:t xml:space="preserve">45000 </w:t>
            </w:r>
            <w:r w:rsidR="00DE7D60">
              <w:rPr>
                <w:rFonts w:ascii="Arial" w:hAnsi="Arial" w:cs="Arial"/>
                <w:i/>
                <w:iCs/>
                <w:sz w:val="22"/>
                <w:szCs w:val="22"/>
                <w:lang w:val="sr-Cyrl-CS"/>
              </w:rPr>
              <w:t>ком.</w:t>
            </w:r>
          </w:p>
        </w:tc>
        <w:tc>
          <w:tcPr>
            <w:tcW w:w="825"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215" w:type="dxa"/>
          </w:tcPr>
          <w:p w:rsidR="00DE7D60" w:rsidRPr="00F960A9" w:rsidRDefault="00DE7D60" w:rsidP="00DE7D60">
            <w:pPr>
              <w:rPr>
                <w:rFonts w:ascii="Arial" w:hAnsi="Arial" w:cs="Arial"/>
                <w:i/>
                <w:iCs/>
                <w:lang w:val="sr-Cyrl-CS"/>
              </w:rPr>
            </w:pPr>
          </w:p>
        </w:tc>
        <w:tc>
          <w:tcPr>
            <w:tcW w:w="1820" w:type="dxa"/>
          </w:tcPr>
          <w:p w:rsidR="00DE7D60" w:rsidRPr="00F960A9" w:rsidRDefault="00DE7D60" w:rsidP="00DE7D60">
            <w:pPr>
              <w:rPr>
                <w:rFonts w:ascii="Arial" w:hAnsi="Arial" w:cs="Arial"/>
                <w:i/>
                <w:iCs/>
                <w:lang w:val="sr-Cyrl-CS"/>
              </w:rPr>
            </w:pPr>
          </w:p>
        </w:tc>
        <w:tc>
          <w:tcPr>
            <w:tcW w:w="2369" w:type="dxa"/>
          </w:tcPr>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r>
      <w:tr w:rsidR="00DE7D60" w:rsidRPr="00F960A9" w:rsidTr="00DE7D60">
        <w:trPr>
          <w:trHeight w:val="272"/>
        </w:trPr>
        <w:tc>
          <w:tcPr>
            <w:tcW w:w="12157" w:type="dxa"/>
            <w:gridSpan w:val="6"/>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2552" w:type="dxa"/>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rPr>
      </w:pPr>
    </w:p>
    <w:p w:rsidR="00A9501C" w:rsidRPr="00A9501C" w:rsidRDefault="00A9501C" w:rsidP="00DE7D60">
      <w:pPr>
        <w:rPr>
          <w:rFonts w:ascii="Arial" w:hAnsi="Arial" w:cs="Arial"/>
          <w:i/>
          <w:iCs/>
          <w:sz w:val="22"/>
          <w:szCs w:val="22"/>
        </w:rPr>
      </w:pPr>
    </w:p>
    <w:p w:rsidR="00DE7D60" w:rsidRDefault="00DE7D60" w:rsidP="00DE7D60">
      <w:pPr>
        <w:rPr>
          <w:rFonts w:ascii="Arial" w:hAnsi="Arial" w:cs="Arial"/>
          <w:i/>
          <w:iCs/>
          <w:sz w:val="22"/>
          <w:szCs w:val="22"/>
          <w:lang w:val="sr-Cyrl-CS"/>
        </w:rPr>
      </w:pPr>
    </w:p>
    <w:p w:rsidR="00DE7D60" w:rsidRPr="00F93D33" w:rsidRDefault="00DE7D60" w:rsidP="00DE7D60">
      <w:pPr>
        <w:rPr>
          <w:rFonts w:ascii="Arial" w:hAnsi="Arial" w:cs="Arial"/>
          <w:b/>
          <w:i/>
          <w:iCs/>
          <w:sz w:val="20"/>
          <w:szCs w:val="20"/>
          <w:lang w:val="sr-Cyrl-CS"/>
        </w:rPr>
      </w:pPr>
      <w:r w:rsidRPr="00F93D33">
        <w:rPr>
          <w:rFonts w:ascii="Arial" w:hAnsi="Arial" w:cs="Arial"/>
          <w:b/>
          <w:i/>
          <w:iCs/>
          <w:sz w:val="20"/>
          <w:szCs w:val="20"/>
          <w:lang w:val="sr-Cyrl-CS"/>
        </w:rPr>
        <w:lastRenderedPageBreak/>
        <w:t>ПАРТИЈА 6.Свеже поврће и воће</w:t>
      </w:r>
    </w:p>
    <w:tbl>
      <w:tblPr>
        <w:tblW w:w="1470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1373"/>
        <w:gridCol w:w="2655"/>
        <w:gridCol w:w="2268"/>
        <w:gridCol w:w="2551"/>
        <w:gridCol w:w="1843"/>
        <w:gridCol w:w="2039"/>
      </w:tblGrid>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Партија</w:t>
            </w:r>
          </w:p>
        </w:tc>
        <w:tc>
          <w:tcPr>
            <w:tcW w:w="1373"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Количина</w:t>
            </w:r>
          </w:p>
        </w:tc>
        <w:tc>
          <w:tcPr>
            <w:tcW w:w="2655" w:type="dxa"/>
          </w:tcPr>
          <w:p w:rsidR="00DE7D60" w:rsidRPr="002A1719" w:rsidRDefault="00DE7D60" w:rsidP="00DE7D60">
            <w:pPr>
              <w:pStyle w:val="TableContents"/>
              <w:jc w:val="center"/>
              <w:rPr>
                <w:rFonts w:ascii="Arial" w:hAnsi="Arial" w:cs="Arial"/>
                <w:sz w:val="20"/>
                <w:szCs w:val="20"/>
              </w:rPr>
            </w:pPr>
            <w:r>
              <w:rPr>
                <w:rFonts w:ascii="Arial" w:hAnsi="Arial" w:cs="Arial"/>
                <w:sz w:val="20"/>
                <w:szCs w:val="20"/>
              </w:rPr>
              <w:t>Произвођач</w:t>
            </w:r>
          </w:p>
        </w:tc>
        <w:tc>
          <w:tcPr>
            <w:tcW w:w="2268" w:type="dxa"/>
          </w:tcPr>
          <w:p w:rsidR="00DE7D60" w:rsidRPr="002A1719" w:rsidRDefault="00DE7D60" w:rsidP="00DE7D60">
            <w:pPr>
              <w:pStyle w:val="TableContents"/>
              <w:jc w:val="center"/>
              <w:rPr>
                <w:rFonts w:ascii="Arial" w:hAnsi="Arial" w:cs="Arial"/>
                <w:sz w:val="20"/>
                <w:szCs w:val="20"/>
              </w:rPr>
            </w:pPr>
            <w:r>
              <w:rPr>
                <w:rFonts w:ascii="Arial" w:hAnsi="Arial" w:cs="Arial"/>
                <w:sz w:val="20"/>
                <w:szCs w:val="20"/>
              </w:rPr>
              <w:t>Цена по јединици мере без ПДВ</w:t>
            </w:r>
          </w:p>
        </w:tc>
        <w:tc>
          <w:tcPr>
            <w:tcW w:w="2551" w:type="dxa"/>
          </w:tcPr>
          <w:p w:rsidR="00DE7D60" w:rsidRPr="00F93D33" w:rsidRDefault="00DE7D60" w:rsidP="00DE7D60">
            <w:pPr>
              <w:pStyle w:val="TableContents"/>
              <w:jc w:val="center"/>
              <w:rPr>
                <w:rFonts w:ascii="Arial" w:hAnsi="Arial" w:cs="Arial"/>
                <w:sz w:val="20"/>
                <w:szCs w:val="20"/>
                <w:lang w:val="sr-Cyrl-CS"/>
              </w:rPr>
            </w:pPr>
            <w:r>
              <w:rPr>
                <w:rFonts w:ascii="Arial" w:hAnsi="Arial" w:cs="Arial"/>
                <w:sz w:val="20"/>
                <w:szCs w:val="20"/>
                <w:lang w:val="sr-Cyrl-CS"/>
              </w:rPr>
              <w:t>Цена по јединици мере са ПДВ</w:t>
            </w:r>
          </w:p>
        </w:tc>
        <w:tc>
          <w:tcPr>
            <w:tcW w:w="1843" w:type="dxa"/>
          </w:tcPr>
          <w:p w:rsidR="00DE7D60" w:rsidRPr="00F93D33" w:rsidRDefault="00DE7D60" w:rsidP="00DE7D60">
            <w:pPr>
              <w:pStyle w:val="TableContents"/>
              <w:jc w:val="center"/>
              <w:rPr>
                <w:rFonts w:ascii="Arial" w:hAnsi="Arial" w:cs="Arial"/>
                <w:sz w:val="20"/>
                <w:szCs w:val="20"/>
                <w:lang w:val="sr-Cyrl-CS"/>
              </w:rPr>
            </w:pPr>
            <w:r w:rsidRPr="00F93D33">
              <w:rPr>
                <w:rFonts w:ascii="Arial" w:hAnsi="Arial" w:cs="Arial"/>
                <w:sz w:val="20"/>
                <w:szCs w:val="20"/>
                <w:lang w:val="sr-Cyrl-CS"/>
              </w:rPr>
              <w:t xml:space="preserve">Укупна цена  без ПДВ-а </w:t>
            </w:r>
          </w:p>
        </w:tc>
        <w:tc>
          <w:tcPr>
            <w:tcW w:w="2039" w:type="dxa"/>
          </w:tcPr>
          <w:p w:rsidR="00DE7D60" w:rsidRPr="00F93D33" w:rsidRDefault="00DE7D60" w:rsidP="00DE7D60">
            <w:pPr>
              <w:pStyle w:val="TableContents"/>
              <w:jc w:val="center"/>
              <w:rPr>
                <w:rFonts w:ascii="Arial" w:hAnsi="Arial" w:cs="Arial"/>
                <w:sz w:val="20"/>
                <w:szCs w:val="20"/>
                <w:lang w:val="sr-Cyrl-CS"/>
              </w:rPr>
            </w:pPr>
            <w:r w:rsidRPr="00F93D33">
              <w:rPr>
                <w:rFonts w:ascii="Arial" w:hAnsi="Arial" w:cs="Arial"/>
                <w:sz w:val="20"/>
                <w:szCs w:val="20"/>
                <w:lang w:val="sr-Cyrl-CS"/>
              </w:rPr>
              <w:t>Укупна цена са ПДВ-ом</w:t>
            </w:r>
          </w:p>
          <w:p w:rsidR="00DE7D60" w:rsidRPr="00F93D33" w:rsidRDefault="00DE7D60" w:rsidP="00DE7D60">
            <w:pPr>
              <w:pStyle w:val="TableContents"/>
              <w:jc w:val="center"/>
              <w:rPr>
                <w:rFonts w:ascii="Arial" w:hAnsi="Arial" w:cs="Arial"/>
                <w:sz w:val="20"/>
                <w:szCs w:val="20"/>
                <w:lang w:val="sr-Cyrl-CS"/>
              </w:rPr>
            </w:pPr>
          </w:p>
        </w:tc>
      </w:tr>
      <w:tr w:rsidR="00DE7D60" w:rsidRPr="00F93D33" w:rsidTr="00DE7D60">
        <w:tc>
          <w:tcPr>
            <w:tcW w:w="1980" w:type="dxa"/>
          </w:tcPr>
          <w:p w:rsidR="00DE7D60" w:rsidRPr="00D54791" w:rsidRDefault="00DE7D60" w:rsidP="00DE7D60">
            <w:pPr>
              <w:rPr>
                <w:rFonts w:ascii="Arial" w:hAnsi="Arial" w:cs="Arial"/>
                <w:i/>
                <w:iCs/>
                <w:color w:val="auto"/>
                <w:sz w:val="20"/>
                <w:szCs w:val="20"/>
                <w:lang w:val="sr-Cyrl-CS"/>
              </w:rPr>
            </w:pPr>
            <w:r w:rsidRPr="00D54791">
              <w:rPr>
                <w:rFonts w:ascii="Arial" w:hAnsi="Arial" w:cs="Arial"/>
                <w:i/>
                <w:iCs/>
                <w:color w:val="auto"/>
                <w:sz w:val="20"/>
                <w:szCs w:val="20"/>
                <w:lang w:val="sr-Cyrl-CS"/>
              </w:rPr>
              <w:t>кромпир</w:t>
            </w:r>
          </w:p>
        </w:tc>
        <w:tc>
          <w:tcPr>
            <w:tcW w:w="1373" w:type="dxa"/>
          </w:tcPr>
          <w:p w:rsidR="00DE7D60" w:rsidRPr="00D54791" w:rsidRDefault="00663FFD" w:rsidP="00DE7D60">
            <w:pPr>
              <w:rPr>
                <w:rFonts w:ascii="Arial" w:hAnsi="Arial" w:cs="Arial"/>
                <w:i/>
                <w:iCs/>
                <w:color w:val="auto"/>
                <w:sz w:val="20"/>
                <w:szCs w:val="20"/>
              </w:rPr>
            </w:pPr>
            <w:r>
              <w:rPr>
                <w:rFonts w:ascii="Arial" w:hAnsi="Arial" w:cs="Arial"/>
                <w:i/>
                <w:iCs/>
                <w:color w:val="auto"/>
                <w:sz w:val="20"/>
                <w:szCs w:val="20"/>
              </w:rPr>
              <w:t>9000</w:t>
            </w:r>
            <w:r w:rsidR="006B0B5F">
              <w:rPr>
                <w:rFonts w:ascii="Arial" w:hAnsi="Arial" w:cs="Arial"/>
                <w:i/>
                <w:iCs/>
                <w:color w:val="auto"/>
                <w:sz w:val="20"/>
                <w:szCs w:val="20"/>
              </w:rPr>
              <w:t xml:space="preserve"> </w:t>
            </w:r>
            <w:r w:rsidR="00DE7D60" w:rsidRPr="00D54791">
              <w:rPr>
                <w:rFonts w:ascii="Arial" w:hAnsi="Arial" w:cs="Arial"/>
                <w:i/>
                <w:iCs/>
                <w:color w:val="auto"/>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Купус свежи</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 xml:space="preserve">3500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663FFD">
        <w:trPr>
          <w:trHeight w:val="503"/>
        </w:trPr>
        <w:tc>
          <w:tcPr>
            <w:tcW w:w="1980" w:type="dxa"/>
          </w:tcPr>
          <w:p w:rsidR="00663FFD"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Краставац салатар свежи</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400</w:t>
            </w:r>
            <w:r w:rsidR="006B0B5F">
              <w:rPr>
                <w:rFonts w:ascii="Arial" w:hAnsi="Arial" w:cs="Arial"/>
                <w:i/>
                <w:iCs/>
                <w:sz w:val="20"/>
                <w:szCs w:val="20"/>
              </w:rPr>
              <w:t xml:space="preserve">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663FFD" w:rsidRPr="00F93D33" w:rsidTr="00DE7D60">
        <w:trPr>
          <w:trHeight w:val="190"/>
        </w:trPr>
        <w:tc>
          <w:tcPr>
            <w:tcW w:w="1980" w:type="dxa"/>
          </w:tcPr>
          <w:p w:rsidR="00663FFD" w:rsidRPr="00F93D33" w:rsidRDefault="00663FFD" w:rsidP="00DE7D60">
            <w:pPr>
              <w:rPr>
                <w:rFonts w:ascii="Arial" w:hAnsi="Arial" w:cs="Arial"/>
                <w:i/>
                <w:iCs/>
                <w:sz w:val="20"/>
                <w:szCs w:val="20"/>
                <w:lang w:val="sr-Cyrl-CS"/>
              </w:rPr>
            </w:pPr>
            <w:r>
              <w:rPr>
                <w:rFonts w:ascii="Arial" w:hAnsi="Arial" w:cs="Arial"/>
                <w:i/>
                <w:iCs/>
                <w:sz w:val="20"/>
                <w:szCs w:val="20"/>
                <w:lang w:val="sr-Cyrl-CS"/>
              </w:rPr>
              <w:t>Корнишон</w:t>
            </w:r>
          </w:p>
        </w:tc>
        <w:tc>
          <w:tcPr>
            <w:tcW w:w="1373" w:type="dxa"/>
          </w:tcPr>
          <w:p w:rsidR="00663FFD" w:rsidRDefault="00A9501C" w:rsidP="00DE7D60">
            <w:pPr>
              <w:rPr>
                <w:rFonts w:ascii="Arial" w:hAnsi="Arial" w:cs="Arial"/>
                <w:i/>
                <w:iCs/>
                <w:sz w:val="20"/>
                <w:szCs w:val="20"/>
              </w:rPr>
            </w:pPr>
            <w:r>
              <w:rPr>
                <w:rFonts w:ascii="Arial" w:hAnsi="Arial" w:cs="Arial"/>
                <w:i/>
                <w:iCs/>
                <w:sz w:val="20"/>
                <w:szCs w:val="20"/>
              </w:rPr>
              <w:t>10</w:t>
            </w:r>
            <w:r w:rsidR="00663FFD">
              <w:rPr>
                <w:rFonts w:ascii="Arial" w:hAnsi="Arial" w:cs="Arial"/>
                <w:i/>
                <w:iCs/>
                <w:sz w:val="20"/>
                <w:szCs w:val="20"/>
              </w:rPr>
              <w:t>0 кг</w:t>
            </w:r>
          </w:p>
        </w:tc>
        <w:tc>
          <w:tcPr>
            <w:tcW w:w="2655" w:type="dxa"/>
          </w:tcPr>
          <w:p w:rsidR="00663FFD" w:rsidRPr="00F93D33" w:rsidRDefault="00663FFD" w:rsidP="00DE7D60">
            <w:pPr>
              <w:rPr>
                <w:rFonts w:ascii="Arial" w:hAnsi="Arial" w:cs="Arial"/>
                <w:i/>
                <w:iCs/>
                <w:sz w:val="20"/>
                <w:szCs w:val="20"/>
                <w:lang w:val="sr-Cyrl-CS"/>
              </w:rPr>
            </w:pPr>
          </w:p>
        </w:tc>
        <w:tc>
          <w:tcPr>
            <w:tcW w:w="2268" w:type="dxa"/>
          </w:tcPr>
          <w:p w:rsidR="00663FFD" w:rsidRPr="00F93D33" w:rsidRDefault="00663FFD" w:rsidP="00DE7D60">
            <w:pPr>
              <w:rPr>
                <w:rFonts w:ascii="Arial" w:hAnsi="Arial" w:cs="Arial"/>
                <w:i/>
                <w:iCs/>
                <w:sz w:val="20"/>
                <w:szCs w:val="20"/>
                <w:lang w:val="sr-Cyrl-CS"/>
              </w:rPr>
            </w:pPr>
          </w:p>
        </w:tc>
        <w:tc>
          <w:tcPr>
            <w:tcW w:w="2551" w:type="dxa"/>
          </w:tcPr>
          <w:p w:rsidR="00663FFD" w:rsidRPr="00F93D33" w:rsidRDefault="00663FFD" w:rsidP="00DE7D60">
            <w:pPr>
              <w:rPr>
                <w:rFonts w:ascii="Arial" w:hAnsi="Arial" w:cs="Arial"/>
                <w:i/>
                <w:iCs/>
                <w:sz w:val="20"/>
                <w:szCs w:val="20"/>
                <w:lang w:val="sr-Cyrl-CS"/>
              </w:rPr>
            </w:pPr>
          </w:p>
        </w:tc>
        <w:tc>
          <w:tcPr>
            <w:tcW w:w="1843" w:type="dxa"/>
          </w:tcPr>
          <w:p w:rsidR="00663FFD" w:rsidRPr="00F93D33" w:rsidRDefault="00663FFD" w:rsidP="00DE7D60">
            <w:pPr>
              <w:rPr>
                <w:rFonts w:ascii="Arial" w:hAnsi="Arial" w:cs="Arial"/>
                <w:i/>
                <w:iCs/>
                <w:sz w:val="20"/>
                <w:szCs w:val="20"/>
                <w:lang w:val="sr-Cyrl-CS"/>
              </w:rPr>
            </w:pPr>
          </w:p>
        </w:tc>
        <w:tc>
          <w:tcPr>
            <w:tcW w:w="2039" w:type="dxa"/>
          </w:tcPr>
          <w:p w:rsidR="00663FFD" w:rsidRPr="00F93D33" w:rsidRDefault="00663FFD"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Шаргарепа свежа</w:t>
            </w:r>
          </w:p>
        </w:tc>
        <w:tc>
          <w:tcPr>
            <w:tcW w:w="1373" w:type="dxa"/>
          </w:tcPr>
          <w:p w:rsidR="00DE7D60" w:rsidRPr="00F93D33" w:rsidRDefault="00A9501C" w:rsidP="00DE7D60">
            <w:pPr>
              <w:rPr>
                <w:rFonts w:ascii="Arial" w:hAnsi="Arial" w:cs="Arial"/>
                <w:i/>
                <w:iCs/>
                <w:sz w:val="20"/>
                <w:szCs w:val="20"/>
              </w:rPr>
            </w:pPr>
            <w:r>
              <w:rPr>
                <w:rFonts w:ascii="Arial" w:hAnsi="Arial" w:cs="Arial"/>
                <w:i/>
                <w:iCs/>
                <w:sz w:val="20"/>
                <w:szCs w:val="20"/>
              </w:rPr>
              <w:t>10</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Лук црни</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14</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Лук бели</w:t>
            </w:r>
          </w:p>
        </w:tc>
        <w:tc>
          <w:tcPr>
            <w:tcW w:w="1373" w:type="dxa"/>
          </w:tcPr>
          <w:p w:rsidR="00DE7D60" w:rsidRPr="00F93D33" w:rsidRDefault="00663FFD" w:rsidP="00D54791">
            <w:pPr>
              <w:rPr>
                <w:rFonts w:ascii="Arial" w:hAnsi="Arial" w:cs="Arial"/>
                <w:i/>
                <w:iCs/>
                <w:sz w:val="20"/>
                <w:szCs w:val="20"/>
              </w:rPr>
            </w:pPr>
            <w:r>
              <w:rPr>
                <w:rFonts w:ascii="Arial" w:hAnsi="Arial" w:cs="Arial"/>
                <w:i/>
                <w:iCs/>
                <w:sz w:val="20"/>
                <w:szCs w:val="20"/>
              </w:rPr>
              <w:t>20</w:t>
            </w:r>
            <w:r w:rsidR="00D54791">
              <w:rPr>
                <w:rFonts w:ascii="Arial" w:hAnsi="Arial" w:cs="Arial"/>
                <w:i/>
                <w:iCs/>
                <w:sz w:val="20"/>
                <w:szCs w:val="20"/>
              </w:rPr>
              <w:t xml:space="preserve">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Карфиол свежи</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10</w:t>
            </w:r>
            <w:r w:rsidR="00DE7D60" w:rsidRPr="00F93D33">
              <w:rPr>
                <w:rFonts w:ascii="Arial" w:hAnsi="Arial" w:cs="Arial"/>
                <w:i/>
                <w:iCs/>
                <w:sz w:val="20"/>
                <w:szCs w:val="20"/>
              </w:rPr>
              <w:t>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Паприка свежа</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8</w:t>
            </w:r>
            <w:r w:rsidR="00111208">
              <w:rPr>
                <w:rFonts w:ascii="Arial" w:hAnsi="Arial" w:cs="Arial"/>
                <w:i/>
                <w:iCs/>
                <w:sz w:val="20"/>
                <w:szCs w:val="20"/>
              </w:rPr>
              <w:t>0</w:t>
            </w:r>
            <w:r w:rsidR="00D54791">
              <w:rPr>
                <w:rFonts w:ascii="Arial" w:hAnsi="Arial" w:cs="Arial"/>
                <w:i/>
                <w:iCs/>
                <w:sz w:val="20"/>
                <w:szCs w:val="20"/>
              </w:rPr>
              <w:t>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Парадајз</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3</w:t>
            </w:r>
            <w:r w:rsidR="00D54791">
              <w:rPr>
                <w:rFonts w:ascii="Arial" w:hAnsi="Arial" w:cs="Arial"/>
                <w:i/>
                <w:iCs/>
                <w:sz w:val="20"/>
                <w:szCs w:val="20"/>
              </w:rPr>
              <w:t>00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Пасуљ</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6</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Јабука</w:t>
            </w:r>
          </w:p>
        </w:tc>
        <w:tc>
          <w:tcPr>
            <w:tcW w:w="1373" w:type="dxa"/>
          </w:tcPr>
          <w:p w:rsidR="00DE7D60" w:rsidRPr="00F93D33" w:rsidRDefault="00663FFD" w:rsidP="00D54791">
            <w:pPr>
              <w:rPr>
                <w:rFonts w:ascii="Arial" w:hAnsi="Arial" w:cs="Arial"/>
                <w:i/>
                <w:iCs/>
                <w:sz w:val="20"/>
                <w:szCs w:val="20"/>
              </w:rPr>
            </w:pPr>
            <w:r>
              <w:rPr>
                <w:rFonts w:ascii="Arial" w:hAnsi="Arial" w:cs="Arial"/>
                <w:i/>
                <w:iCs/>
                <w:sz w:val="20"/>
                <w:szCs w:val="20"/>
              </w:rPr>
              <w:t>10</w:t>
            </w:r>
            <w:r w:rsidR="00D54791">
              <w:rPr>
                <w:rFonts w:ascii="Arial" w:hAnsi="Arial" w:cs="Arial"/>
                <w:i/>
                <w:iCs/>
                <w:sz w:val="20"/>
                <w:szCs w:val="20"/>
              </w:rPr>
              <w:t>00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Спанаћ</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w:t>
            </w:r>
            <w:r w:rsidR="00663FFD">
              <w:rPr>
                <w:rFonts w:ascii="Arial" w:hAnsi="Arial" w:cs="Arial"/>
                <w:i/>
                <w:iCs/>
                <w:sz w:val="20"/>
                <w:szCs w:val="20"/>
              </w:rPr>
              <w:t>0</w:t>
            </w:r>
            <w:r w:rsidR="00D54791">
              <w:rPr>
                <w:rFonts w:ascii="Arial" w:hAnsi="Arial" w:cs="Arial"/>
                <w:i/>
                <w:iCs/>
                <w:sz w:val="20"/>
                <w:szCs w:val="20"/>
              </w:rPr>
              <w:t>0</w:t>
            </w:r>
            <w:r w:rsidR="00DE7D60" w:rsidRPr="00F93D33">
              <w:rPr>
                <w:rFonts w:ascii="Arial" w:hAnsi="Arial" w:cs="Arial"/>
                <w:i/>
                <w:iCs/>
                <w:sz w:val="20"/>
                <w:szCs w:val="20"/>
              </w:rPr>
              <w:t xml:space="preserve">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Тиквице </w:t>
            </w:r>
          </w:p>
        </w:tc>
        <w:tc>
          <w:tcPr>
            <w:tcW w:w="1373" w:type="dxa"/>
          </w:tcPr>
          <w:p w:rsidR="00DE7D60" w:rsidRPr="00F93D33" w:rsidRDefault="00CD77DA" w:rsidP="00DE7D60">
            <w:pPr>
              <w:rPr>
                <w:rFonts w:ascii="Arial" w:hAnsi="Arial" w:cs="Arial"/>
                <w:i/>
                <w:iCs/>
                <w:sz w:val="20"/>
                <w:szCs w:val="20"/>
              </w:rPr>
            </w:pPr>
            <w:r>
              <w:rPr>
                <w:rFonts w:ascii="Arial" w:hAnsi="Arial" w:cs="Arial"/>
                <w:i/>
                <w:iCs/>
                <w:sz w:val="20"/>
                <w:szCs w:val="20"/>
              </w:rPr>
              <w:t>1</w:t>
            </w:r>
            <w:r w:rsidR="00DE7D60">
              <w:rPr>
                <w:rFonts w:ascii="Arial" w:hAnsi="Arial" w:cs="Arial"/>
                <w:i/>
                <w:iCs/>
                <w:sz w:val="20"/>
                <w:szCs w:val="20"/>
              </w:rPr>
              <w:t xml:space="preserve">00 </w:t>
            </w:r>
            <w:r w:rsidR="00DE7D60" w:rsidRPr="00F93D33">
              <w:rPr>
                <w:rFonts w:ascii="Arial" w:hAnsi="Arial" w:cs="Arial"/>
                <w:i/>
                <w:iCs/>
                <w:sz w:val="20"/>
                <w:szCs w:val="20"/>
              </w:rPr>
              <w:t>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DE7D60">
        <w:tc>
          <w:tcPr>
            <w:tcW w:w="1980" w:type="dxa"/>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Бресква</w:t>
            </w:r>
          </w:p>
        </w:tc>
        <w:tc>
          <w:tcPr>
            <w:tcW w:w="1373" w:type="dxa"/>
          </w:tcPr>
          <w:p w:rsidR="00DE7D60" w:rsidRPr="00F93D33" w:rsidRDefault="00663FFD" w:rsidP="00DE7D60">
            <w:pPr>
              <w:rPr>
                <w:rFonts w:ascii="Arial" w:hAnsi="Arial" w:cs="Arial"/>
                <w:i/>
                <w:iCs/>
                <w:sz w:val="20"/>
                <w:szCs w:val="20"/>
              </w:rPr>
            </w:pPr>
            <w:r>
              <w:rPr>
                <w:rFonts w:ascii="Arial" w:hAnsi="Arial" w:cs="Arial"/>
                <w:i/>
                <w:iCs/>
                <w:sz w:val="20"/>
                <w:szCs w:val="20"/>
              </w:rPr>
              <w:t>10</w:t>
            </w:r>
            <w:r w:rsidR="00DE7D60" w:rsidRPr="00F93D33">
              <w:rPr>
                <w:rFonts w:ascii="Arial" w:hAnsi="Arial" w:cs="Arial"/>
                <w:i/>
                <w:iCs/>
                <w:sz w:val="20"/>
                <w:szCs w:val="20"/>
              </w:rPr>
              <w:t>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DE7D60" w:rsidRPr="00F93D33" w:rsidTr="00663FFD">
        <w:trPr>
          <w:trHeight w:val="217"/>
        </w:trPr>
        <w:tc>
          <w:tcPr>
            <w:tcW w:w="1980" w:type="dxa"/>
            <w:tcBorders>
              <w:bottom w:val="single" w:sz="4" w:space="0" w:color="auto"/>
            </w:tcBorders>
          </w:tcPr>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Бостан </w:t>
            </w:r>
          </w:p>
        </w:tc>
        <w:tc>
          <w:tcPr>
            <w:tcW w:w="1373" w:type="dxa"/>
          </w:tcPr>
          <w:p w:rsidR="00663FFD" w:rsidRPr="00663FFD" w:rsidRDefault="00663FFD" w:rsidP="00DE7D60">
            <w:pPr>
              <w:rPr>
                <w:rFonts w:ascii="Arial" w:hAnsi="Arial" w:cs="Arial"/>
                <w:i/>
                <w:iCs/>
                <w:sz w:val="20"/>
                <w:szCs w:val="20"/>
              </w:rPr>
            </w:pPr>
            <w:r>
              <w:rPr>
                <w:rFonts w:ascii="Arial" w:hAnsi="Arial" w:cs="Arial"/>
                <w:i/>
                <w:iCs/>
                <w:sz w:val="20"/>
                <w:szCs w:val="20"/>
              </w:rPr>
              <w:t>2</w:t>
            </w:r>
            <w:r w:rsidR="00DE7D60" w:rsidRPr="00F93D33">
              <w:rPr>
                <w:rFonts w:ascii="Arial" w:hAnsi="Arial" w:cs="Arial"/>
                <w:i/>
                <w:iCs/>
                <w:sz w:val="20"/>
                <w:szCs w:val="20"/>
              </w:rPr>
              <w:t>00 kg</w:t>
            </w:r>
          </w:p>
        </w:tc>
        <w:tc>
          <w:tcPr>
            <w:tcW w:w="2655" w:type="dxa"/>
          </w:tcPr>
          <w:p w:rsidR="00DE7D60" w:rsidRPr="00F93D33" w:rsidRDefault="00DE7D60" w:rsidP="00DE7D60">
            <w:pPr>
              <w:rPr>
                <w:rFonts w:ascii="Arial" w:hAnsi="Arial" w:cs="Arial"/>
                <w:i/>
                <w:iCs/>
                <w:sz w:val="20"/>
                <w:szCs w:val="20"/>
                <w:lang w:val="sr-Cyrl-CS"/>
              </w:rPr>
            </w:pPr>
          </w:p>
        </w:tc>
        <w:tc>
          <w:tcPr>
            <w:tcW w:w="2268" w:type="dxa"/>
          </w:tcPr>
          <w:p w:rsidR="00DE7D60" w:rsidRPr="00F93D33" w:rsidRDefault="00DE7D60" w:rsidP="00DE7D60">
            <w:pPr>
              <w:rPr>
                <w:rFonts w:ascii="Arial" w:hAnsi="Arial" w:cs="Arial"/>
                <w:i/>
                <w:iCs/>
                <w:sz w:val="20"/>
                <w:szCs w:val="20"/>
                <w:lang w:val="sr-Cyrl-CS"/>
              </w:rPr>
            </w:pPr>
          </w:p>
        </w:tc>
        <w:tc>
          <w:tcPr>
            <w:tcW w:w="2551" w:type="dxa"/>
          </w:tcPr>
          <w:p w:rsidR="00DE7D60" w:rsidRPr="00F93D33" w:rsidRDefault="00DE7D60" w:rsidP="00DE7D60">
            <w:pPr>
              <w:rPr>
                <w:rFonts w:ascii="Arial" w:hAnsi="Arial" w:cs="Arial"/>
                <w:i/>
                <w:iCs/>
                <w:sz w:val="20"/>
                <w:szCs w:val="20"/>
                <w:lang w:val="sr-Cyrl-CS"/>
              </w:rPr>
            </w:pPr>
          </w:p>
        </w:tc>
        <w:tc>
          <w:tcPr>
            <w:tcW w:w="1843" w:type="dxa"/>
          </w:tcPr>
          <w:p w:rsidR="00DE7D60" w:rsidRPr="00F93D33" w:rsidRDefault="00DE7D60" w:rsidP="00DE7D60">
            <w:pPr>
              <w:rPr>
                <w:rFonts w:ascii="Arial" w:hAnsi="Arial" w:cs="Arial"/>
                <w:i/>
                <w:iCs/>
                <w:sz w:val="20"/>
                <w:szCs w:val="20"/>
                <w:lang w:val="sr-Cyrl-CS"/>
              </w:rPr>
            </w:pPr>
          </w:p>
        </w:tc>
        <w:tc>
          <w:tcPr>
            <w:tcW w:w="2039" w:type="dxa"/>
          </w:tcPr>
          <w:p w:rsidR="00DE7D60" w:rsidRPr="00F93D33" w:rsidRDefault="00DE7D60" w:rsidP="00DE7D60">
            <w:pPr>
              <w:rPr>
                <w:rFonts w:ascii="Arial" w:hAnsi="Arial" w:cs="Arial"/>
                <w:i/>
                <w:iCs/>
                <w:sz w:val="20"/>
                <w:szCs w:val="20"/>
                <w:lang w:val="sr-Cyrl-CS"/>
              </w:rPr>
            </w:pPr>
          </w:p>
        </w:tc>
      </w:tr>
      <w:tr w:rsidR="00663FFD" w:rsidRPr="00F93D33" w:rsidTr="00663FFD">
        <w:trPr>
          <w:trHeight w:val="163"/>
        </w:trPr>
        <w:tc>
          <w:tcPr>
            <w:tcW w:w="1980" w:type="dxa"/>
            <w:tcBorders>
              <w:bottom w:val="single" w:sz="4" w:space="0" w:color="auto"/>
            </w:tcBorders>
          </w:tcPr>
          <w:p w:rsidR="00663FFD" w:rsidRPr="00F93D33" w:rsidRDefault="00663FFD" w:rsidP="00DE7D60">
            <w:pPr>
              <w:rPr>
                <w:rFonts w:ascii="Arial" w:hAnsi="Arial" w:cs="Arial"/>
                <w:i/>
                <w:iCs/>
                <w:sz w:val="20"/>
                <w:szCs w:val="20"/>
                <w:lang w:val="sr-Cyrl-CS"/>
              </w:rPr>
            </w:pPr>
            <w:r>
              <w:rPr>
                <w:rFonts w:ascii="Arial" w:hAnsi="Arial" w:cs="Arial"/>
                <w:i/>
                <w:iCs/>
                <w:sz w:val="20"/>
                <w:szCs w:val="20"/>
                <w:lang w:val="sr-Cyrl-CS"/>
              </w:rPr>
              <w:t>Плави парадајз</w:t>
            </w:r>
          </w:p>
        </w:tc>
        <w:tc>
          <w:tcPr>
            <w:tcW w:w="1373" w:type="dxa"/>
          </w:tcPr>
          <w:p w:rsidR="00663FFD" w:rsidRPr="00663FFD" w:rsidRDefault="00663FFD" w:rsidP="00DE7D60">
            <w:pPr>
              <w:rPr>
                <w:rFonts w:ascii="Arial" w:hAnsi="Arial" w:cs="Arial"/>
                <w:i/>
                <w:iCs/>
                <w:sz w:val="20"/>
                <w:szCs w:val="20"/>
              </w:rPr>
            </w:pPr>
            <w:r>
              <w:rPr>
                <w:rFonts w:ascii="Arial" w:hAnsi="Arial" w:cs="Arial"/>
                <w:i/>
                <w:iCs/>
                <w:sz w:val="20"/>
                <w:szCs w:val="20"/>
              </w:rPr>
              <w:t>100 kg</w:t>
            </w:r>
          </w:p>
        </w:tc>
        <w:tc>
          <w:tcPr>
            <w:tcW w:w="2655" w:type="dxa"/>
          </w:tcPr>
          <w:p w:rsidR="00663FFD" w:rsidRPr="00F93D33" w:rsidRDefault="00663FFD" w:rsidP="00DE7D60">
            <w:pPr>
              <w:rPr>
                <w:rFonts w:ascii="Arial" w:hAnsi="Arial" w:cs="Arial"/>
                <w:i/>
                <w:iCs/>
                <w:sz w:val="20"/>
                <w:szCs w:val="20"/>
                <w:lang w:val="sr-Cyrl-CS"/>
              </w:rPr>
            </w:pPr>
          </w:p>
        </w:tc>
        <w:tc>
          <w:tcPr>
            <w:tcW w:w="2268" w:type="dxa"/>
          </w:tcPr>
          <w:p w:rsidR="00663FFD" w:rsidRPr="00F93D33" w:rsidRDefault="00663FFD" w:rsidP="00DE7D60">
            <w:pPr>
              <w:rPr>
                <w:rFonts w:ascii="Arial" w:hAnsi="Arial" w:cs="Arial"/>
                <w:i/>
                <w:iCs/>
                <w:sz w:val="20"/>
                <w:szCs w:val="20"/>
                <w:lang w:val="sr-Cyrl-CS"/>
              </w:rPr>
            </w:pPr>
          </w:p>
        </w:tc>
        <w:tc>
          <w:tcPr>
            <w:tcW w:w="2551" w:type="dxa"/>
          </w:tcPr>
          <w:p w:rsidR="00663FFD" w:rsidRPr="00F93D33" w:rsidRDefault="00663FFD" w:rsidP="00DE7D60">
            <w:pPr>
              <w:rPr>
                <w:rFonts w:ascii="Arial" w:hAnsi="Arial" w:cs="Arial"/>
                <w:i/>
                <w:iCs/>
                <w:sz w:val="20"/>
                <w:szCs w:val="20"/>
                <w:lang w:val="sr-Cyrl-CS"/>
              </w:rPr>
            </w:pPr>
          </w:p>
        </w:tc>
        <w:tc>
          <w:tcPr>
            <w:tcW w:w="1843" w:type="dxa"/>
          </w:tcPr>
          <w:p w:rsidR="00663FFD" w:rsidRPr="00F93D33" w:rsidRDefault="00663FFD" w:rsidP="00DE7D60">
            <w:pPr>
              <w:rPr>
                <w:rFonts w:ascii="Arial" w:hAnsi="Arial" w:cs="Arial"/>
                <w:i/>
                <w:iCs/>
                <w:sz w:val="20"/>
                <w:szCs w:val="20"/>
                <w:lang w:val="sr-Cyrl-CS"/>
              </w:rPr>
            </w:pPr>
          </w:p>
        </w:tc>
        <w:tc>
          <w:tcPr>
            <w:tcW w:w="2039" w:type="dxa"/>
          </w:tcPr>
          <w:p w:rsidR="00663FFD" w:rsidRPr="00F93D33" w:rsidRDefault="00663FFD" w:rsidP="00DE7D60">
            <w:pPr>
              <w:rPr>
                <w:rFonts w:ascii="Arial" w:hAnsi="Arial" w:cs="Arial"/>
                <w:i/>
                <w:iCs/>
                <w:sz w:val="20"/>
                <w:szCs w:val="20"/>
                <w:lang w:val="sr-Cyrl-CS"/>
              </w:rPr>
            </w:pPr>
          </w:p>
        </w:tc>
      </w:tr>
      <w:tr w:rsidR="00663FFD" w:rsidRPr="00F93D33" w:rsidTr="00A9501C">
        <w:trPr>
          <w:trHeight w:val="201"/>
        </w:trPr>
        <w:tc>
          <w:tcPr>
            <w:tcW w:w="1980" w:type="dxa"/>
            <w:tcBorders>
              <w:bottom w:val="single" w:sz="4" w:space="0" w:color="auto"/>
            </w:tcBorders>
          </w:tcPr>
          <w:p w:rsidR="00663FFD" w:rsidRPr="00F93D33" w:rsidRDefault="00663FFD" w:rsidP="00DE7D60">
            <w:pPr>
              <w:rPr>
                <w:rFonts w:ascii="Arial" w:hAnsi="Arial" w:cs="Arial"/>
                <w:i/>
                <w:iCs/>
                <w:sz w:val="20"/>
                <w:szCs w:val="20"/>
                <w:lang w:val="sr-Cyrl-CS"/>
              </w:rPr>
            </w:pPr>
            <w:r>
              <w:rPr>
                <w:rFonts w:ascii="Arial" w:hAnsi="Arial" w:cs="Arial"/>
                <w:i/>
                <w:iCs/>
                <w:sz w:val="20"/>
                <w:szCs w:val="20"/>
                <w:lang w:val="sr-Cyrl-CS"/>
              </w:rPr>
              <w:t>Шљива</w:t>
            </w:r>
          </w:p>
        </w:tc>
        <w:tc>
          <w:tcPr>
            <w:tcW w:w="1373" w:type="dxa"/>
          </w:tcPr>
          <w:p w:rsidR="00A9501C" w:rsidRPr="00663FFD" w:rsidRDefault="00663FFD" w:rsidP="00DE7D60">
            <w:pPr>
              <w:rPr>
                <w:rFonts w:ascii="Arial" w:hAnsi="Arial" w:cs="Arial"/>
                <w:i/>
                <w:iCs/>
                <w:sz w:val="20"/>
                <w:szCs w:val="20"/>
              </w:rPr>
            </w:pPr>
            <w:r>
              <w:rPr>
                <w:rFonts w:ascii="Arial" w:hAnsi="Arial" w:cs="Arial"/>
                <w:i/>
                <w:iCs/>
                <w:sz w:val="20"/>
                <w:szCs w:val="20"/>
              </w:rPr>
              <w:t>100kg</w:t>
            </w:r>
          </w:p>
        </w:tc>
        <w:tc>
          <w:tcPr>
            <w:tcW w:w="2655" w:type="dxa"/>
          </w:tcPr>
          <w:p w:rsidR="00663FFD" w:rsidRPr="00F93D33" w:rsidRDefault="00663FFD" w:rsidP="00DE7D60">
            <w:pPr>
              <w:rPr>
                <w:rFonts w:ascii="Arial" w:hAnsi="Arial" w:cs="Arial"/>
                <w:i/>
                <w:iCs/>
                <w:sz w:val="20"/>
                <w:szCs w:val="20"/>
                <w:lang w:val="sr-Cyrl-CS"/>
              </w:rPr>
            </w:pPr>
          </w:p>
        </w:tc>
        <w:tc>
          <w:tcPr>
            <w:tcW w:w="2268" w:type="dxa"/>
          </w:tcPr>
          <w:p w:rsidR="00663FFD" w:rsidRPr="00F93D33" w:rsidRDefault="00663FFD" w:rsidP="00DE7D60">
            <w:pPr>
              <w:rPr>
                <w:rFonts w:ascii="Arial" w:hAnsi="Arial" w:cs="Arial"/>
                <w:i/>
                <w:iCs/>
                <w:sz w:val="20"/>
                <w:szCs w:val="20"/>
                <w:lang w:val="sr-Cyrl-CS"/>
              </w:rPr>
            </w:pPr>
          </w:p>
        </w:tc>
        <w:tc>
          <w:tcPr>
            <w:tcW w:w="2551" w:type="dxa"/>
          </w:tcPr>
          <w:p w:rsidR="00663FFD" w:rsidRPr="00F93D33" w:rsidRDefault="00663FFD" w:rsidP="00DE7D60">
            <w:pPr>
              <w:rPr>
                <w:rFonts w:ascii="Arial" w:hAnsi="Arial" w:cs="Arial"/>
                <w:i/>
                <w:iCs/>
                <w:sz w:val="20"/>
                <w:szCs w:val="20"/>
                <w:lang w:val="sr-Cyrl-CS"/>
              </w:rPr>
            </w:pPr>
          </w:p>
        </w:tc>
        <w:tc>
          <w:tcPr>
            <w:tcW w:w="1843" w:type="dxa"/>
          </w:tcPr>
          <w:p w:rsidR="00663FFD" w:rsidRPr="00F93D33" w:rsidRDefault="00663FFD" w:rsidP="00DE7D60">
            <w:pPr>
              <w:rPr>
                <w:rFonts w:ascii="Arial" w:hAnsi="Arial" w:cs="Arial"/>
                <w:i/>
                <w:iCs/>
                <w:sz w:val="20"/>
                <w:szCs w:val="20"/>
                <w:lang w:val="sr-Cyrl-CS"/>
              </w:rPr>
            </w:pPr>
          </w:p>
        </w:tc>
        <w:tc>
          <w:tcPr>
            <w:tcW w:w="2039" w:type="dxa"/>
          </w:tcPr>
          <w:p w:rsidR="00663FFD" w:rsidRPr="00F93D33" w:rsidRDefault="00663FFD" w:rsidP="00DE7D60">
            <w:pPr>
              <w:rPr>
                <w:rFonts w:ascii="Arial" w:hAnsi="Arial" w:cs="Arial"/>
                <w:i/>
                <w:iCs/>
                <w:sz w:val="20"/>
                <w:szCs w:val="20"/>
                <w:lang w:val="sr-Cyrl-CS"/>
              </w:rPr>
            </w:pPr>
          </w:p>
        </w:tc>
      </w:tr>
      <w:tr w:rsidR="00A9501C" w:rsidRPr="00F93D33" w:rsidTr="00A9501C">
        <w:trPr>
          <w:trHeight w:val="109"/>
        </w:trPr>
        <w:tc>
          <w:tcPr>
            <w:tcW w:w="1980" w:type="dxa"/>
            <w:tcBorders>
              <w:bottom w:val="single" w:sz="4" w:space="0" w:color="auto"/>
            </w:tcBorders>
          </w:tcPr>
          <w:p w:rsidR="00A9501C" w:rsidRPr="00A9501C" w:rsidRDefault="00A9501C" w:rsidP="00DE7D60">
            <w:pPr>
              <w:rPr>
                <w:rFonts w:ascii="Arial" w:hAnsi="Arial" w:cs="Arial"/>
                <w:i/>
                <w:iCs/>
                <w:sz w:val="20"/>
                <w:szCs w:val="20"/>
              </w:rPr>
            </w:pPr>
            <w:r>
              <w:rPr>
                <w:rFonts w:ascii="Arial" w:hAnsi="Arial" w:cs="Arial"/>
                <w:i/>
                <w:iCs/>
                <w:sz w:val="20"/>
                <w:szCs w:val="20"/>
              </w:rPr>
              <w:t>Зелена салата</w:t>
            </w:r>
          </w:p>
        </w:tc>
        <w:tc>
          <w:tcPr>
            <w:tcW w:w="1373" w:type="dxa"/>
          </w:tcPr>
          <w:p w:rsidR="00A9501C" w:rsidRPr="00A9501C" w:rsidRDefault="00A9501C" w:rsidP="00DE7D60">
            <w:pPr>
              <w:rPr>
                <w:rFonts w:ascii="Arial" w:hAnsi="Arial" w:cs="Arial"/>
                <w:i/>
                <w:iCs/>
                <w:sz w:val="20"/>
                <w:szCs w:val="20"/>
              </w:rPr>
            </w:pPr>
            <w:r>
              <w:rPr>
                <w:rFonts w:ascii="Arial" w:hAnsi="Arial" w:cs="Arial"/>
                <w:i/>
                <w:iCs/>
                <w:sz w:val="20"/>
                <w:szCs w:val="20"/>
              </w:rPr>
              <w:t>100 kg</w:t>
            </w:r>
          </w:p>
        </w:tc>
        <w:tc>
          <w:tcPr>
            <w:tcW w:w="2655" w:type="dxa"/>
          </w:tcPr>
          <w:p w:rsidR="00A9501C" w:rsidRPr="00F93D33" w:rsidRDefault="00A9501C" w:rsidP="00DE7D60">
            <w:pPr>
              <w:rPr>
                <w:rFonts w:ascii="Arial" w:hAnsi="Arial" w:cs="Arial"/>
                <w:i/>
                <w:iCs/>
                <w:sz w:val="20"/>
                <w:szCs w:val="20"/>
                <w:lang w:val="sr-Cyrl-CS"/>
              </w:rPr>
            </w:pPr>
          </w:p>
        </w:tc>
        <w:tc>
          <w:tcPr>
            <w:tcW w:w="2268" w:type="dxa"/>
          </w:tcPr>
          <w:p w:rsidR="00A9501C" w:rsidRPr="00F93D33" w:rsidRDefault="00A9501C" w:rsidP="00DE7D60">
            <w:pPr>
              <w:rPr>
                <w:rFonts w:ascii="Arial" w:hAnsi="Arial" w:cs="Arial"/>
                <w:i/>
                <w:iCs/>
                <w:sz w:val="20"/>
                <w:szCs w:val="20"/>
                <w:lang w:val="sr-Cyrl-CS"/>
              </w:rPr>
            </w:pPr>
          </w:p>
        </w:tc>
        <w:tc>
          <w:tcPr>
            <w:tcW w:w="2551" w:type="dxa"/>
          </w:tcPr>
          <w:p w:rsidR="00A9501C" w:rsidRPr="00F93D33" w:rsidRDefault="00A9501C" w:rsidP="00DE7D60">
            <w:pPr>
              <w:rPr>
                <w:rFonts w:ascii="Arial" w:hAnsi="Arial" w:cs="Arial"/>
                <w:i/>
                <w:iCs/>
                <w:sz w:val="20"/>
                <w:szCs w:val="20"/>
                <w:lang w:val="sr-Cyrl-CS"/>
              </w:rPr>
            </w:pPr>
          </w:p>
        </w:tc>
        <w:tc>
          <w:tcPr>
            <w:tcW w:w="1843" w:type="dxa"/>
          </w:tcPr>
          <w:p w:rsidR="00A9501C" w:rsidRPr="00F93D33" w:rsidRDefault="00A9501C" w:rsidP="00DE7D60">
            <w:pPr>
              <w:rPr>
                <w:rFonts w:ascii="Arial" w:hAnsi="Arial" w:cs="Arial"/>
                <w:i/>
                <w:iCs/>
                <w:sz w:val="20"/>
                <w:szCs w:val="20"/>
                <w:lang w:val="sr-Cyrl-CS"/>
              </w:rPr>
            </w:pPr>
          </w:p>
        </w:tc>
        <w:tc>
          <w:tcPr>
            <w:tcW w:w="2039" w:type="dxa"/>
          </w:tcPr>
          <w:p w:rsidR="00A9501C" w:rsidRPr="00F93D33" w:rsidRDefault="00A9501C" w:rsidP="00DE7D60">
            <w:pPr>
              <w:rPr>
                <w:rFonts w:ascii="Arial" w:hAnsi="Arial" w:cs="Arial"/>
                <w:i/>
                <w:iCs/>
                <w:sz w:val="20"/>
                <w:szCs w:val="20"/>
                <w:lang w:val="sr-Cyrl-CS"/>
              </w:rPr>
            </w:pPr>
          </w:p>
        </w:tc>
      </w:tr>
      <w:tr w:rsidR="00A9501C" w:rsidRPr="00F93D33" w:rsidTr="00DE7D60">
        <w:trPr>
          <w:trHeight w:val="122"/>
        </w:trPr>
        <w:tc>
          <w:tcPr>
            <w:tcW w:w="1980" w:type="dxa"/>
            <w:tcBorders>
              <w:bottom w:val="single" w:sz="4" w:space="0" w:color="auto"/>
            </w:tcBorders>
          </w:tcPr>
          <w:p w:rsidR="00A9501C" w:rsidRPr="00A9501C" w:rsidRDefault="00A9501C" w:rsidP="00DE7D60">
            <w:pPr>
              <w:rPr>
                <w:rFonts w:ascii="Arial" w:hAnsi="Arial" w:cs="Arial"/>
                <w:i/>
                <w:iCs/>
                <w:sz w:val="20"/>
                <w:szCs w:val="20"/>
              </w:rPr>
            </w:pPr>
            <w:r>
              <w:rPr>
                <w:rFonts w:ascii="Arial" w:hAnsi="Arial" w:cs="Arial"/>
                <w:i/>
                <w:iCs/>
                <w:sz w:val="20"/>
                <w:szCs w:val="20"/>
              </w:rPr>
              <w:t xml:space="preserve">Крушка </w:t>
            </w:r>
          </w:p>
        </w:tc>
        <w:tc>
          <w:tcPr>
            <w:tcW w:w="1373" w:type="dxa"/>
          </w:tcPr>
          <w:p w:rsidR="00A9501C" w:rsidRPr="00A9501C" w:rsidRDefault="00A9501C" w:rsidP="00DE7D60">
            <w:pPr>
              <w:rPr>
                <w:rFonts w:ascii="Arial" w:hAnsi="Arial" w:cs="Arial"/>
                <w:i/>
                <w:iCs/>
                <w:sz w:val="20"/>
                <w:szCs w:val="20"/>
              </w:rPr>
            </w:pPr>
            <w:r>
              <w:rPr>
                <w:rFonts w:ascii="Arial" w:hAnsi="Arial" w:cs="Arial"/>
                <w:i/>
                <w:iCs/>
                <w:sz w:val="20"/>
                <w:szCs w:val="20"/>
              </w:rPr>
              <w:t>50 kg</w:t>
            </w:r>
          </w:p>
        </w:tc>
        <w:tc>
          <w:tcPr>
            <w:tcW w:w="2655" w:type="dxa"/>
          </w:tcPr>
          <w:p w:rsidR="00A9501C" w:rsidRPr="00F93D33" w:rsidRDefault="00A9501C" w:rsidP="00DE7D60">
            <w:pPr>
              <w:rPr>
                <w:rFonts w:ascii="Arial" w:hAnsi="Arial" w:cs="Arial"/>
                <w:i/>
                <w:iCs/>
                <w:sz w:val="20"/>
                <w:szCs w:val="20"/>
                <w:lang w:val="sr-Cyrl-CS"/>
              </w:rPr>
            </w:pPr>
          </w:p>
        </w:tc>
        <w:tc>
          <w:tcPr>
            <w:tcW w:w="2268" w:type="dxa"/>
          </w:tcPr>
          <w:p w:rsidR="00A9501C" w:rsidRPr="00F93D33" w:rsidRDefault="00A9501C" w:rsidP="00DE7D60">
            <w:pPr>
              <w:rPr>
                <w:rFonts w:ascii="Arial" w:hAnsi="Arial" w:cs="Arial"/>
                <w:i/>
                <w:iCs/>
                <w:sz w:val="20"/>
                <w:szCs w:val="20"/>
                <w:lang w:val="sr-Cyrl-CS"/>
              </w:rPr>
            </w:pPr>
          </w:p>
        </w:tc>
        <w:tc>
          <w:tcPr>
            <w:tcW w:w="2551" w:type="dxa"/>
          </w:tcPr>
          <w:p w:rsidR="00A9501C" w:rsidRPr="00F93D33" w:rsidRDefault="00A9501C" w:rsidP="00DE7D60">
            <w:pPr>
              <w:rPr>
                <w:rFonts w:ascii="Arial" w:hAnsi="Arial" w:cs="Arial"/>
                <w:i/>
                <w:iCs/>
                <w:sz w:val="20"/>
                <w:szCs w:val="20"/>
                <w:lang w:val="sr-Cyrl-CS"/>
              </w:rPr>
            </w:pPr>
          </w:p>
        </w:tc>
        <w:tc>
          <w:tcPr>
            <w:tcW w:w="1843" w:type="dxa"/>
          </w:tcPr>
          <w:p w:rsidR="00A9501C" w:rsidRPr="00F93D33" w:rsidRDefault="00A9501C" w:rsidP="00DE7D60">
            <w:pPr>
              <w:rPr>
                <w:rFonts w:ascii="Arial" w:hAnsi="Arial" w:cs="Arial"/>
                <w:i/>
                <w:iCs/>
                <w:sz w:val="20"/>
                <w:szCs w:val="20"/>
                <w:lang w:val="sr-Cyrl-CS"/>
              </w:rPr>
            </w:pPr>
          </w:p>
        </w:tc>
        <w:tc>
          <w:tcPr>
            <w:tcW w:w="2039" w:type="dxa"/>
          </w:tcPr>
          <w:p w:rsidR="00A9501C" w:rsidRPr="00F93D33" w:rsidRDefault="00A9501C" w:rsidP="00DE7D60">
            <w:pPr>
              <w:rPr>
                <w:rFonts w:ascii="Arial" w:hAnsi="Arial" w:cs="Arial"/>
                <w:i/>
                <w:iCs/>
                <w:sz w:val="20"/>
                <w:szCs w:val="20"/>
                <w:lang w:val="sr-Cyrl-CS"/>
              </w:rPr>
            </w:pPr>
          </w:p>
        </w:tc>
      </w:tr>
      <w:tr w:rsidR="00DE7D60" w:rsidRPr="00F93D33" w:rsidTr="00DE7D60">
        <w:trPr>
          <w:trHeight w:val="258"/>
        </w:trPr>
        <w:tc>
          <w:tcPr>
            <w:tcW w:w="10827" w:type="dxa"/>
            <w:gridSpan w:val="5"/>
            <w:tcBorders>
              <w:top w:val="nil"/>
              <w:left w:val="nil"/>
              <w:bottom w:val="nil"/>
              <w:right w:val="single" w:sz="4" w:space="0" w:color="auto"/>
            </w:tcBorders>
          </w:tcPr>
          <w:p w:rsidR="00DE7D60" w:rsidRPr="00F93D33" w:rsidRDefault="00DE7D60" w:rsidP="00DE7D60">
            <w:pPr>
              <w:jc w:val="right"/>
              <w:rPr>
                <w:rFonts w:ascii="Arial" w:hAnsi="Arial" w:cs="Arial"/>
                <w:i/>
                <w:iCs/>
                <w:sz w:val="20"/>
                <w:szCs w:val="20"/>
                <w:lang w:val="sr-Cyrl-CS"/>
              </w:rPr>
            </w:pPr>
            <w:r w:rsidRPr="00F93D33">
              <w:rPr>
                <w:rFonts w:ascii="Arial" w:hAnsi="Arial" w:cs="Arial"/>
                <w:i/>
                <w:iCs/>
                <w:sz w:val="20"/>
                <w:szCs w:val="20"/>
                <w:lang w:val="sr-Cyrl-CS"/>
              </w:rPr>
              <w:t>СВЕГА:</w:t>
            </w:r>
          </w:p>
        </w:tc>
        <w:tc>
          <w:tcPr>
            <w:tcW w:w="1843" w:type="dxa"/>
            <w:vMerge w:val="restart"/>
            <w:tcBorders>
              <w:left w:val="single" w:sz="4" w:space="0" w:color="auto"/>
              <w:right w:val="single" w:sz="4" w:space="0" w:color="auto"/>
            </w:tcBorders>
          </w:tcPr>
          <w:p w:rsidR="00DE7D60" w:rsidRPr="00F93D33" w:rsidRDefault="00DE7D60" w:rsidP="00DE7D60">
            <w:pPr>
              <w:rPr>
                <w:rFonts w:ascii="Arial" w:hAnsi="Arial" w:cs="Arial"/>
                <w:i/>
                <w:iCs/>
                <w:sz w:val="20"/>
                <w:szCs w:val="20"/>
                <w:lang w:val="sr-Cyrl-CS"/>
              </w:rPr>
            </w:pPr>
          </w:p>
          <w:p w:rsidR="00DE7D60" w:rsidRPr="00F93D33" w:rsidRDefault="00DE7D60" w:rsidP="00DE7D60">
            <w:pPr>
              <w:rPr>
                <w:rFonts w:ascii="Arial" w:hAnsi="Arial" w:cs="Arial"/>
                <w:i/>
                <w:iCs/>
                <w:sz w:val="20"/>
                <w:szCs w:val="20"/>
                <w:lang w:val="sr-Cyrl-CS"/>
              </w:rPr>
            </w:pPr>
          </w:p>
        </w:tc>
        <w:tc>
          <w:tcPr>
            <w:tcW w:w="2039" w:type="dxa"/>
            <w:vMerge w:val="restart"/>
            <w:tcBorders>
              <w:left w:val="single" w:sz="4" w:space="0" w:color="auto"/>
            </w:tcBorders>
          </w:tcPr>
          <w:p w:rsidR="00DE7D60" w:rsidRPr="00F93D33" w:rsidRDefault="00DE7D60" w:rsidP="00DE7D60">
            <w:pPr>
              <w:rPr>
                <w:rFonts w:ascii="Arial" w:hAnsi="Arial" w:cs="Arial"/>
                <w:i/>
                <w:iCs/>
                <w:sz w:val="20"/>
                <w:szCs w:val="20"/>
                <w:lang w:val="sr-Cyrl-CS"/>
              </w:rPr>
            </w:pPr>
          </w:p>
        </w:tc>
      </w:tr>
      <w:tr w:rsidR="00DE7D60" w:rsidRPr="00F93D33" w:rsidTr="00DE7D60">
        <w:trPr>
          <w:gridBefore w:val="5"/>
          <w:wBefore w:w="10827" w:type="dxa"/>
          <w:trHeight w:val="253"/>
        </w:trPr>
        <w:tc>
          <w:tcPr>
            <w:tcW w:w="1843" w:type="dxa"/>
            <w:vMerge/>
            <w:tcBorders>
              <w:left w:val="single" w:sz="4" w:space="0" w:color="auto"/>
              <w:right w:val="single" w:sz="4" w:space="0" w:color="auto"/>
            </w:tcBorders>
          </w:tcPr>
          <w:p w:rsidR="00DE7D60" w:rsidRPr="00F93D33" w:rsidRDefault="00DE7D60" w:rsidP="00DE7D60">
            <w:pPr>
              <w:rPr>
                <w:rFonts w:ascii="Arial" w:hAnsi="Arial" w:cs="Arial"/>
                <w:i/>
                <w:iCs/>
                <w:sz w:val="20"/>
                <w:szCs w:val="20"/>
                <w:lang w:val="sr-Cyrl-CS"/>
              </w:rPr>
            </w:pPr>
          </w:p>
        </w:tc>
        <w:tc>
          <w:tcPr>
            <w:tcW w:w="2039" w:type="dxa"/>
            <w:vMerge/>
            <w:tcBorders>
              <w:left w:val="single" w:sz="4" w:space="0" w:color="auto"/>
            </w:tcBorders>
          </w:tcPr>
          <w:p w:rsidR="00DE7D60" w:rsidRPr="00F93D33" w:rsidRDefault="00DE7D60" w:rsidP="00DE7D60">
            <w:pPr>
              <w:rPr>
                <w:rFonts w:ascii="Arial" w:hAnsi="Arial" w:cs="Arial"/>
                <w:i/>
                <w:iCs/>
                <w:sz w:val="20"/>
                <w:szCs w:val="20"/>
                <w:lang w:val="sr-Cyrl-CS"/>
              </w:rPr>
            </w:pPr>
          </w:p>
        </w:tc>
      </w:tr>
    </w:tbl>
    <w:p w:rsidR="00DE7D60" w:rsidRPr="00F93D33" w:rsidRDefault="00DE7D60" w:rsidP="00DE7D60">
      <w:pPr>
        <w:rPr>
          <w:rFonts w:ascii="Arial" w:hAnsi="Arial" w:cs="Arial"/>
          <w:i/>
          <w:iCs/>
          <w:sz w:val="20"/>
          <w:szCs w:val="20"/>
          <w:lang w:val="sr-Cyrl-CS"/>
        </w:rPr>
      </w:pPr>
    </w:p>
    <w:p w:rsidR="00DE7D60" w:rsidRPr="00F93D33" w:rsidRDefault="00DE7D60" w:rsidP="00DE7D60">
      <w:pPr>
        <w:rPr>
          <w:rFonts w:ascii="Arial" w:hAnsi="Arial" w:cs="Arial"/>
          <w:i/>
          <w:iCs/>
          <w:sz w:val="20"/>
          <w:szCs w:val="20"/>
          <w:lang w:val="sr-Cyrl-CS"/>
        </w:rPr>
      </w:pPr>
      <w:r w:rsidRPr="00F93D33">
        <w:rPr>
          <w:rFonts w:ascii="Arial" w:hAnsi="Arial" w:cs="Arial"/>
          <w:i/>
          <w:iCs/>
          <w:sz w:val="20"/>
          <w:szCs w:val="20"/>
          <w:lang w:val="sr-Cyrl-CS"/>
        </w:rPr>
        <w:t xml:space="preserve">                                                                                                                                     М.П.                                      ПОНУЂАЧ,</w:t>
      </w:r>
    </w:p>
    <w:p w:rsidR="00DE7D60" w:rsidRPr="00F93D33" w:rsidRDefault="00DE7D60" w:rsidP="00DE7D60">
      <w:pPr>
        <w:rPr>
          <w:rFonts w:ascii="Arial" w:hAnsi="Arial" w:cs="Arial"/>
          <w:i/>
          <w:iCs/>
          <w:sz w:val="20"/>
          <w:szCs w:val="20"/>
          <w:lang w:val="sr-Cyrl-CS"/>
        </w:rPr>
      </w:pPr>
    </w:p>
    <w:p w:rsidR="00DE7D60" w:rsidRPr="00F960A9" w:rsidRDefault="00DE7D60" w:rsidP="00DE7D60">
      <w:pPr>
        <w:rPr>
          <w:rFonts w:ascii="Arial" w:hAnsi="Arial" w:cs="Arial"/>
          <w:i/>
          <w:iCs/>
          <w:sz w:val="22"/>
          <w:szCs w:val="22"/>
          <w:lang w:val="sr-Cyrl-CS"/>
        </w:rPr>
      </w:pP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r>
      <w:r w:rsidRPr="00F93D33">
        <w:rPr>
          <w:rFonts w:ascii="Arial" w:hAnsi="Arial" w:cs="Arial"/>
          <w:i/>
          <w:iCs/>
          <w:sz w:val="20"/>
          <w:szCs w:val="20"/>
          <w:lang w:val="sr-Cyrl-CS"/>
        </w:rPr>
        <w:tab/>
        <w:t xml:space="preserve">                                                                                 ______________</w:t>
      </w:r>
    </w:p>
    <w:p w:rsidR="00DE7D60" w:rsidRDefault="00DE7D60" w:rsidP="00DE7D60">
      <w:pPr>
        <w:rPr>
          <w:rFonts w:ascii="Arial" w:hAnsi="Arial" w:cs="Arial"/>
          <w:i/>
          <w:iCs/>
          <w:sz w:val="22"/>
          <w:szCs w:val="22"/>
          <w:lang w:val="sr-Cyrl-CS"/>
        </w:rPr>
      </w:pPr>
      <w:r>
        <w:rPr>
          <w:rFonts w:ascii="Arial" w:hAnsi="Arial" w:cs="Arial"/>
          <w:i/>
          <w:iCs/>
          <w:sz w:val="22"/>
          <w:szCs w:val="22"/>
          <w:lang w:val="sr-Cyrl-CS"/>
        </w:rPr>
        <w:t>.</w:t>
      </w:r>
    </w:p>
    <w:p w:rsidR="00DE7D60" w:rsidRDefault="00DE7D60" w:rsidP="00DE7D60">
      <w:pPr>
        <w:rPr>
          <w:rFonts w:ascii="Arial" w:hAnsi="Arial" w:cs="Arial"/>
          <w:i/>
          <w:iCs/>
          <w:sz w:val="22"/>
          <w:szCs w:val="22"/>
          <w:lang w:val="sr-Cyrl-CS"/>
        </w:rPr>
      </w:pPr>
    </w:p>
    <w:p w:rsidR="003B340B" w:rsidRPr="003B340B" w:rsidRDefault="003B340B" w:rsidP="00DE7D60">
      <w:pPr>
        <w:jc w:val="both"/>
        <w:rPr>
          <w:rFonts w:ascii="Arial" w:hAnsi="Arial" w:cs="Arial"/>
          <w:bCs/>
          <w:sz w:val="22"/>
          <w:szCs w:val="22"/>
        </w:rPr>
      </w:pPr>
      <w:r>
        <w:rPr>
          <w:rFonts w:ascii="Arial" w:hAnsi="Arial" w:cs="Arial"/>
          <w:bCs/>
          <w:sz w:val="22"/>
          <w:szCs w:val="22"/>
        </w:rPr>
        <w:t>Потребно је да плодови буду здрави и одговарајуће грамаже. Испорука најмање два пута седмично , по поруџбини купца.</w:t>
      </w:r>
    </w:p>
    <w:p w:rsidR="00DE7D60" w:rsidRPr="002A1719" w:rsidRDefault="00DE7D60" w:rsidP="00DE7D60">
      <w:pPr>
        <w:jc w:val="both"/>
        <w:rPr>
          <w:rFonts w:ascii="Arial" w:hAnsi="Arial" w:cs="Arial"/>
          <w:bCs/>
          <w:sz w:val="22"/>
          <w:szCs w:val="22"/>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ПАРТИЈА 7. КОНЗЕРВИРАНО ПОВРЋЕ</w:t>
      </w:r>
    </w:p>
    <w:p w:rsidR="00DE7D60" w:rsidRPr="00F960A9" w:rsidRDefault="00DE7D60" w:rsidP="00DE7D60">
      <w:pPr>
        <w:rPr>
          <w:rFonts w:ascii="Arial" w:hAnsi="Arial" w:cs="Arial"/>
          <w:i/>
          <w:iCs/>
          <w:sz w:val="22"/>
          <w:szCs w:val="22"/>
          <w:lang w:val="sr-Cyrl-CS"/>
        </w:rPr>
      </w:pPr>
    </w:p>
    <w:tbl>
      <w:tblPr>
        <w:tblW w:w="17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1271"/>
        <w:gridCol w:w="2666"/>
        <w:gridCol w:w="2127"/>
        <w:gridCol w:w="2126"/>
        <w:gridCol w:w="1688"/>
        <w:gridCol w:w="1775"/>
        <w:gridCol w:w="2779"/>
      </w:tblGrid>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271"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p>
        </w:tc>
        <w:tc>
          <w:tcPr>
            <w:tcW w:w="2666" w:type="dxa"/>
          </w:tcPr>
          <w:p w:rsidR="00DE7D60" w:rsidRPr="00C71B54" w:rsidRDefault="00DE7D60" w:rsidP="00DE7D60">
            <w:pPr>
              <w:rPr>
                <w:rFonts w:ascii="Arial" w:hAnsi="Arial" w:cs="Arial"/>
                <w:iCs/>
                <w:lang w:val="sr-Cyrl-CS"/>
              </w:rPr>
            </w:pPr>
            <w:r>
              <w:rPr>
                <w:rFonts w:ascii="Arial" w:hAnsi="Arial" w:cs="Arial"/>
                <w:iCs/>
                <w:lang w:val="sr-Cyrl-CS"/>
              </w:rPr>
              <w:t>Произвођач</w:t>
            </w:r>
          </w:p>
        </w:tc>
        <w:tc>
          <w:tcPr>
            <w:tcW w:w="2127"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126"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68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1775"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c>
          <w:tcPr>
            <w:tcW w:w="2779" w:type="dxa"/>
            <w:vMerge w:val="restart"/>
            <w:tcBorders>
              <w:top w:val="nil"/>
            </w:tcBorders>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903281" w:rsidRDefault="00903281" w:rsidP="00DE7D60">
            <w:pPr>
              <w:rPr>
                <w:rFonts w:ascii="Arial" w:hAnsi="Arial" w:cs="Arial"/>
                <w:i/>
                <w:iCs/>
              </w:rPr>
            </w:pPr>
            <w:r>
              <w:rPr>
                <w:rFonts w:ascii="Arial" w:hAnsi="Arial" w:cs="Arial"/>
                <w:i/>
                <w:iCs/>
                <w:sz w:val="22"/>
                <w:szCs w:val="22"/>
                <w:lang w:val="sr-Cyrl-CS"/>
              </w:rPr>
              <w:t xml:space="preserve">Грашак </w:t>
            </w:r>
            <w:r>
              <w:rPr>
                <w:rFonts w:ascii="Arial" w:hAnsi="Arial" w:cs="Arial"/>
                <w:i/>
                <w:iCs/>
                <w:sz w:val="22"/>
                <w:szCs w:val="22"/>
              </w:rPr>
              <w:t xml:space="preserve">смрзнути </w:t>
            </w:r>
            <w:r w:rsidR="00DE7D60" w:rsidRPr="00F960A9">
              <w:rPr>
                <w:rFonts w:ascii="Arial" w:hAnsi="Arial" w:cs="Arial"/>
                <w:i/>
                <w:iCs/>
                <w:sz w:val="22"/>
                <w:szCs w:val="22"/>
                <w:lang w:val="sr-Cyrl-CS"/>
              </w:rPr>
              <w:t>5/1</w:t>
            </w:r>
            <w:r w:rsidR="00063264">
              <w:rPr>
                <w:rFonts w:ascii="Arial" w:hAnsi="Arial" w:cs="Arial"/>
                <w:i/>
                <w:iCs/>
                <w:sz w:val="22"/>
                <w:szCs w:val="22"/>
                <w:lang w:val="sr-Cyrl-CS"/>
              </w:rPr>
              <w:t xml:space="preserve"> </w:t>
            </w:r>
            <w:r>
              <w:rPr>
                <w:rFonts w:ascii="Arial" w:hAnsi="Arial" w:cs="Arial"/>
                <w:i/>
                <w:iCs/>
                <w:sz w:val="22"/>
                <w:szCs w:val="22"/>
              </w:rPr>
              <w:t>kg паковање</w:t>
            </w:r>
          </w:p>
        </w:tc>
        <w:tc>
          <w:tcPr>
            <w:tcW w:w="1271" w:type="dxa"/>
          </w:tcPr>
          <w:p w:rsidR="00DE7D60" w:rsidRPr="0070342C" w:rsidRDefault="00903281" w:rsidP="00DE7D60">
            <w:pPr>
              <w:rPr>
                <w:rFonts w:ascii="Arial" w:hAnsi="Arial" w:cs="Arial"/>
                <w:i/>
                <w:iCs/>
              </w:rPr>
            </w:pPr>
            <w:r>
              <w:rPr>
                <w:rFonts w:ascii="Arial" w:hAnsi="Arial" w:cs="Arial"/>
                <w:i/>
                <w:iCs/>
                <w:sz w:val="22"/>
                <w:szCs w:val="22"/>
              </w:rPr>
              <w:t>900 kg</w:t>
            </w:r>
            <w:r w:rsidR="00DE7D60">
              <w:rPr>
                <w:rFonts w:ascii="Arial" w:hAnsi="Arial" w:cs="Arial"/>
                <w:i/>
                <w:iCs/>
                <w:sz w:val="22"/>
                <w:szCs w:val="22"/>
              </w:rPr>
              <w:t>.</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063264" w:rsidP="00DE7D60">
            <w:pPr>
              <w:rPr>
                <w:rFonts w:ascii="Arial" w:hAnsi="Arial" w:cs="Arial"/>
                <w:i/>
                <w:iCs/>
                <w:lang w:val="sr-Cyrl-CS"/>
              </w:rPr>
            </w:pPr>
            <w:r>
              <w:rPr>
                <w:rFonts w:ascii="Arial" w:hAnsi="Arial" w:cs="Arial"/>
                <w:i/>
                <w:iCs/>
                <w:sz w:val="22"/>
                <w:szCs w:val="22"/>
                <w:lang w:val="sr-Cyrl-CS"/>
              </w:rPr>
              <w:t xml:space="preserve">Боранија смрзнута </w:t>
            </w:r>
            <w:r w:rsidR="00DE7D60" w:rsidRPr="00F960A9">
              <w:rPr>
                <w:rFonts w:ascii="Arial" w:hAnsi="Arial" w:cs="Arial"/>
                <w:i/>
                <w:iCs/>
                <w:sz w:val="22"/>
                <w:szCs w:val="22"/>
                <w:lang w:val="sr-Cyrl-CS"/>
              </w:rPr>
              <w:t xml:space="preserve"> 5/1</w:t>
            </w:r>
            <w:r w:rsidR="00903281">
              <w:rPr>
                <w:rFonts w:ascii="Arial" w:hAnsi="Arial" w:cs="Arial"/>
                <w:i/>
                <w:iCs/>
                <w:sz w:val="22"/>
                <w:szCs w:val="22"/>
              </w:rPr>
              <w:t xml:space="preserve"> паковање</w:t>
            </w:r>
          </w:p>
        </w:tc>
        <w:tc>
          <w:tcPr>
            <w:tcW w:w="1271" w:type="dxa"/>
          </w:tcPr>
          <w:p w:rsidR="00DE7D60" w:rsidRPr="00ED27B6" w:rsidRDefault="00903281" w:rsidP="00DE7D60">
            <w:pPr>
              <w:rPr>
                <w:rFonts w:ascii="Arial" w:hAnsi="Arial" w:cs="Arial"/>
                <w:i/>
                <w:iCs/>
              </w:rPr>
            </w:pPr>
            <w:r>
              <w:rPr>
                <w:rFonts w:ascii="Arial" w:hAnsi="Arial" w:cs="Arial"/>
                <w:i/>
                <w:iCs/>
                <w:sz w:val="22"/>
                <w:szCs w:val="22"/>
              </w:rPr>
              <w:t>900 kg</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DE7D60">
        <w:tc>
          <w:tcPr>
            <w:tcW w:w="2975"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Ђувеч конзервирани 5/1</w:t>
            </w:r>
          </w:p>
        </w:tc>
        <w:tc>
          <w:tcPr>
            <w:tcW w:w="1271" w:type="dxa"/>
          </w:tcPr>
          <w:p w:rsidR="00DE7D60" w:rsidRPr="00ED27B6" w:rsidRDefault="00663FFD" w:rsidP="00DE7D60">
            <w:pPr>
              <w:rPr>
                <w:rFonts w:ascii="Arial" w:hAnsi="Arial" w:cs="Arial"/>
                <w:i/>
                <w:iCs/>
              </w:rPr>
            </w:pPr>
            <w:r>
              <w:rPr>
                <w:rFonts w:ascii="Arial" w:hAnsi="Arial" w:cs="Arial"/>
                <w:i/>
                <w:iCs/>
                <w:sz w:val="22"/>
                <w:szCs w:val="22"/>
              </w:rPr>
              <w:t xml:space="preserve">100 </w:t>
            </w:r>
            <w:r w:rsidR="00DE7D60">
              <w:rPr>
                <w:rFonts w:ascii="Arial" w:hAnsi="Arial" w:cs="Arial"/>
                <w:i/>
                <w:iCs/>
                <w:sz w:val="22"/>
                <w:szCs w:val="22"/>
              </w:rPr>
              <w:t>kom.</w:t>
            </w:r>
          </w:p>
        </w:tc>
        <w:tc>
          <w:tcPr>
            <w:tcW w:w="2666" w:type="dxa"/>
          </w:tcPr>
          <w:p w:rsidR="00DE7D60" w:rsidRDefault="00DE7D60" w:rsidP="00DE7D60">
            <w:pPr>
              <w:rPr>
                <w:rFonts w:ascii="Arial" w:hAnsi="Arial" w:cs="Arial"/>
                <w:i/>
                <w:iCs/>
              </w:rPr>
            </w:pPr>
          </w:p>
          <w:p w:rsidR="00DE7D60" w:rsidRPr="00C71B54"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DE7D60" w:rsidRPr="00F960A9" w:rsidTr="00C756FB">
        <w:trPr>
          <w:trHeight w:val="543"/>
        </w:trPr>
        <w:tc>
          <w:tcPr>
            <w:tcW w:w="2975" w:type="dxa"/>
          </w:tcPr>
          <w:p w:rsidR="00C756FB" w:rsidRPr="00C756FB" w:rsidRDefault="00DE7D60" w:rsidP="00DE7D60">
            <w:pPr>
              <w:rPr>
                <w:rFonts w:ascii="Arial" w:hAnsi="Arial" w:cs="Arial"/>
                <w:i/>
                <w:iCs/>
              </w:rPr>
            </w:pPr>
            <w:r w:rsidRPr="00F960A9">
              <w:rPr>
                <w:rFonts w:ascii="Arial" w:hAnsi="Arial" w:cs="Arial"/>
                <w:i/>
                <w:iCs/>
                <w:sz w:val="22"/>
                <w:szCs w:val="22"/>
                <w:lang w:val="sr-Cyrl-CS"/>
              </w:rPr>
              <w:t>Парадајз пире концентрат 5/1</w:t>
            </w:r>
          </w:p>
        </w:tc>
        <w:tc>
          <w:tcPr>
            <w:tcW w:w="1271" w:type="dxa"/>
          </w:tcPr>
          <w:p w:rsidR="00DE7D60" w:rsidRPr="00ED27B6" w:rsidRDefault="00663FFD" w:rsidP="00DE7D60">
            <w:pPr>
              <w:rPr>
                <w:rFonts w:ascii="Arial" w:hAnsi="Arial" w:cs="Arial"/>
                <w:i/>
                <w:iCs/>
              </w:rPr>
            </w:pPr>
            <w:r>
              <w:rPr>
                <w:rFonts w:ascii="Arial" w:hAnsi="Arial" w:cs="Arial"/>
                <w:i/>
                <w:iCs/>
                <w:sz w:val="22"/>
                <w:szCs w:val="22"/>
              </w:rPr>
              <w:t>38</w:t>
            </w:r>
            <w:r w:rsidR="00D54791">
              <w:rPr>
                <w:rFonts w:ascii="Arial" w:hAnsi="Arial" w:cs="Arial"/>
                <w:i/>
                <w:iCs/>
                <w:sz w:val="22"/>
                <w:szCs w:val="22"/>
              </w:rPr>
              <w:t xml:space="preserve"> </w:t>
            </w:r>
            <w:r w:rsidR="00DE7D60">
              <w:rPr>
                <w:rFonts w:ascii="Arial" w:hAnsi="Arial" w:cs="Arial"/>
                <w:i/>
                <w:iCs/>
                <w:sz w:val="22"/>
                <w:szCs w:val="22"/>
              </w:rPr>
              <w:t>kom.</w:t>
            </w:r>
          </w:p>
        </w:tc>
        <w:tc>
          <w:tcPr>
            <w:tcW w:w="2666" w:type="dxa"/>
          </w:tcPr>
          <w:p w:rsidR="00DE7D60" w:rsidRPr="00ED27B6" w:rsidRDefault="00DE7D60" w:rsidP="00DE7D60">
            <w:pPr>
              <w:rPr>
                <w:rFonts w:ascii="Arial" w:hAnsi="Arial" w:cs="Arial"/>
                <w:i/>
                <w:iCs/>
              </w:rPr>
            </w:pPr>
          </w:p>
        </w:tc>
        <w:tc>
          <w:tcPr>
            <w:tcW w:w="2127" w:type="dxa"/>
          </w:tcPr>
          <w:p w:rsidR="00DE7D60" w:rsidRPr="00F960A9" w:rsidRDefault="00DE7D60" w:rsidP="00DE7D60">
            <w:pPr>
              <w:rPr>
                <w:rFonts w:ascii="Arial" w:hAnsi="Arial" w:cs="Arial"/>
                <w:i/>
                <w:iCs/>
                <w:lang w:val="sr-Cyrl-CS"/>
              </w:rPr>
            </w:pPr>
          </w:p>
        </w:tc>
        <w:tc>
          <w:tcPr>
            <w:tcW w:w="2126" w:type="dxa"/>
          </w:tcPr>
          <w:p w:rsidR="00DE7D60" w:rsidRPr="00F960A9" w:rsidRDefault="00DE7D60" w:rsidP="00DE7D60">
            <w:pPr>
              <w:rPr>
                <w:rFonts w:ascii="Arial" w:hAnsi="Arial" w:cs="Arial"/>
                <w:i/>
                <w:iCs/>
                <w:lang w:val="sr-Cyrl-CS"/>
              </w:rPr>
            </w:pP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Pr>
          <w:p w:rsidR="00DE7D60" w:rsidRPr="00F960A9" w:rsidRDefault="00DE7D60" w:rsidP="00DE7D60">
            <w:pPr>
              <w:rPr>
                <w:rFonts w:ascii="Arial" w:hAnsi="Arial" w:cs="Arial"/>
                <w:i/>
                <w:iCs/>
                <w:lang w:val="sr-Cyrl-CS"/>
              </w:rPr>
            </w:pPr>
          </w:p>
        </w:tc>
      </w:tr>
      <w:tr w:rsidR="00C756FB" w:rsidRPr="00F960A9" w:rsidTr="00663FFD">
        <w:trPr>
          <w:trHeight w:val="285"/>
        </w:trPr>
        <w:tc>
          <w:tcPr>
            <w:tcW w:w="2975" w:type="dxa"/>
          </w:tcPr>
          <w:p w:rsidR="00C756FB" w:rsidRPr="00663FFD" w:rsidRDefault="00C756FB" w:rsidP="00DE7D60">
            <w:pPr>
              <w:rPr>
                <w:rFonts w:ascii="Arial" w:hAnsi="Arial" w:cs="Arial"/>
                <w:i/>
                <w:iCs/>
                <w:color w:val="auto"/>
              </w:rPr>
            </w:pPr>
            <w:r w:rsidRPr="00663FFD">
              <w:rPr>
                <w:rFonts w:ascii="Arial" w:hAnsi="Arial" w:cs="Arial"/>
                <w:i/>
                <w:iCs/>
                <w:color w:val="auto"/>
                <w:sz w:val="22"/>
                <w:szCs w:val="22"/>
              </w:rPr>
              <w:t>Цвекла конзервирана 5/1</w:t>
            </w:r>
          </w:p>
        </w:tc>
        <w:tc>
          <w:tcPr>
            <w:tcW w:w="1271" w:type="dxa"/>
          </w:tcPr>
          <w:p w:rsidR="00663FFD" w:rsidRPr="00663FFD" w:rsidRDefault="00C756FB" w:rsidP="00DE7D60">
            <w:pPr>
              <w:rPr>
                <w:rFonts w:ascii="Arial" w:hAnsi="Arial" w:cs="Arial"/>
                <w:i/>
                <w:iCs/>
                <w:color w:val="auto"/>
              </w:rPr>
            </w:pPr>
            <w:r w:rsidRPr="00663FFD">
              <w:rPr>
                <w:rFonts w:ascii="Arial" w:hAnsi="Arial" w:cs="Arial"/>
                <w:i/>
                <w:iCs/>
                <w:color w:val="auto"/>
                <w:sz w:val="22"/>
                <w:szCs w:val="22"/>
              </w:rPr>
              <w:t>150 kom.</w:t>
            </w:r>
          </w:p>
        </w:tc>
        <w:tc>
          <w:tcPr>
            <w:tcW w:w="2666" w:type="dxa"/>
          </w:tcPr>
          <w:p w:rsidR="00C756FB" w:rsidRPr="00ED27B6" w:rsidRDefault="00C756FB" w:rsidP="00DE7D60">
            <w:pPr>
              <w:rPr>
                <w:rFonts w:ascii="Arial" w:hAnsi="Arial" w:cs="Arial"/>
                <w:i/>
                <w:iCs/>
              </w:rPr>
            </w:pPr>
          </w:p>
        </w:tc>
        <w:tc>
          <w:tcPr>
            <w:tcW w:w="2127" w:type="dxa"/>
          </w:tcPr>
          <w:p w:rsidR="00C756FB" w:rsidRPr="00F960A9" w:rsidRDefault="00C756FB" w:rsidP="00DE7D60">
            <w:pPr>
              <w:rPr>
                <w:rFonts w:ascii="Arial" w:hAnsi="Arial" w:cs="Arial"/>
                <w:i/>
                <w:iCs/>
                <w:lang w:val="sr-Cyrl-CS"/>
              </w:rPr>
            </w:pPr>
          </w:p>
        </w:tc>
        <w:tc>
          <w:tcPr>
            <w:tcW w:w="2126" w:type="dxa"/>
          </w:tcPr>
          <w:p w:rsidR="00C756FB" w:rsidRPr="00F960A9" w:rsidRDefault="00C756FB" w:rsidP="00DE7D60">
            <w:pPr>
              <w:rPr>
                <w:rFonts w:ascii="Arial" w:hAnsi="Arial" w:cs="Arial"/>
                <w:i/>
                <w:iCs/>
                <w:lang w:val="sr-Cyrl-CS"/>
              </w:rPr>
            </w:pPr>
          </w:p>
        </w:tc>
        <w:tc>
          <w:tcPr>
            <w:tcW w:w="1688" w:type="dxa"/>
          </w:tcPr>
          <w:p w:rsidR="00C756FB" w:rsidRPr="00F960A9" w:rsidRDefault="00C756FB" w:rsidP="00DE7D60">
            <w:pPr>
              <w:rPr>
                <w:rFonts w:ascii="Arial" w:hAnsi="Arial" w:cs="Arial"/>
                <w:i/>
                <w:iCs/>
                <w:lang w:val="sr-Cyrl-CS"/>
              </w:rPr>
            </w:pPr>
          </w:p>
        </w:tc>
        <w:tc>
          <w:tcPr>
            <w:tcW w:w="1775" w:type="dxa"/>
          </w:tcPr>
          <w:p w:rsidR="00C756FB" w:rsidRPr="00F960A9" w:rsidRDefault="00C756FB" w:rsidP="00DE7D60">
            <w:pPr>
              <w:rPr>
                <w:rFonts w:ascii="Arial" w:hAnsi="Arial" w:cs="Arial"/>
                <w:i/>
                <w:iCs/>
                <w:lang w:val="sr-Cyrl-CS"/>
              </w:rPr>
            </w:pPr>
          </w:p>
        </w:tc>
        <w:tc>
          <w:tcPr>
            <w:tcW w:w="2779" w:type="dxa"/>
            <w:vMerge/>
          </w:tcPr>
          <w:p w:rsidR="00C756FB" w:rsidRPr="00F960A9" w:rsidRDefault="00C756FB" w:rsidP="00DE7D60">
            <w:pPr>
              <w:rPr>
                <w:rFonts w:ascii="Arial" w:hAnsi="Arial" w:cs="Arial"/>
                <w:i/>
                <w:iCs/>
                <w:lang w:val="sr-Cyrl-CS"/>
              </w:rPr>
            </w:pPr>
          </w:p>
        </w:tc>
      </w:tr>
      <w:tr w:rsidR="00663FFD" w:rsidRPr="00F960A9" w:rsidTr="00663FFD">
        <w:trPr>
          <w:trHeight w:val="149"/>
        </w:trPr>
        <w:tc>
          <w:tcPr>
            <w:tcW w:w="2975" w:type="dxa"/>
          </w:tcPr>
          <w:p w:rsidR="00663FFD" w:rsidRPr="00663FFD" w:rsidRDefault="00663FFD" w:rsidP="00DE7D60">
            <w:pPr>
              <w:rPr>
                <w:rFonts w:ascii="Arial" w:hAnsi="Arial" w:cs="Arial"/>
                <w:i/>
                <w:iCs/>
                <w:color w:val="auto"/>
              </w:rPr>
            </w:pPr>
            <w:r>
              <w:rPr>
                <w:rFonts w:ascii="Arial" w:hAnsi="Arial" w:cs="Arial"/>
                <w:i/>
                <w:iCs/>
                <w:color w:val="auto"/>
                <w:sz w:val="22"/>
                <w:szCs w:val="22"/>
              </w:rPr>
              <w:t>Мешана салата 5/1</w:t>
            </w:r>
          </w:p>
        </w:tc>
        <w:tc>
          <w:tcPr>
            <w:tcW w:w="1271" w:type="dxa"/>
          </w:tcPr>
          <w:p w:rsidR="00663FFD" w:rsidRPr="00663FFD" w:rsidRDefault="00663FFD" w:rsidP="00DE7D60">
            <w:pPr>
              <w:rPr>
                <w:rFonts w:ascii="Arial" w:hAnsi="Arial" w:cs="Arial"/>
                <w:i/>
                <w:iCs/>
                <w:color w:val="auto"/>
              </w:rPr>
            </w:pPr>
            <w:r>
              <w:rPr>
                <w:rFonts w:ascii="Arial" w:hAnsi="Arial" w:cs="Arial"/>
                <w:i/>
                <w:iCs/>
                <w:color w:val="auto"/>
                <w:sz w:val="22"/>
                <w:szCs w:val="22"/>
              </w:rPr>
              <w:t xml:space="preserve">100 </w:t>
            </w:r>
            <w:r w:rsidRPr="00663FFD">
              <w:rPr>
                <w:rFonts w:ascii="Arial" w:hAnsi="Arial" w:cs="Arial"/>
                <w:i/>
                <w:iCs/>
                <w:color w:val="auto"/>
                <w:sz w:val="22"/>
                <w:szCs w:val="22"/>
              </w:rPr>
              <w:t>kom.</w:t>
            </w:r>
          </w:p>
        </w:tc>
        <w:tc>
          <w:tcPr>
            <w:tcW w:w="2666" w:type="dxa"/>
          </w:tcPr>
          <w:p w:rsidR="00663FFD" w:rsidRPr="00ED27B6" w:rsidRDefault="00663FFD" w:rsidP="00DE7D60">
            <w:pPr>
              <w:rPr>
                <w:rFonts w:ascii="Arial" w:hAnsi="Arial" w:cs="Arial"/>
                <w:i/>
                <w:iCs/>
              </w:rPr>
            </w:pPr>
          </w:p>
        </w:tc>
        <w:tc>
          <w:tcPr>
            <w:tcW w:w="2127" w:type="dxa"/>
          </w:tcPr>
          <w:p w:rsidR="00663FFD" w:rsidRPr="00F960A9" w:rsidRDefault="00663FFD" w:rsidP="00DE7D60">
            <w:pPr>
              <w:rPr>
                <w:rFonts w:ascii="Arial" w:hAnsi="Arial" w:cs="Arial"/>
                <w:i/>
                <w:iCs/>
                <w:lang w:val="sr-Cyrl-CS"/>
              </w:rPr>
            </w:pPr>
          </w:p>
        </w:tc>
        <w:tc>
          <w:tcPr>
            <w:tcW w:w="2126" w:type="dxa"/>
          </w:tcPr>
          <w:p w:rsidR="00663FFD" w:rsidRPr="00F960A9" w:rsidRDefault="00663FFD" w:rsidP="00DE7D60">
            <w:pPr>
              <w:rPr>
                <w:rFonts w:ascii="Arial" w:hAnsi="Arial" w:cs="Arial"/>
                <w:i/>
                <w:iCs/>
                <w:lang w:val="sr-Cyrl-CS"/>
              </w:rPr>
            </w:pPr>
          </w:p>
        </w:tc>
        <w:tc>
          <w:tcPr>
            <w:tcW w:w="1688" w:type="dxa"/>
          </w:tcPr>
          <w:p w:rsidR="00663FFD" w:rsidRPr="00F960A9" w:rsidRDefault="00663FFD" w:rsidP="00DE7D60">
            <w:pPr>
              <w:rPr>
                <w:rFonts w:ascii="Arial" w:hAnsi="Arial" w:cs="Arial"/>
                <w:i/>
                <w:iCs/>
                <w:lang w:val="sr-Cyrl-CS"/>
              </w:rPr>
            </w:pPr>
          </w:p>
        </w:tc>
        <w:tc>
          <w:tcPr>
            <w:tcW w:w="1775" w:type="dxa"/>
          </w:tcPr>
          <w:p w:rsidR="00663FFD" w:rsidRPr="00F960A9" w:rsidRDefault="00663FFD" w:rsidP="00DE7D60">
            <w:pPr>
              <w:rPr>
                <w:rFonts w:ascii="Arial" w:hAnsi="Arial" w:cs="Arial"/>
                <w:i/>
                <w:iCs/>
                <w:lang w:val="sr-Cyrl-CS"/>
              </w:rPr>
            </w:pPr>
          </w:p>
        </w:tc>
        <w:tc>
          <w:tcPr>
            <w:tcW w:w="2779" w:type="dxa"/>
            <w:vMerge/>
          </w:tcPr>
          <w:p w:rsidR="00663FFD" w:rsidRPr="00F960A9" w:rsidRDefault="00663FFD" w:rsidP="00DE7D60">
            <w:pPr>
              <w:rPr>
                <w:rFonts w:ascii="Arial" w:hAnsi="Arial" w:cs="Arial"/>
                <w:i/>
                <w:iCs/>
                <w:lang w:val="sr-Cyrl-CS"/>
              </w:rPr>
            </w:pPr>
          </w:p>
        </w:tc>
      </w:tr>
      <w:tr w:rsidR="00663FFD" w:rsidRPr="00F960A9" w:rsidTr="00DE7D60">
        <w:trPr>
          <w:trHeight w:val="113"/>
        </w:trPr>
        <w:tc>
          <w:tcPr>
            <w:tcW w:w="2975" w:type="dxa"/>
          </w:tcPr>
          <w:p w:rsidR="00663FFD" w:rsidRPr="00663FFD" w:rsidRDefault="00663FFD" w:rsidP="00DE7D60">
            <w:pPr>
              <w:rPr>
                <w:rFonts w:ascii="Arial" w:hAnsi="Arial" w:cs="Arial"/>
                <w:i/>
                <w:iCs/>
                <w:color w:val="auto"/>
              </w:rPr>
            </w:pPr>
            <w:r>
              <w:rPr>
                <w:rFonts w:ascii="Arial" w:hAnsi="Arial" w:cs="Arial"/>
                <w:i/>
                <w:iCs/>
                <w:color w:val="auto"/>
                <w:sz w:val="22"/>
                <w:szCs w:val="22"/>
              </w:rPr>
              <w:t>Компот бресква 5/1</w:t>
            </w:r>
          </w:p>
        </w:tc>
        <w:tc>
          <w:tcPr>
            <w:tcW w:w="1271" w:type="dxa"/>
          </w:tcPr>
          <w:p w:rsidR="00663FFD" w:rsidRPr="00663FFD" w:rsidRDefault="00663FFD" w:rsidP="00DE7D60">
            <w:pPr>
              <w:rPr>
                <w:rFonts w:ascii="Arial" w:hAnsi="Arial" w:cs="Arial"/>
                <w:i/>
                <w:iCs/>
                <w:color w:val="auto"/>
              </w:rPr>
            </w:pPr>
            <w:r>
              <w:rPr>
                <w:rFonts w:ascii="Arial" w:hAnsi="Arial" w:cs="Arial"/>
                <w:i/>
                <w:iCs/>
                <w:color w:val="auto"/>
                <w:sz w:val="22"/>
                <w:szCs w:val="22"/>
              </w:rPr>
              <w:t>20</w:t>
            </w:r>
            <w:r w:rsidRPr="00663FFD">
              <w:rPr>
                <w:rFonts w:ascii="Arial" w:hAnsi="Arial" w:cs="Arial"/>
                <w:i/>
                <w:iCs/>
                <w:color w:val="auto"/>
                <w:sz w:val="22"/>
                <w:szCs w:val="22"/>
              </w:rPr>
              <w:t xml:space="preserve"> kom.</w:t>
            </w:r>
          </w:p>
        </w:tc>
        <w:tc>
          <w:tcPr>
            <w:tcW w:w="2666" w:type="dxa"/>
          </w:tcPr>
          <w:p w:rsidR="00663FFD" w:rsidRPr="00ED27B6" w:rsidRDefault="00663FFD" w:rsidP="00DE7D60">
            <w:pPr>
              <w:rPr>
                <w:rFonts w:ascii="Arial" w:hAnsi="Arial" w:cs="Arial"/>
                <w:i/>
                <w:iCs/>
              </w:rPr>
            </w:pPr>
          </w:p>
        </w:tc>
        <w:tc>
          <w:tcPr>
            <w:tcW w:w="2127" w:type="dxa"/>
          </w:tcPr>
          <w:p w:rsidR="00663FFD" w:rsidRPr="00F960A9" w:rsidRDefault="00663FFD" w:rsidP="00DE7D60">
            <w:pPr>
              <w:rPr>
                <w:rFonts w:ascii="Arial" w:hAnsi="Arial" w:cs="Arial"/>
                <w:i/>
                <w:iCs/>
                <w:lang w:val="sr-Cyrl-CS"/>
              </w:rPr>
            </w:pPr>
          </w:p>
        </w:tc>
        <w:tc>
          <w:tcPr>
            <w:tcW w:w="2126" w:type="dxa"/>
          </w:tcPr>
          <w:p w:rsidR="00663FFD" w:rsidRPr="00F960A9" w:rsidRDefault="00663FFD" w:rsidP="00DE7D60">
            <w:pPr>
              <w:rPr>
                <w:rFonts w:ascii="Arial" w:hAnsi="Arial" w:cs="Arial"/>
                <w:i/>
                <w:iCs/>
                <w:lang w:val="sr-Cyrl-CS"/>
              </w:rPr>
            </w:pPr>
          </w:p>
        </w:tc>
        <w:tc>
          <w:tcPr>
            <w:tcW w:w="1688" w:type="dxa"/>
          </w:tcPr>
          <w:p w:rsidR="00663FFD" w:rsidRPr="00F960A9" w:rsidRDefault="00663FFD" w:rsidP="00DE7D60">
            <w:pPr>
              <w:rPr>
                <w:rFonts w:ascii="Arial" w:hAnsi="Arial" w:cs="Arial"/>
                <w:i/>
                <w:iCs/>
                <w:lang w:val="sr-Cyrl-CS"/>
              </w:rPr>
            </w:pPr>
          </w:p>
        </w:tc>
        <w:tc>
          <w:tcPr>
            <w:tcW w:w="1775" w:type="dxa"/>
          </w:tcPr>
          <w:p w:rsidR="00663FFD" w:rsidRPr="00F960A9" w:rsidRDefault="00663FFD" w:rsidP="00DE7D60">
            <w:pPr>
              <w:rPr>
                <w:rFonts w:ascii="Arial" w:hAnsi="Arial" w:cs="Arial"/>
                <w:i/>
                <w:iCs/>
                <w:lang w:val="sr-Cyrl-CS"/>
              </w:rPr>
            </w:pPr>
          </w:p>
        </w:tc>
        <w:tc>
          <w:tcPr>
            <w:tcW w:w="2779" w:type="dxa"/>
            <w:vMerge/>
          </w:tcPr>
          <w:p w:rsidR="00663FFD" w:rsidRPr="00F960A9" w:rsidRDefault="00663FFD" w:rsidP="00DE7D60">
            <w:pPr>
              <w:rPr>
                <w:rFonts w:ascii="Arial" w:hAnsi="Arial" w:cs="Arial"/>
                <w:i/>
                <w:iCs/>
                <w:lang w:val="sr-Cyrl-CS"/>
              </w:rPr>
            </w:pPr>
          </w:p>
        </w:tc>
      </w:tr>
      <w:tr w:rsidR="00DE7D60" w:rsidRPr="00F960A9" w:rsidTr="00DE7D60">
        <w:trPr>
          <w:trHeight w:val="177"/>
        </w:trPr>
        <w:tc>
          <w:tcPr>
            <w:tcW w:w="11165"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СВЕГА:</w:t>
            </w:r>
          </w:p>
        </w:tc>
        <w:tc>
          <w:tcPr>
            <w:tcW w:w="1688" w:type="dxa"/>
          </w:tcPr>
          <w:p w:rsidR="00DE7D60" w:rsidRPr="00F960A9" w:rsidRDefault="00DE7D60" w:rsidP="00DE7D60">
            <w:pPr>
              <w:rPr>
                <w:rFonts w:ascii="Arial" w:hAnsi="Arial" w:cs="Arial"/>
                <w:i/>
                <w:iCs/>
                <w:lang w:val="sr-Cyrl-CS"/>
              </w:rPr>
            </w:pPr>
          </w:p>
        </w:tc>
        <w:tc>
          <w:tcPr>
            <w:tcW w:w="1775" w:type="dxa"/>
          </w:tcPr>
          <w:p w:rsidR="00DE7D60" w:rsidRPr="00F960A9" w:rsidRDefault="00DE7D60" w:rsidP="00DE7D60">
            <w:pPr>
              <w:rPr>
                <w:rFonts w:ascii="Arial" w:hAnsi="Arial" w:cs="Arial"/>
                <w:i/>
                <w:iCs/>
                <w:lang w:val="sr-Cyrl-CS"/>
              </w:rPr>
            </w:pPr>
          </w:p>
        </w:tc>
        <w:tc>
          <w:tcPr>
            <w:tcW w:w="2779" w:type="dxa"/>
            <w:vMerge/>
            <w:tcBorders>
              <w:bottom w:val="nil"/>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F960A9" w:rsidRDefault="00DE7D60" w:rsidP="00DE7D60">
      <w:pPr>
        <w:rPr>
          <w:rFonts w:ascii="Arial" w:hAnsi="Arial" w:cs="Arial"/>
          <w:b/>
          <w:i/>
          <w:iCs/>
          <w:sz w:val="22"/>
          <w:szCs w:val="22"/>
          <w:lang w:val="sr-Cyrl-CS"/>
        </w:rPr>
      </w:pPr>
      <w:r w:rsidRPr="00F960A9">
        <w:rPr>
          <w:rFonts w:ascii="Arial" w:hAnsi="Arial" w:cs="Arial"/>
          <w:b/>
          <w:i/>
          <w:iCs/>
          <w:sz w:val="22"/>
          <w:szCs w:val="22"/>
          <w:lang w:val="sr-Cyrl-CS"/>
        </w:rPr>
        <w:t>ПАРТ</w:t>
      </w:r>
      <w:r>
        <w:rPr>
          <w:rFonts w:ascii="Arial" w:hAnsi="Arial" w:cs="Arial"/>
          <w:b/>
          <w:i/>
          <w:iCs/>
          <w:sz w:val="22"/>
          <w:szCs w:val="22"/>
          <w:lang w:val="sr-Cyrl-CS"/>
        </w:rPr>
        <w:t>ИЈА 8 ХЛЕБ ,КОРЕ И ПЕЦИВА</w:t>
      </w:r>
    </w:p>
    <w:tbl>
      <w:tblPr>
        <w:tblW w:w="175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417"/>
        <w:gridCol w:w="2126"/>
        <w:gridCol w:w="2552"/>
        <w:gridCol w:w="2268"/>
        <w:gridCol w:w="1984"/>
        <w:gridCol w:w="2127"/>
        <w:gridCol w:w="2414"/>
      </w:tblGrid>
      <w:tr w:rsidR="00DE7D60" w:rsidRPr="00F960A9" w:rsidTr="00DE7D60">
        <w:trPr>
          <w:trHeight w:val="1076"/>
        </w:trPr>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Партија</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Количина</w:t>
            </w:r>
          </w:p>
        </w:tc>
        <w:tc>
          <w:tcPr>
            <w:tcW w:w="2126" w:type="dxa"/>
          </w:tcPr>
          <w:p w:rsidR="00DE7D60" w:rsidRPr="00F960A9" w:rsidRDefault="00DE7D60" w:rsidP="00DE7D60">
            <w:pPr>
              <w:pStyle w:val="TableContents"/>
              <w:jc w:val="center"/>
              <w:rPr>
                <w:rFonts w:ascii="Arial" w:hAnsi="Arial" w:cs="Arial"/>
                <w:lang w:val="sr-Cyrl-CS"/>
              </w:rPr>
            </w:pPr>
            <w:r>
              <w:rPr>
                <w:rFonts w:ascii="Arial" w:hAnsi="Arial" w:cs="Arial"/>
                <w:lang w:val="sr-Cyrl-CS"/>
              </w:rPr>
              <w:t>Произвођач</w:t>
            </w:r>
          </w:p>
        </w:tc>
        <w:tc>
          <w:tcPr>
            <w:tcW w:w="2552"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без ПДВ-а</w:t>
            </w:r>
          </w:p>
        </w:tc>
        <w:tc>
          <w:tcPr>
            <w:tcW w:w="2268"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Цена по јединици мере  са ПДВ-ом</w:t>
            </w:r>
          </w:p>
        </w:tc>
        <w:tc>
          <w:tcPr>
            <w:tcW w:w="1984"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 xml:space="preserve">Укупна цена  без ПДВ-а </w:t>
            </w:r>
          </w:p>
        </w:tc>
        <w:tc>
          <w:tcPr>
            <w:tcW w:w="2127" w:type="dxa"/>
          </w:tcPr>
          <w:p w:rsidR="00DE7D60" w:rsidRPr="00F960A9" w:rsidRDefault="00DE7D60" w:rsidP="00DE7D60">
            <w:pPr>
              <w:pStyle w:val="TableContents"/>
              <w:jc w:val="center"/>
              <w:rPr>
                <w:rFonts w:ascii="Arial" w:hAnsi="Arial" w:cs="Arial"/>
                <w:lang w:val="sr-Cyrl-CS"/>
              </w:rPr>
            </w:pPr>
            <w:r w:rsidRPr="00F960A9">
              <w:rPr>
                <w:rFonts w:ascii="Arial" w:hAnsi="Arial" w:cs="Arial"/>
                <w:sz w:val="22"/>
                <w:szCs w:val="22"/>
                <w:lang w:val="sr-Cyrl-CS"/>
              </w:rPr>
              <w:t>Укупна цена са ПДВ-ом</w:t>
            </w:r>
          </w:p>
          <w:p w:rsidR="00DE7D60" w:rsidRPr="00F960A9" w:rsidRDefault="00DE7D60" w:rsidP="00DE7D60">
            <w:pPr>
              <w:pStyle w:val="TableContents"/>
              <w:jc w:val="center"/>
              <w:rPr>
                <w:rFonts w:ascii="Arial" w:hAnsi="Arial" w:cs="Arial"/>
                <w:lang w:val="sr-Cyrl-CS"/>
              </w:rPr>
            </w:pPr>
          </w:p>
        </w:tc>
        <w:tc>
          <w:tcPr>
            <w:tcW w:w="2414" w:type="dxa"/>
            <w:vMerge w:val="restart"/>
            <w:tcBorders>
              <w:top w:val="nil"/>
            </w:tcBorders>
          </w:tcPr>
          <w:p w:rsidR="00DE7D60" w:rsidRPr="00F960A9" w:rsidRDefault="00DE7D60" w:rsidP="00DE7D60">
            <w:pPr>
              <w:pStyle w:val="TableContents"/>
              <w:jc w:val="center"/>
              <w:rPr>
                <w:rFonts w:ascii="Arial" w:hAnsi="Arial" w:cs="Arial"/>
                <w:lang w:val="sr-Cyrl-CS"/>
              </w:rPr>
            </w:pPr>
          </w:p>
        </w:tc>
      </w:tr>
      <w:tr w:rsidR="00DE7D60" w:rsidRPr="00F960A9" w:rsidTr="00DE7D60">
        <w:tc>
          <w:tcPr>
            <w:tcW w:w="2694" w:type="dxa"/>
          </w:tcPr>
          <w:p w:rsidR="00DE7D60" w:rsidRDefault="00DE7D60" w:rsidP="00DE7D60">
            <w:pPr>
              <w:rPr>
                <w:rFonts w:ascii="Arial" w:hAnsi="Arial" w:cs="Arial"/>
                <w:i/>
                <w:iCs/>
                <w:lang w:val="sr-Cyrl-CS"/>
              </w:rPr>
            </w:pPr>
            <w:r w:rsidRPr="00F960A9">
              <w:rPr>
                <w:rFonts w:ascii="Arial" w:hAnsi="Arial" w:cs="Arial"/>
                <w:i/>
                <w:iCs/>
                <w:sz w:val="22"/>
                <w:szCs w:val="22"/>
                <w:lang w:val="sr-Cyrl-CS"/>
              </w:rPr>
              <w:t>Хлеб Т-850</w:t>
            </w:r>
          </w:p>
          <w:p w:rsidR="00E31383" w:rsidRPr="00F960A9" w:rsidRDefault="00E31383" w:rsidP="00DE7D60">
            <w:pPr>
              <w:rPr>
                <w:rFonts w:ascii="Arial" w:hAnsi="Arial" w:cs="Arial"/>
                <w:i/>
                <w:iCs/>
                <w:lang w:val="sr-Cyrl-CS"/>
              </w:rPr>
            </w:pPr>
            <w:r>
              <w:rPr>
                <w:rFonts w:ascii="Arial" w:hAnsi="Arial" w:cs="Arial"/>
                <w:i/>
                <w:iCs/>
                <w:sz w:val="22"/>
                <w:szCs w:val="22"/>
                <w:lang w:val="sr-Cyrl-CS"/>
              </w:rPr>
              <w:t>500 гр.</w:t>
            </w:r>
          </w:p>
        </w:tc>
        <w:tc>
          <w:tcPr>
            <w:tcW w:w="1417" w:type="dxa"/>
          </w:tcPr>
          <w:p w:rsidR="00DE7D60" w:rsidRPr="00F960A9" w:rsidRDefault="00A412E2" w:rsidP="00DE7D60">
            <w:pPr>
              <w:rPr>
                <w:rFonts w:ascii="Arial" w:hAnsi="Arial" w:cs="Arial"/>
                <w:i/>
                <w:iCs/>
                <w:lang w:val="sr-Cyrl-CS"/>
              </w:rPr>
            </w:pPr>
            <w:r>
              <w:rPr>
                <w:rFonts w:ascii="Arial" w:hAnsi="Arial" w:cs="Arial"/>
                <w:i/>
                <w:iCs/>
                <w:sz w:val="22"/>
                <w:szCs w:val="22"/>
                <w:lang w:val="sr-Cyrl-CS"/>
              </w:rPr>
              <w:t>220</w:t>
            </w:r>
            <w:r w:rsidR="00D54791">
              <w:rPr>
                <w:rFonts w:ascii="Arial" w:hAnsi="Arial" w:cs="Arial"/>
                <w:i/>
                <w:iCs/>
                <w:sz w:val="22"/>
                <w:szCs w:val="22"/>
                <w:lang w:val="sr-Cyrl-CS"/>
              </w:rPr>
              <w:t xml:space="preserve">00 </w:t>
            </w:r>
            <w:r w:rsidR="00DE7D60"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Коре за питу</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663FFD">
              <w:rPr>
                <w:rFonts w:ascii="Arial" w:hAnsi="Arial" w:cs="Arial"/>
                <w:i/>
                <w:iCs/>
                <w:sz w:val="22"/>
                <w:szCs w:val="22"/>
                <w:lang w:val="sr-Cyrl-CS"/>
              </w:rPr>
              <w:t>80</w:t>
            </w:r>
            <w:r w:rsidR="00A412E2">
              <w:rPr>
                <w:rFonts w:ascii="Arial" w:hAnsi="Arial" w:cs="Arial"/>
                <w:i/>
                <w:iCs/>
                <w:sz w:val="22"/>
                <w:szCs w:val="22"/>
                <w:lang w:val="sr-Cyrl-CS"/>
              </w:rPr>
              <w:t xml:space="preserve">0 </w:t>
            </w:r>
            <w:r w:rsidRPr="00F960A9">
              <w:rPr>
                <w:rFonts w:ascii="Arial" w:hAnsi="Arial" w:cs="Arial"/>
                <w:i/>
                <w:iCs/>
                <w:sz w:val="22"/>
                <w:szCs w:val="22"/>
                <w:lang w:val="sr-Cyrl-CS"/>
              </w:rPr>
              <w:t>кг.</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c>
          <w:tcPr>
            <w:tcW w:w="2694" w:type="dxa"/>
          </w:tcPr>
          <w:p w:rsidR="00DE7D60" w:rsidRPr="00F960A9" w:rsidRDefault="00DE7D60" w:rsidP="00DE7D60">
            <w:pPr>
              <w:rPr>
                <w:rFonts w:ascii="Arial" w:hAnsi="Arial" w:cs="Arial"/>
                <w:i/>
                <w:iCs/>
                <w:lang w:val="sr-Cyrl-CS"/>
              </w:rPr>
            </w:pPr>
            <w:r w:rsidRPr="00F960A9">
              <w:rPr>
                <w:rFonts w:ascii="Arial" w:hAnsi="Arial" w:cs="Arial"/>
                <w:i/>
                <w:iCs/>
                <w:sz w:val="22"/>
                <w:szCs w:val="22"/>
                <w:lang w:val="sr-Cyrl-CS"/>
              </w:rPr>
              <w:t>Кифла сир,џем</w:t>
            </w:r>
            <w:r w:rsidR="004C0AC5">
              <w:rPr>
                <w:rFonts w:ascii="Arial" w:hAnsi="Arial" w:cs="Arial"/>
                <w:i/>
                <w:iCs/>
                <w:sz w:val="22"/>
                <w:szCs w:val="22"/>
                <w:lang w:val="sr-Cyrl-CS"/>
              </w:rPr>
              <w:t xml:space="preserve">, псњурлија </w:t>
            </w:r>
            <w:r w:rsidRPr="00F960A9">
              <w:rPr>
                <w:rFonts w:ascii="Arial" w:hAnsi="Arial" w:cs="Arial"/>
                <w:i/>
                <w:iCs/>
                <w:sz w:val="22"/>
                <w:szCs w:val="22"/>
                <w:lang w:val="sr-Cyrl-CS"/>
              </w:rPr>
              <w:t xml:space="preserve"> 120 гр.</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663FFD">
              <w:rPr>
                <w:rFonts w:ascii="Arial" w:hAnsi="Arial" w:cs="Arial"/>
                <w:i/>
                <w:iCs/>
                <w:sz w:val="22"/>
                <w:szCs w:val="22"/>
                <w:lang w:val="sr-Cyrl-CS"/>
              </w:rPr>
              <w:t xml:space="preserve">4600 </w:t>
            </w:r>
            <w:r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rPr>
          <w:trHeight w:val="299"/>
        </w:trPr>
        <w:tc>
          <w:tcPr>
            <w:tcW w:w="2694" w:type="dxa"/>
          </w:tcPr>
          <w:p w:rsidR="00DE7D60" w:rsidRPr="00F960A9" w:rsidRDefault="004C0AC5" w:rsidP="00DE7D60">
            <w:pPr>
              <w:rPr>
                <w:rFonts w:ascii="Arial" w:hAnsi="Arial" w:cs="Arial"/>
                <w:i/>
                <w:iCs/>
                <w:lang w:val="sr-Cyrl-CS"/>
              </w:rPr>
            </w:pPr>
            <w:r>
              <w:rPr>
                <w:rFonts w:ascii="Arial" w:hAnsi="Arial" w:cs="Arial"/>
                <w:i/>
                <w:iCs/>
                <w:sz w:val="22"/>
                <w:szCs w:val="22"/>
                <w:lang w:val="sr-Cyrl-CS"/>
              </w:rPr>
              <w:t>Рол пица, пирошка</w:t>
            </w:r>
            <w:r w:rsidR="00DE7D60" w:rsidRPr="00F960A9">
              <w:rPr>
                <w:rFonts w:ascii="Arial" w:hAnsi="Arial" w:cs="Arial"/>
                <w:i/>
                <w:iCs/>
                <w:sz w:val="22"/>
                <w:szCs w:val="22"/>
                <w:lang w:val="sr-Cyrl-CS"/>
              </w:rPr>
              <w:t>150 гр</w:t>
            </w:r>
          </w:p>
        </w:tc>
        <w:tc>
          <w:tcPr>
            <w:tcW w:w="1417" w:type="dxa"/>
          </w:tcPr>
          <w:p w:rsidR="00DE7D60" w:rsidRPr="00F960A9" w:rsidRDefault="00DE7D60" w:rsidP="00DE7D60">
            <w:pPr>
              <w:rPr>
                <w:rFonts w:ascii="Arial" w:hAnsi="Arial" w:cs="Arial"/>
                <w:i/>
                <w:iCs/>
                <w:lang w:val="sr-Cyrl-CS"/>
              </w:rPr>
            </w:pPr>
            <w:r w:rsidRPr="00F960A9">
              <w:rPr>
                <w:rFonts w:ascii="Arial" w:hAnsi="Arial" w:cs="Arial"/>
                <w:i/>
                <w:iCs/>
                <w:sz w:val="22"/>
                <w:szCs w:val="22"/>
              </w:rPr>
              <w:t xml:space="preserve">   </w:t>
            </w:r>
            <w:r w:rsidR="00663FFD">
              <w:rPr>
                <w:rFonts w:ascii="Arial" w:hAnsi="Arial" w:cs="Arial"/>
                <w:i/>
                <w:iCs/>
                <w:sz w:val="22"/>
                <w:szCs w:val="22"/>
                <w:lang w:val="sr-Cyrl-CS"/>
              </w:rPr>
              <w:t>50</w:t>
            </w:r>
            <w:r w:rsidR="00A412E2">
              <w:rPr>
                <w:rFonts w:ascii="Arial" w:hAnsi="Arial" w:cs="Arial"/>
                <w:i/>
                <w:iCs/>
                <w:sz w:val="22"/>
                <w:szCs w:val="22"/>
                <w:lang w:val="sr-Cyrl-CS"/>
              </w:rPr>
              <w:t>00</w:t>
            </w:r>
            <w:r w:rsidR="00D54791">
              <w:rPr>
                <w:rFonts w:ascii="Arial" w:hAnsi="Arial" w:cs="Arial"/>
                <w:i/>
                <w:iCs/>
                <w:sz w:val="22"/>
                <w:szCs w:val="22"/>
                <w:lang w:val="sr-Cyrl-CS"/>
              </w:rPr>
              <w:t xml:space="preserve"> </w:t>
            </w:r>
            <w:r w:rsidRPr="00F960A9">
              <w:rPr>
                <w:rFonts w:ascii="Arial" w:hAnsi="Arial" w:cs="Arial"/>
                <w:i/>
                <w:iCs/>
                <w:sz w:val="22"/>
                <w:szCs w:val="22"/>
                <w:lang w:val="sr-Cyrl-CS"/>
              </w:rPr>
              <w:t>ком.</w:t>
            </w:r>
          </w:p>
        </w:tc>
        <w:tc>
          <w:tcPr>
            <w:tcW w:w="2126" w:type="dxa"/>
          </w:tcPr>
          <w:p w:rsidR="00DE7D60" w:rsidRDefault="00DE7D60" w:rsidP="00DE7D60">
            <w:pPr>
              <w:rPr>
                <w:rFonts w:ascii="Arial" w:hAnsi="Arial" w:cs="Arial"/>
                <w:i/>
                <w:iCs/>
                <w:lang w:val="sr-Cyrl-CS"/>
              </w:rPr>
            </w:pPr>
          </w:p>
          <w:p w:rsidR="00DE7D60" w:rsidRPr="00F960A9" w:rsidRDefault="00DE7D60" w:rsidP="00DE7D60">
            <w:pPr>
              <w:rPr>
                <w:rFonts w:ascii="Arial" w:hAnsi="Arial" w:cs="Arial"/>
                <w:i/>
                <w:iCs/>
                <w:lang w:val="sr-Cyrl-CS"/>
              </w:rPr>
            </w:pPr>
          </w:p>
        </w:tc>
        <w:tc>
          <w:tcPr>
            <w:tcW w:w="2552" w:type="dxa"/>
          </w:tcPr>
          <w:p w:rsidR="00DE7D60" w:rsidRPr="00F960A9" w:rsidRDefault="00DE7D60" w:rsidP="00DE7D60">
            <w:pPr>
              <w:rPr>
                <w:rFonts w:ascii="Arial" w:hAnsi="Arial" w:cs="Arial"/>
                <w:i/>
                <w:iCs/>
                <w:lang w:val="sr-Cyrl-CS"/>
              </w:rPr>
            </w:pPr>
          </w:p>
        </w:tc>
        <w:tc>
          <w:tcPr>
            <w:tcW w:w="2268" w:type="dxa"/>
          </w:tcPr>
          <w:p w:rsidR="00DE7D60" w:rsidRPr="00F960A9" w:rsidRDefault="00DE7D60" w:rsidP="00DE7D60">
            <w:pPr>
              <w:rPr>
                <w:rFonts w:ascii="Arial" w:hAnsi="Arial" w:cs="Arial"/>
                <w:i/>
                <w:iCs/>
                <w:lang w:val="sr-Cyrl-CS"/>
              </w:rPr>
            </w:pP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Pr>
          <w:p w:rsidR="00DE7D60" w:rsidRPr="00F960A9" w:rsidRDefault="00DE7D60" w:rsidP="00DE7D60">
            <w:pPr>
              <w:rPr>
                <w:rFonts w:ascii="Arial" w:hAnsi="Arial" w:cs="Arial"/>
                <w:i/>
                <w:iCs/>
                <w:lang w:val="sr-Cyrl-CS"/>
              </w:rPr>
            </w:pPr>
          </w:p>
        </w:tc>
      </w:tr>
      <w:tr w:rsidR="00DE7D60" w:rsidRPr="00F960A9" w:rsidTr="00DE7D60">
        <w:trPr>
          <w:trHeight w:val="217"/>
        </w:trPr>
        <w:tc>
          <w:tcPr>
            <w:tcW w:w="11057" w:type="dxa"/>
            <w:gridSpan w:val="5"/>
          </w:tcPr>
          <w:p w:rsidR="00DE7D60" w:rsidRPr="00F960A9" w:rsidRDefault="00DE7D60" w:rsidP="00DE7D60">
            <w:pPr>
              <w:jc w:val="right"/>
              <w:rPr>
                <w:rFonts w:ascii="Arial" w:hAnsi="Arial" w:cs="Arial"/>
                <w:i/>
                <w:iCs/>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СВЕГА:</w:t>
            </w:r>
          </w:p>
        </w:tc>
        <w:tc>
          <w:tcPr>
            <w:tcW w:w="1984" w:type="dxa"/>
          </w:tcPr>
          <w:p w:rsidR="00DE7D60" w:rsidRPr="00F960A9" w:rsidRDefault="00DE7D60" w:rsidP="00DE7D60">
            <w:pPr>
              <w:rPr>
                <w:rFonts w:ascii="Arial" w:hAnsi="Arial" w:cs="Arial"/>
                <w:i/>
                <w:iCs/>
                <w:lang w:val="sr-Cyrl-CS"/>
              </w:rPr>
            </w:pPr>
          </w:p>
        </w:tc>
        <w:tc>
          <w:tcPr>
            <w:tcW w:w="2127" w:type="dxa"/>
          </w:tcPr>
          <w:p w:rsidR="00DE7D60" w:rsidRPr="00F960A9" w:rsidRDefault="00DE7D60" w:rsidP="00DE7D60">
            <w:pPr>
              <w:rPr>
                <w:rFonts w:ascii="Arial" w:hAnsi="Arial" w:cs="Arial"/>
                <w:i/>
                <w:iCs/>
                <w:lang w:val="sr-Cyrl-CS"/>
              </w:rPr>
            </w:pPr>
          </w:p>
        </w:tc>
        <w:tc>
          <w:tcPr>
            <w:tcW w:w="2414" w:type="dxa"/>
            <w:vMerge/>
            <w:tcBorders>
              <w:bottom w:val="nil"/>
            </w:tcBorders>
          </w:tcPr>
          <w:p w:rsidR="00DE7D60" w:rsidRPr="00F960A9" w:rsidRDefault="00DE7D60" w:rsidP="00DE7D60">
            <w:pPr>
              <w:rPr>
                <w:rFonts w:ascii="Arial" w:hAnsi="Arial" w:cs="Arial"/>
                <w:i/>
                <w:iCs/>
                <w:lang w:val="sr-Cyrl-CS"/>
              </w:rPr>
            </w:pPr>
          </w:p>
        </w:tc>
      </w:tr>
    </w:tbl>
    <w:p w:rsidR="00DE7D60" w:rsidRPr="00F960A9" w:rsidRDefault="00DE7D60" w:rsidP="00DE7D60">
      <w:pPr>
        <w:rPr>
          <w:rFonts w:ascii="Arial" w:hAnsi="Arial" w:cs="Arial"/>
          <w:i/>
          <w:iCs/>
          <w:sz w:val="22"/>
          <w:szCs w:val="22"/>
          <w:lang w:val="sr-Cyrl-CS"/>
        </w:rPr>
      </w:pP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 xml:space="preserve">                                                 </w:t>
      </w:r>
      <w:r>
        <w:rPr>
          <w:rFonts w:ascii="Arial" w:hAnsi="Arial" w:cs="Arial"/>
          <w:i/>
          <w:iCs/>
          <w:sz w:val="22"/>
          <w:szCs w:val="22"/>
          <w:lang w:val="sr-Cyrl-CS"/>
        </w:rPr>
        <w:t xml:space="preserve">                                                                                    </w:t>
      </w:r>
      <w:r w:rsidRPr="00F960A9">
        <w:rPr>
          <w:rFonts w:ascii="Arial" w:hAnsi="Arial" w:cs="Arial"/>
          <w:i/>
          <w:iCs/>
          <w:sz w:val="22"/>
          <w:szCs w:val="22"/>
          <w:lang w:val="sr-Cyrl-CS"/>
        </w:rPr>
        <w:t xml:space="preserve"> М.П.                                      ПОНУЂАЧ,</w:t>
      </w:r>
    </w:p>
    <w:p w:rsidR="00DE7D60" w:rsidRPr="00F960A9" w:rsidRDefault="00DE7D60" w:rsidP="00DE7D60">
      <w:pPr>
        <w:rPr>
          <w:rFonts w:ascii="Arial" w:hAnsi="Arial" w:cs="Arial"/>
          <w:i/>
          <w:iCs/>
          <w:sz w:val="22"/>
          <w:szCs w:val="22"/>
          <w:lang w:val="sr-Cyrl-CS"/>
        </w:rPr>
      </w:pPr>
      <w:r>
        <w:rPr>
          <w:rFonts w:ascii="Arial" w:hAnsi="Arial" w:cs="Arial"/>
          <w:i/>
          <w:iCs/>
          <w:sz w:val="22"/>
          <w:szCs w:val="22"/>
          <w:lang w:val="sr-Cyrl-CS"/>
        </w:rPr>
        <w:t xml:space="preserve">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sidRPr="00F960A9">
        <w:rPr>
          <w:rFonts w:ascii="Arial" w:hAnsi="Arial" w:cs="Arial"/>
          <w:i/>
          <w:iCs/>
          <w:sz w:val="22"/>
          <w:szCs w:val="22"/>
          <w:lang w:val="sr-Cyrl-CS"/>
        </w:rPr>
        <w:tab/>
      </w:r>
      <w:r>
        <w:rPr>
          <w:rFonts w:ascii="Arial" w:hAnsi="Arial" w:cs="Arial"/>
          <w:i/>
          <w:iCs/>
          <w:sz w:val="22"/>
          <w:szCs w:val="22"/>
          <w:lang w:val="sr-Cyrl-CS"/>
        </w:rPr>
        <w:t xml:space="preserve">                                                                                 </w:t>
      </w:r>
      <w:r w:rsidRPr="00F960A9">
        <w:rPr>
          <w:rFonts w:ascii="Arial" w:hAnsi="Arial" w:cs="Arial"/>
          <w:i/>
          <w:iCs/>
          <w:sz w:val="22"/>
          <w:szCs w:val="22"/>
          <w:lang w:val="sr-Cyrl-CS"/>
        </w:rPr>
        <w:t>______________</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3B340B" w:rsidRDefault="003B340B"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Default="00DE7D60" w:rsidP="00DE7D60">
      <w:pPr>
        <w:rPr>
          <w:rFonts w:ascii="Arial" w:hAnsi="Arial" w:cs="Arial"/>
          <w:i/>
          <w:iCs/>
          <w:sz w:val="22"/>
          <w:szCs w:val="22"/>
          <w:lang w:val="sr-Cyrl-CS"/>
        </w:rPr>
      </w:pPr>
    </w:p>
    <w:p w:rsidR="00DE7D60" w:rsidRPr="00092455" w:rsidRDefault="00DE7D60" w:rsidP="00DE7D60">
      <w:pPr>
        <w:rPr>
          <w:rFonts w:ascii="Arial" w:hAnsi="Arial" w:cs="Arial"/>
          <w:b/>
          <w:i/>
          <w:iCs/>
          <w:sz w:val="20"/>
          <w:szCs w:val="20"/>
          <w:lang w:val="sr-Cyrl-CS"/>
        </w:rPr>
      </w:pPr>
      <w:r w:rsidRPr="00092455">
        <w:rPr>
          <w:rFonts w:ascii="Arial" w:hAnsi="Arial" w:cs="Arial"/>
          <w:b/>
          <w:i/>
          <w:iCs/>
          <w:sz w:val="20"/>
          <w:szCs w:val="20"/>
          <w:lang w:val="sr-Cyrl-CS"/>
        </w:rPr>
        <w:t>ПАРТИЈА 9.НАМИРНИЦЕ ШИРОКЕ ПОТРОШЊЕ</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1417"/>
        <w:gridCol w:w="2977"/>
        <w:gridCol w:w="1984"/>
        <w:gridCol w:w="1843"/>
        <w:gridCol w:w="1985"/>
        <w:gridCol w:w="1984"/>
      </w:tblGrid>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Партија</w:t>
            </w:r>
          </w:p>
        </w:tc>
        <w:tc>
          <w:tcPr>
            <w:tcW w:w="1417"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Количина</w:t>
            </w:r>
          </w:p>
        </w:tc>
        <w:tc>
          <w:tcPr>
            <w:tcW w:w="2977" w:type="dxa"/>
          </w:tcPr>
          <w:p w:rsidR="00DE7D60" w:rsidRDefault="00DE7D60" w:rsidP="00DE7D60">
            <w:pPr>
              <w:pStyle w:val="TableContents"/>
              <w:jc w:val="center"/>
              <w:rPr>
                <w:rFonts w:ascii="Arial" w:hAnsi="Arial" w:cs="Arial"/>
                <w:sz w:val="20"/>
                <w:szCs w:val="20"/>
                <w:lang w:val="sr-Cyrl-CS"/>
              </w:rPr>
            </w:pPr>
          </w:p>
          <w:p w:rsidR="00DE7D60" w:rsidRPr="00092455" w:rsidRDefault="00DE7D60" w:rsidP="00DE7D60">
            <w:pPr>
              <w:pStyle w:val="TableContents"/>
              <w:jc w:val="center"/>
              <w:rPr>
                <w:rFonts w:ascii="Arial" w:hAnsi="Arial" w:cs="Arial"/>
                <w:sz w:val="20"/>
                <w:szCs w:val="20"/>
                <w:lang w:val="sr-Cyrl-CS"/>
              </w:rPr>
            </w:pPr>
            <w:r>
              <w:rPr>
                <w:rFonts w:ascii="Arial" w:hAnsi="Arial" w:cs="Arial"/>
                <w:sz w:val="20"/>
                <w:szCs w:val="20"/>
                <w:lang w:val="sr-Cyrl-CS"/>
              </w:rPr>
              <w:t>Произвођач</w:t>
            </w:r>
          </w:p>
        </w:tc>
        <w:tc>
          <w:tcPr>
            <w:tcW w:w="1984" w:type="dxa"/>
          </w:tcPr>
          <w:p w:rsidR="00DE7D60"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 xml:space="preserve">Цена по јединици мере без </w:t>
            </w:r>
          </w:p>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ПДВ-а</w:t>
            </w:r>
          </w:p>
        </w:tc>
        <w:tc>
          <w:tcPr>
            <w:tcW w:w="1843"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Цена по јединици мере  са ПДВ-ом</w:t>
            </w:r>
          </w:p>
        </w:tc>
        <w:tc>
          <w:tcPr>
            <w:tcW w:w="1985"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 xml:space="preserve">Укупна цена  без ПДВ-а </w:t>
            </w:r>
          </w:p>
        </w:tc>
        <w:tc>
          <w:tcPr>
            <w:tcW w:w="1984" w:type="dxa"/>
          </w:tcPr>
          <w:p w:rsidR="00DE7D60" w:rsidRPr="00092455" w:rsidRDefault="00DE7D60" w:rsidP="00DE7D60">
            <w:pPr>
              <w:pStyle w:val="TableContents"/>
              <w:jc w:val="center"/>
              <w:rPr>
                <w:rFonts w:ascii="Arial" w:hAnsi="Arial" w:cs="Arial"/>
                <w:sz w:val="20"/>
                <w:szCs w:val="20"/>
                <w:lang w:val="sr-Cyrl-CS"/>
              </w:rPr>
            </w:pPr>
            <w:r w:rsidRPr="00092455">
              <w:rPr>
                <w:rFonts w:ascii="Arial" w:hAnsi="Arial" w:cs="Arial"/>
                <w:sz w:val="20"/>
                <w:szCs w:val="20"/>
                <w:lang w:val="sr-Cyrl-CS"/>
              </w:rPr>
              <w:t>Укупна цена са ПДВ-ом</w:t>
            </w:r>
          </w:p>
          <w:p w:rsidR="00DE7D60" w:rsidRPr="00092455" w:rsidRDefault="00DE7D60" w:rsidP="00DE7D60">
            <w:pPr>
              <w:pStyle w:val="TableContents"/>
              <w:jc w:val="center"/>
              <w:rPr>
                <w:rFonts w:ascii="Arial" w:hAnsi="Arial" w:cs="Arial"/>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Брашно Т-500</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55</w:t>
            </w:r>
            <w:r w:rsidR="00D54791">
              <w:rPr>
                <w:rFonts w:ascii="Arial" w:hAnsi="Arial" w:cs="Arial"/>
                <w:i/>
                <w:iCs/>
                <w:sz w:val="20"/>
                <w:szCs w:val="20"/>
              </w:rPr>
              <w:t>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Брашно кукурузно бело</w:t>
            </w:r>
          </w:p>
        </w:tc>
        <w:tc>
          <w:tcPr>
            <w:tcW w:w="1417" w:type="dxa"/>
          </w:tcPr>
          <w:p w:rsidR="00DE7D60" w:rsidRPr="00092455" w:rsidRDefault="00663FFD" w:rsidP="00DE7D60">
            <w:pPr>
              <w:rPr>
                <w:rFonts w:ascii="Arial" w:hAnsi="Arial" w:cs="Arial"/>
                <w:i/>
                <w:iCs/>
                <w:sz w:val="20"/>
                <w:szCs w:val="20"/>
              </w:rPr>
            </w:pPr>
            <w:r>
              <w:rPr>
                <w:rFonts w:ascii="Arial" w:hAnsi="Arial" w:cs="Arial"/>
                <w:i/>
                <w:iCs/>
                <w:sz w:val="20"/>
                <w:szCs w:val="20"/>
              </w:rPr>
              <w:t xml:space="preserve">180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Гриз пшенични 10/1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15</w:t>
            </w:r>
            <w:r w:rsidR="00DE7D60">
              <w:rPr>
                <w:rFonts w:ascii="Arial" w:hAnsi="Arial" w:cs="Arial"/>
                <w:i/>
                <w:iCs/>
                <w:sz w:val="20"/>
                <w:szCs w:val="20"/>
              </w:rPr>
              <w:t>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Есенција 1/1</w:t>
            </w:r>
          </w:p>
        </w:tc>
        <w:tc>
          <w:tcPr>
            <w:tcW w:w="1417" w:type="dxa"/>
          </w:tcPr>
          <w:p w:rsidR="00DE7D60" w:rsidRPr="00092455" w:rsidRDefault="00903281" w:rsidP="00CA2971">
            <w:pPr>
              <w:rPr>
                <w:rFonts w:ascii="Arial" w:hAnsi="Arial" w:cs="Arial"/>
                <w:i/>
                <w:iCs/>
                <w:sz w:val="20"/>
                <w:szCs w:val="20"/>
              </w:rPr>
            </w:pPr>
            <w:r>
              <w:rPr>
                <w:rFonts w:ascii="Arial" w:hAnsi="Arial" w:cs="Arial"/>
                <w:i/>
                <w:iCs/>
                <w:sz w:val="20"/>
                <w:szCs w:val="20"/>
              </w:rPr>
              <w:t>8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Зејтин</w:t>
            </w:r>
          </w:p>
        </w:tc>
        <w:tc>
          <w:tcPr>
            <w:tcW w:w="1417" w:type="dxa"/>
          </w:tcPr>
          <w:p w:rsidR="00DE7D60" w:rsidRPr="00092455" w:rsidRDefault="00A412E2" w:rsidP="00DE7D60">
            <w:pPr>
              <w:rPr>
                <w:rFonts w:ascii="Arial" w:hAnsi="Arial" w:cs="Arial"/>
                <w:i/>
                <w:iCs/>
                <w:sz w:val="20"/>
                <w:szCs w:val="20"/>
              </w:rPr>
            </w:pPr>
            <w:r>
              <w:rPr>
                <w:rFonts w:ascii="Arial" w:hAnsi="Arial" w:cs="Arial"/>
                <w:i/>
                <w:iCs/>
                <w:sz w:val="20"/>
                <w:szCs w:val="20"/>
              </w:rPr>
              <w:t>12</w:t>
            </w:r>
            <w:r w:rsidR="00D54791">
              <w:rPr>
                <w:rFonts w:ascii="Arial" w:hAnsi="Arial" w:cs="Arial"/>
                <w:i/>
                <w:iCs/>
                <w:sz w:val="20"/>
                <w:szCs w:val="20"/>
              </w:rPr>
              <w:t xml:space="preserve">50 </w:t>
            </w:r>
            <w:r w:rsidR="00DE7D60" w:rsidRPr="00092455">
              <w:rPr>
                <w:rFonts w:ascii="Arial" w:hAnsi="Arial" w:cs="Arial"/>
                <w:i/>
                <w:iCs/>
                <w:sz w:val="20"/>
                <w:szCs w:val="20"/>
              </w:rPr>
              <w:t xml:space="preserve">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Зачин 10/1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250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Ловоров лист</w:t>
            </w:r>
          </w:p>
        </w:tc>
        <w:tc>
          <w:tcPr>
            <w:tcW w:w="1417" w:type="dxa"/>
          </w:tcPr>
          <w:p w:rsidR="00DE7D60" w:rsidRPr="00092455" w:rsidRDefault="00D54791" w:rsidP="00DE7D60">
            <w:pPr>
              <w:rPr>
                <w:rFonts w:ascii="Arial" w:hAnsi="Arial" w:cs="Arial"/>
                <w:i/>
                <w:iCs/>
                <w:sz w:val="20"/>
                <w:szCs w:val="20"/>
              </w:rPr>
            </w:pPr>
            <w:r>
              <w:rPr>
                <w:rFonts w:ascii="Arial" w:hAnsi="Arial" w:cs="Arial"/>
                <w:i/>
                <w:iCs/>
                <w:sz w:val="20"/>
                <w:szCs w:val="20"/>
              </w:rPr>
              <w:t xml:space="preserve">180 </w:t>
            </w:r>
            <w:r w:rsidR="00DE7D60" w:rsidRPr="00092455">
              <w:rPr>
                <w:rFonts w:ascii="Arial" w:hAnsi="Arial" w:cs="Arial"/>
                <w:i/>
                <w:iCs/>
                <w:sz w:val="20"/>
                <w:szCs w:val="20"/>
              </w:rPr>
              <w:t>kesica</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Маргарин стони</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180 </w:t>
            </w:r>
            <w:r w:rsidR="00DE7D60">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063264" w:rsidP="00DE7D60">
            <w:pPr>
              <w:rPr>
                <w:rFonts w:ascii="Arial" w:hAnsi="Arial" w:cs="Arial"/>
                <w:i/>
                <w:iCs/>
                <w:sz w:val="20"/>
                <w:szCs w:val="20"/>
                <w:lang w:val="sr-Cyrl-CS"/>
              </w:rPr>
            </w:pPr>
            <w:r>
              <w:rPr>
                <w:rFonts w:ascii="Arial" w:hAnsi="Arial" w:cs="Arial"/>
                <w:i/>
                <w:iCs/>
                <w:sz w:val="20"/>
                <w:szCs w:val="20"/>
                <w:lang w:val="sr-Cyrl-CS"/>
              </w:rPr>
              <w:t xml:space="preserve">Млеко у праху пуномасно </w:t>
            </w:r>
            <w:r w:rsidR="00DE7D60" w:rsidRPr="00092455">
              <w:rPr>
                <w:rFonts w:ascii="Arial" w:hAnsi="Arial" w:cs="Arial"/>
                <w:i/>
                <w:iCs/>
                <w:sz w:val="20"/>
                <w:szCs w:val="20"/>
                <w:lang w:val="sr-Cyrl-CS"/>
              </w:rPr>
              <w:t>5/1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255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Пиринач 50/1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4</w:t>
            </w:r>
            <w:r w:rsidR="00A412E2">
              <w:rPr>
                <w:rFonts w:ascii="Arial" w:hAnsi="Arial" w:cs="Arial"/>
                <w:i/>
                <w:iCs/>
                <w:sz w:val="20"/>
                <w:szCs w:val="20"/>
              </w:rPr>
              <w:t>00</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Паприка алева слатка 1/1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95</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26E4E">
        <w:trPr>
          <w:trHeight w:val="408"/>
        </w:trPr>
        <w:tc>
          <w:tcPr>
            <w:tcW w:w="3120" w:type="dxa"/>
          </w:tcPr>
          <w:p w:rsidR="00DE7D60" w:rsidRDefault="00DE7D60" w:rsidP="00DE7D60">
            <w:pPr>
              <w:rPr>
                <w:rFonts w:ascii="Arial" w:hAnsi="Arial" w:cs="Arial"/>
                <w:i/>
                <w:iCs/>
                <w:sz w:val="20"/>
                <w:szCs w:val="20"/>
                <w:lang w:val="sr-Cyrl-CS"/>
              </w:rPr>
            </w:pPr>
            <w:r w:rsidRPr="00092455">
              <w:rPr>
                <w:rFonts w:ascii="Arial" w:hAnsi="Arial" w:cs="Arial"/>
                <w:i/>
                <w:iCs/>
                <w:sz w:val="20"/>
                <w:szCs w:val="20"/>
                <w:lang w:val="sr-Cyrl-CS"/>
              </w:rPr>
              <w:t>Резанци- макарона</w:t>
            </w:r>
          </w:p>
          <w:p w:rsidR="00D26E4E" w:rsidRPr="00092455" w:rsidRDefault="00D26E4E" w:rsidP="00DE7D60">
            <w:pPr>
              <w:rPr>
                <w:rFonts w:ascii="Arial" w:hAnsi="Arial" w:cs="Arial"/>
                <w:i/>
                <w:iCs/>
                <w:sz w:val="20"/>
                <w:szCs w:val="20"/>
                <w:lang w:val="sr-Cyrl-CS"/>
              </w:rPr>
            </w:pP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660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26E4E" w:rsidRPr="00092455" w:rsidTr="00DE7D60">
        <w:trPr>
          <w:trHeight w:val="285"/>
        </w:trPr>
        <w:tc>
          <w:tcPr>
            <w:tcW w:w="3120" w:type="dxa"/>
          </w:tcPr>
          <w:p w:rsidR="00D26E4E" w:rsidRPr="00092455" w:rsidRDefault="00D26E4E" w:rsidP="00DE7D60">
            <w:pPr>
              <w:rPr>
                <w:rFonts w:ascii="Arial" w:hAnsi="Arial" w:cs="Arial"/>
                <w:i/>
                <w:iCs/>
                <w:sz w:val="20"/>
                <w:szCs w:val="20"/>
                <w:lang w:val="sr-Cyrl-CS"/>
              </w:rPr>
            </w:pPr>
            <w:r>
              <w:rPr>
                <w:rFonts w:ascii="Arial" w:hAnsi="Arial" w:cs="Arial"/>
                <w:i/>
                <w:iCs/>
                <w:sz w:val="20"/>
                <w:szCs w:val="20"/>
                <w:lang w:val="sr-Cyrl-CS"/>
              </w:rPr>
              <w:t>Фида</w:t>
            </w:r>
          </w:p>
        </w:tc>
        <w:tc>
          <w:tcPr>
            <w:tcW w:w="1417" w:type="dxa"/>
          </w:tcPr>
          <w:p w:rsidR="00D26E4E" w:rsidRPr="00D26E4E" w:rsidRDefault="00CA2971" w:rsidP="00DE7D60">
            <w:pPr>
              <w:rPr>
                <w:rFonts w:ascii="Arial" w:hAnsi="Arial" w:cs="Arial"/>
                <w:i/>
                <w:iCs/>
                <w:sz w:val="20"/>
                <w:szCs w:val="20"/>
              </w:rPr>
            </w:pPr>
            <w:r>
              <w:rPr>
                <w:rFonts w:ascii="Arial" w:hAnsi="Arial" w:cs="Arial"/>
                <w:i/>
                <w:iCs/>
                <w:sz w:val="20"/>
                <w:szCs w:val="20"/>
              </w:rPr>
              <w:t>150</w:t>
            </w:r>
            <w:r w:rsidR="00D26E4E">
              <w:rPr>
                <w:rFonts w:ascii="Arial" w:hAnsi="Arial" w:cs="Arial"/>
                <w:i/>
                <w:iCs/>
                <w:sz w:val="20"/>
                <w:szCs w:val="20"/>
              </w:rPr>
              <w:t xml:space="preserve"> kg</w:t>
            </w:r>
          </w:p>
        </w:tc>
        <w:tc>
          <w:tcPr>
            <w:tcW w:w="2977" w:type="dxa"/>
          </w:tcPr>
          <w:p w:rsidR="00D26E4E" w:rsidRDefault="00D26E4E" w:rsidP="00DE7D60">
            <w:pPr>
              <w:rPr>
                <w:rFonts w:ascii="Arial" w:hAnsi="Arial" w:cs="Arial"/>
                <w:i/>
                <w:iCs/>
                <w:sz w:val="20"/>
                <w:szCs w:val="20"/>
                <w:lang w:val="sr-Cyrl-CS"/>
              </w:rPr>
            </w:pPr>
          </w:p>
        </w:tc>
        <w:tc>
          <w:tcPr>
            <w:tcW w:w="1984" w:type="dxa"/>
          </w:tcPr>
          <w:p w:rsidR="00D26E4E" w:rsidRPr="00092455" w:rsidRDefault="00D26E4E" w:rsidP="00DE7D60">
            <w:pPr>
              <w:rPr>
                <w:rFonts w:ascii="Arial" w:hAnsi="Arial" w:cs="Arial"/>
                <w:i/>
                <w:iCs/>
                <w:sz w:val="20"/>
                <w:szCs w:val="20"/>
                <w:lang w:val="sr-Cyrl-CS"/>
              </w:rPr>
            </w:pPr>
          </w:p>
        </w:tc>
        <w:tc>
          <w:tcPr>
            <w:tcW w:w="1843" w:type="dxa"/>
          </w:tcPr>
          <w:p w:rsidR="00D26E4E" w:rsidRPr="00092455" w:rsidRDefault="00D26E4E" w:rsidP="00DE7D60">
            <w:pPr>
              <w:rPr>
                <w:rFonts w:ascii="Arial" w:hAnsi="Arial" w:cs="Arial"/>
                <w:i/>
                <w:iCs/>
                <w:sz w:val="20"/>
                <w:szCs w:val="20"/>
                <w:lang w:val="sr-Cyrl-CS"/>
              </w:rPr>
            </w:pPr>
          </w:p>
        </w:tc>
        <w:tc>
          <w:tcPr>
            <w:tcW w:w="1985" w:type="dxa"/>
          </w:tcPr>
          <w:p w:rsidR="00D26E4E" w:rsidRPr="00092455" w:rsidRDefault="00D26E4E" w:rsidP="00DE7D60">
            <w:pPr>
              <w:rPr>
                <w:rFonts w:ascii="Arial" w:hAnsi="Arial" w:cs="Arial"/>
                <w:i/>
                <w:iCs/>
                <w:sz w:val="20"/>
                <w:szCs w:val="20"/>
                <w:lang w:val="sr-Cyrl-CS"/>
              </w:rPr>
            </w:pPr>
          </w:p>
        </w:tc>
        <w:tc>
          <w:tcPr>
            <w:tcW w:w="1984" w:type="dxa"/>
          </w:tcPr>
          <w:p w:rsidR="00D26E4E" w:rsidRPr="00092455" w:rsidRDefault="00D26E4E"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Сирће алкохолно 1/1</w:t>
            </w:r>
          </w:p>
        </w:tc>
        <w:tc>
          <w:tcPr>
            <w:tcW w:w="1417" w:type="dxa"/>
          </w:tcPr>
          <w:p w:rsidR="00DE7D60" w:rsidRPr="00D54791" w:rsidRDefault="00CA2971" w:rsidP="00DE7D60">
            <w:pPr>
              <w:rPr>
                <w:rFonts w:ascii="Arial" w:hAnsi="Arial" w:cs="Arial"/>
                <w:i/>
                <w:iCs/>
                <w:sz w:val="20"/>
                <w:szCs w:val="20"/>
              </w:rPr>
            </w:pPr>
            <w:r>
              <w:rPr>
                <w:rFonts w:ascii="Arial" w:hAnsi="Arial" w:cs="Arial"/>
                <w:i/>
                <w:iCs/>
                <w:sz w:val="20"/>
                <w:szCs w:val="20"/>
              </w:rPr>
              <w:t>160</w:t>
            </w:r>
            <w:r w:rsidR="00D54791">
              <w:rPr>
                <w:rFonts w:ascii="Arial" w:hAnsi="Arial" w:cs="Arial"/>
                <w:i/>
                <w:iCs/>
                <w:sz w:val="20"/>
                <w:szCs w:val="20"/>
              </w:rPr>
              <w:t xml:space="preserve"> l</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063264" w:rsidP="00DE7D60">
            <w:pPr>
              <w:rPr>
                <w:rFonts w:ascii="Arial" w:hAnsi="Arial" w:cs="Arial"/>
                <w:i/>
                <w:iCs/>
                <w:sz w:val="20"/>
                <w:szCs w:val="20"/>
                <w:lang w:val="sr-Cyrl-CS"/>
              </w:rPr>
            </w:pPr>
            <w:r>
              <w:rPr>
                <w:rFonts w:ascii="Arial" w:hAnsi="Arial" w:cs="Arial"/>
                <w:i/>
                <w:iCs/>
                <w:sz w:val="20"/>
                <w:szCs w:val="20"/>
                <w:lang w:val="sr-Cyrl-CS"/>
              </w:rPr>
              <w:t>Со кухињска јодирана 1</w:t>
            </w:r>
            <w:r w:rsidR="00DE7D60" w:rsidRPr="00092455">
              <w:rPr>
                <w:rFonts w:ascii="Arial" w:hAnsi="Arial" w:cs="Arial"/>
                <w:i/>
                <w:iCs/>
                <w:sz w:val="20"/>
                <w:szCs w:val="20"/>
                <w:lang w:val="sr-Cyrl-CS"/>
              </w:rPr>
              <w:t>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550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Сода бикарбона 1/1</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 xml:space="preserve">5 </w:t>
            </w:r>
            <w:r w:rsidR="00D5479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lastRenderedPageBreak/>
              <w:t>Џем-мешена мармелада 3/1</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345</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Шећер 50/1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450</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Чај</w:t>
            </w:r>
            <w:r w:rsidR="00E31383">
              <w:rPr>
                <w:rFonts w:ascii="Arial" w:hAnsi="Arial" w:cs="Arial"/>
                <w:i/>
                <w:iCs/>
                <w:sz w:val="20"/>
                <w:szCs w:val="20"/>
                <w:lang w:val="sr-Cyrl-CS"/>
              </w:rPr>
              <w:t xml:space="preserve"> ( нана или ма</w:t>
            </w:r>
            <w:r w:rsidR="00063264">
              <w:rPr>
                <w:rFonts w:ascii="Arial" w:hAnsi="Arial" w:cs="Arial"/>
                <w:i/>
                <w:iCs/>
                <w:sz w:val="20"/>
                <w:szCs w:val="20"/>
                <w:lang w:val="sr-Cyrl-CS"/>
              </w:rPr>
              <w:t>ј</w:t>
            </w:r>
            <w:r w:rsidR="00E31383">
              <w:rPr>
                <w:rFonts w:ascii="Arial" w:hAnsi="Arial" w:cs="Arial"/>
                <w:i/>
                <w:iCs/>
                <w:sz w:val="20"/>
                <w:szCs w:val="20"/>
                <w:lang w:val="sr-Cyrl-CS"/>
              </w:rPr>
              <w:t>чина душица)</w:t>
            </w:r>
          </w:p>
        </w:tc>
        <w:tc>
          <w:tcPr>
            <w:tcW w:w="1417" w:type="dxa"/>
          </w:tcPr>
          <w:p w:rsidR="00DE7D60" w:rsidRPr="00092455" w:rsidRDefault="00A90D58" w:rsidP="00CA2971">
            <w:pPr>
              <w:rPr>
                <w:rFonts w:ascii="Arial" w:hAnsi="Arial" w:cs="Arial"/>
                <w:i/>
                <w:iCs/>
                <w:sz w:val="20"/>
                <w:szCs w:val="20"/>
              </w:rPr>
            </w:pPr>
            <w:r>
              <w:rPr>
                <w:rFonts w:ascii="Arial" w:hAnsi="Arial" w:cs="Arial"/>
                <w:i/>
                <w:iCs/>
                <w:sz w:val="20"/>
                <w:szCs w:val="20"/>
              </w:rPr>
              <w:t>48</w:t>
            </w:r>
            <w:r w:rsidR="00903281">
              <w:rPr>
                <w:rFonts w:ascii="Arial" w:hAnsi="Arial" w:cs="Arial"/>
                <w:i/>
                <w:iCs/>
                <w:sz w:val="20"/>
                <w:szCs w:val="20"/>
              </w:rPr>
              <w:t xml:space="preserve">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85"/>
        </w:trPr>
        <w:tc>
          <w:tcPr>
            <w:tcW w:w="3120" w:type="dxa"/>
          </w:tcPr>
          <w:p w:rsidR="00DE7D60" w:rsidRPr="00903281" w:rsidRDefault="00DE7D60" w:rsidP="00DE7D60">
            <w:pPr>
              <w:rPr>
                <w:rFonts w:ascii="Arial" w:hAnsi="Arial" w:cs="Arial"/>
                <w:i/>
                <w:iCs/>
                <w:sz w:val="20"/>
                <w:szCs w:val="20"/>
              </w:rPr>
            </w:pPr>
            <w:r w:rsidRPr="00092455">
              <w:rPr>
                <w:rFonts w:ascii="Arial" w:hAnsi="Arial" w:cs="Arial"/>
                <w:i/>
                <w:iCs/>
                <w:sz w:val="20"/>
                <w:szCs w:val="20"/>
                <w:lang w:val="sr-Cyrl-CS"/>
              </w:rPr>
              <w:t>Какао</w:t>
            </w:r>
            <w:r w:rsidR="00903281">
              <w:rPr>
                <w:rFonts w:ascii="Arial" w:hAnsi="Arial" w:cs="Arial"/>
                <w:i/>
                <w:iCs/>
                <w:sz w:val="20"/>
                <w:szCs w:val="20"/>
              </w:rPr>
              <w:t xml:space="preserve"> паковање 100 g</w:t>
            </w:r>
          </w:p>
        </w:tc>
        <w:tc>
          <w:tcPr>
            <w:tcW w:w="1417" w:type="dxa"/>
          </w:tcPr>
          <w:p w:rsidR="00DE7D60" w:rsidRPr="00092455" w:rsidRDefault="00A90D58" w:rsidP="00DE7D60">
            <w:pPr>
              <w:rPr>
                <w:rFonts w:ascii="Arial" w:hAnsi="Arial" w:cs="Arial"/>
                <w:i/>
                <w:iCs/>
                <w:sz w:val="20"/>
                <w:szCs w:val="20"/>
              </w:rPr>
            </w:pPr>
            <w:r>
              <w:rPr>
                <w:rFonts w:ascii="Arial" w:hAnsi="Arial" w:cs="Arial"/>
                <w:i/>
                <w:iCs/>
                <w:sz w:val="20"/>
                <w:szCs w:val="20"/>
              </w:rPr>
              <w:t>4</w:t>
            </w:r>
            <w:r w:rsidR="00D54791">
              <w:rPr>
                <w:rFonts w:ascii="Arial" w:hAnsi="Arial" w:cs="Arial"/>
                <w:i/>
                <w:iCs/>
                <w:sz w:val="20"/>
                <w:szCs w:val="20"/>
              </w:rPr>
              <w:t xml:space="preserve">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85"/>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Бибер</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0,5 </w:t>
            </w:r>
            <w:r w:rsidR="00DE7D60" w:rsidRPr="00092455">
              <w:rPr>
                <w:rFonts w:ascii="Arial" w:hAnsi="Arial" w:cs="Arial"/>
                <w:i/>
                <w:iCs/>
                <w:sz w:val="20"/>
                <w:szCs w:val="20"/>
              </w:rPr>
              <w:t>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40"/>
        </w:trPr>
        <w:tc>
          <w:tcPr>
            <w:tcW w:w="3120" w:type="dxa"/>
          </w:tcPr>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Прашак за пециво</w:t>
            </w:r>
          </w:p>
        </w:tc>
        <w:tc>
          <w:tcPr>
            <w:tcW w:w="1417" w:type="dxa"/>
          </w:tcPr>
          <w:p w:rsidR="00DE7D60" w:rsidRPr="00092455" w:rsidRDefault="00063264" w:rsidP="00DE7D60">
            <w:pPr>
              <w:rPr>
                <w:rFonts w:ascii="Arial" w:hAnsi="Arial" w:cs="Arial"/>
                <w:i/>
                <w:iCs/>
                <w:sz w:val="20"/>
                <w:szCs w:val="20"/>
              </w:rPr>
            </w:pPr>
            <w:r>
              <w:rPr>
                <w:rFonts w:ascii="Arial" w:hAnsi="Arial" w:cs="Arial"/>
                <w:i/>
                <w:iCs/>
                <w:sz w:val="20"/>
                <w:szCs w:val="20"/>
              </w:rPr>
              <w:t xml:space="preserve">200 </w:t>
            </w:r>
            <w:r w:rsidR="00DE7D60" w:rsidRPr="00092455">
              <w:rPr>
                <w:rFonts w:ascii="Arial" w:hAnsi="Arial" w:cs="Arial"/>
                <w:i/>
                <w:iCs/>
                <w:sz w:val="20"/>
                <w:szCs w:val="20"/>
              </w:rPr>
              <w:t>kesica</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231"/>
        </w:trPr>
        <w:tc>
          <w:tcPr>
            <w:tcW w:w="3120" w:type="dxa"/>
          </w:tcPr>
          <w:p w:rsidR="00DE7D60" w:rsidRPr="00092455" w:rsidRDefault="00DE7D60" w:rsidP="00DE7D60">
            <w:pPr>
              <w:rPr>
                <w:rFonts w:ascii="Arial" w:hAnsi="Arial" w:cs="Arial"/>
                <w:i/>
                <w:iCs/>
                <w:sz w:val="20"/>
                <w:szCs w:val="20"/>
              </w:rPr>
            </w:pPr>
            <w:r w:rsidRPr="00092455">
              <w:rPr>
                <w:rFonts w:ascii="Arial" w:hAnsi="Arial" w:cs="Arial"/>
                <w:i/>
                <w:iCs/>
                <w:sz w:val="20"/>
                <w:szCs w:val="20"/>
              </w:rPr>
              <w:t>Кисела вода –флаша ПВЦ од 1,5 л</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25</w:t>
            </w:r>
            <w:r w:rsidR="00DE7D60" w:rsidRPr="00092455">
              <w:rPr>
                <w:rFonts w:ascii="Arial" w:hAnsi="Arial" w:cs="Arial"/>
                <w:i/>
                <w:iCs/>
                <w:sz w:val="20"/>
                <w:szCs w:val="20"/>
              </w:rPr>
              <w:t xml:space="preserve"> l</w:t>
            </w:r>
          </w:p>
        </w:tc>
        <w:tc>
          <w:tcPr>
            <w:tcW w:w="2977"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E7D60">
        <w:trPr>
          <w:trHeight w:val="163"/>
        </w:trPr>
        <w:tc>
          <w:tcPr>
            <w:tcW w:w="3120" w:type="dxa"/>
          </w:tcPr>
          <w:p w:rsidR="00DE7D60" w:rsidRPr="00CA2971" w:rsidRDefault="00DE7D60" w:rsidP="00DE7D60">
            <w:pPr>
              <w:rPr>
                <w:rFonts w:ascii="Arial" w:hAnsi="Arial" w:cs="Arial"/>
                <w:i/>
                <w:iCs/>
                <w:sz w:val="20"/>
                <w:szCs w:val="20"/>
              </w:rPr>
            </w:pPr>
            <w:r w:rsidRPr="00092455">
              <w:rPr>
                <w:rFonts w:ascii="Arial" w:hAnsi="Arial" w:cs="Arial"/>
                <w:i/>
                <w:iCs/>
                <w:sz w:val="20"/>
                <w:szCs w:val="20"/>
              </w:rPr>
              <w:t>Кафа</w:t>
            </w:r>
            <w:r w:rsidR="00CA2971">
              <w:rPr>
                <w:rFonts w:ascii="Arial" w:hAnsi="Arial" w:cs="Arial"/>
                <w:i/>
                <w:iCs/>
                <w:sz w:val="20"/>
                <w:szCs w:val="20"/>
              </w:rPr>
              <w:t xml:space="preserve"> „Ц“</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20 </w:t>
            </w:r>
            <w:r w:rsidR="00DE7D60" w:rsidRPr="00092455">
              <w:rPr>
                <w:rFonts w:ascii="Arial" w:hAnsi="Arial" w:cs="Arial"/>
                <w:i/>
                <w:iCs/>
                <w:sz w:val="20"/>
                <w:szCs w:val="20"/>
              </w:rPr>
              <w:t xml:space="preserve"> kg</w:t>
            </w:r>
          </w:p>
        </w:tc>
        <w:tc>
          <w:tcPr>
            <w:tcW w:w="2977" w:type="dxa"/>
          </w:tcPr>
          <w:p w:rsidR="00DE7D60" w:rsidRDefault="00DE7D60" w:rsidP="00DE7D60">
            <w:pPr>
              <w:rPr>
                <w:rFonts w:ascii="Arial" w:hAnsi="Arial" w:cs="Arial"/>
                <w:i/>
                <w:iCs/>
                <w:sz w:val="20"/>
                <w:szCs w:val="20"/>
                <w:lang w:val="sr-Cyrl-CS"/>
              </w:rPr>
            </w:pPr>
          </w:p>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E7D60" w:rsidRPr="00092455" w:rsidTr="00D6588A">
        <w:trPr>
          <w:trHeight w:val="475"/>
        </w:trPr>
        <w:tc>
          <w:tcPr>
            <w:tcW w:w="3120" w:type="dxa"/>
          </w:tcPr>
          <w:p w:rsidR="00D6588A"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t>Сокови тетрапак негазирани 1/1</w:t>
            </w:r>
          </w:p>
        </w:tc>
        <w:tc>
          <w:tcPr>
            <w:tcW w:w="1417" w:type="dxa"/>
          </w:tcPr>
          <w:p w:rsidR="00DE7D60" w:rsidRPr="00092455" w:rsidRDefault="00CA2971" w:rsidP="00DE7D60">
            <w:pPr>
              <w:rPr>
                <w:rFonts w:ascii="Arial" w:hAnsi="Arial" w:cs="Arial"/>
                <w:i/>
                <w:iCs/>
                <w:sz w:val="20"/>
                <w:szCs w:val="20"/>
              </w:rPr>
            </w:pPr>
            <w:r>
              <w:rPr>
                <w:rFonts w:ascii="Arial" w:hAnsi="Arial" w:cs="Arial"/>
                <w:i/>
                <w:iCs/>
                <w:sz w:val="20"/>
                <w:szCs w:val="20"/>
              </w:rPr>
              <w:t xml:space="preserve">60 </w:t>
            </w:r>
            <w:r w:rsidR="00DE7D60" w:rsidRPr="00092455">
              <w:rPr>
                <w:rFonts w:ascii="Arial" w:hAnsi="Arial" w:cs="Arial"/>
                <w:i/>
                <w:iCs/>
                <w:sz w:val="20"/>
                <w:szCs w:val="20"/>
              </w:rPr>
              <w:t xml:space="preserve"> l</w:t>
            </w:r>
          </w:p>
        </w:tc>
        <w:tc>
          <w:tcPr>
            <w:tcW w:w="2977"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c>
          <w:tcPr>
            <w:tcW w:w="1843" w:type="dxa"/>
          </w:tcPr>
          <w:p w:rsidR="00DE7D60" w:rsidRPr="00092455" w:rsidRDefault="00DE7D60" w:rsidP="00DE7D60">
            <w:pPr>
              <w:rPr>
                <w:rFonts w:ascii="Arial" w:hAnsi="Arial" w:cs="Arial"/>
                <w:i/>
                <w:iCs/>
                <w:sz w:val="20"/>
                <w:szCs w:val="20"/>
                <w:lang w:val="sr-Cyrl-CS"/>
              </w:rPr>
            </w:pP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r w:rsidR="00D6588A" w:rsidRPr="00092455" w:rsidTr="00D6588A">
        <w:trPr>
          <w:trHeight w:val="95"/>
        </w:trPr>
        <w:tc>
          <w:tcPr>
            <w:tcW w:w="3120" w:type="dxa"/>
          </w:tcPr>
          <w:p w:rsidR="00D6588A" w:rsidRPr="00092455" w:rsidRDefault="00AC2AE1" w:rsidP="00DE7D60">
            <w:pPr>
              <w:rPr>
                <w:rFonts w:ascii="Arial" w:hAnsi="Arial" w:cs="Arial"/>
                <w:i/>
                <w:iCs/>
                <w:sz w:val="20"/>
                <w:szCs w:val="20"/>
                <w:lang w:val="sr-Cyrl-CS"/>
              </w:rPr>
            </w:pPr>
            <w:r>
              <w:rPr>
                <w:rFonts w:ascii="Arial" w:hAnsi="Arial" w:cs="Arial"/>
                <w:i/>
                <w:iCs/>
                <w:sz w:val="20"/>
                <w:szCs w:val="20"/>
                <w:lang w:val="sr-Cyrl-CS"/>
              </w:rPr>
              <w:t>Мирођија сува</w:t>
            </w:r>
          </w:p>
        </w:tc>
        <w:tc>
          <w:tcPr>
            <w:tcW w:w="1417" w:type="dxa"/>
          </w:tcPr>
          <w:p w:rsidR="00D6588A" w:rsidRDefault="00AC2AE1" w:rsidP="00DE7D60">
            <w:pPr>
              <w:rPr>
                <w:rFonts w:ascii="Arial" w:hAnsi="Arial" w:cs="Arial"/>
                <w:i/>
                <w:iCs/>
                <w:sz w:val="20"/>
                <w:szCs w:val="20"/>
              </w:rPr>
            </w:pPr>
            <w:r>
              <w:rPr>
                <w:rFonts w:ascii="Arial" w:hAnsi="Arial" w:cs="Arial"/>
                <w:i/>
                <w:iCs/>
                <w:sz w:val="20"/>
                <w:szCs w:val="20"/>
              </w:rPr>
              <w:t>30 кесица</w:t>
            </w:r>
          </w:p>
        </w:tc>
        <w:tc>
          <w:tcPr>
            <w:tcW w:w="2977"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c>
          <w:tcPr>
            <w:tcW w:w="1843" w:type="dxa"/>
          </w:tcPr>
          <w:p w:rsidR="00D6588A" w:rsidRPr="00092455" w:rsidRDefault="00D6588A" w:rsidP="00DE7D60">
            <w:pPr>
              <w:rPr>
                <w:rFonts w:ascii="Arial" w:hAnsi="Arial" w:cs="Arial"/>
                <w:i/>
                <w:iCs/>
                <w:sz w:val="20"/>
                <w:szCs w:val="20"/>
                <w:lang w:val="sr-Cyrl-CS"/>
              </w:rPr>
            </w:pPr>
          </w:p>
        </w:tc>
        <w:tc>
          <w:tcPr>
            <w:tcW w:w="1985"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r>
      <w:tr w:rsidR="00D6588A" w:rsidRPr="00092455" w:rsidTr="00D6588A">
        <w:trPr>
          <w:trHeight w:val="122"/>
        </w:trPr>
        <w:tc>
          <w:tcPr>
            <w:tcW w:w="3120" w:type="dxa"/>
          </w:tcPr>
          <w:p w:rsidR="00D6588A" w:rsidRPr="00092455" w:rsidRDefault="00AC2AE1" w:rsidP="00DE7D60">
            <w:pPr>
              <w:rPr>
                <w:rFonts w:ascii="Arial" w:hAnsi="Arial" w:cs="Arial"/>
                <w:i/>
                <w:iCs/>
                <w:sz w:val="20"/>
                <w:szCs w:val="20"/>
                <w:lang w:val="sr-Cyrl-CS"/>
              </w:rPr>
            </w:pPr>
            <w:r>
              <w:rPr>
                <w:rFonts w:ascii="Arial" w:hAnsi="Arial" w:cs="Arial"/>
                <w:i/>
                <w:iCs/>
                <w:sz w:val="20"/>
                <w:szCs w:val="20"/>
                <w:lang w:val="sr-Cyrl-CS"/>
              </w:rPr>
              <w:t>Целер суви</w:t>
            </w:r>
          </w:p>
        </w:tc>
        <w:tc>
          <w:tcPr>
            <w:tcW w:w="1417" w:type="dxa"/>
          </w:tcPr>
          <w:p w:rsidR="00D6588A" w:rsidRDefault="00AC2AE1" w:rsidP="00DE7D60">
            <w:pPr>
              <w:rPr>
                <w:rFonts w:ascii="Arial" w:hAnsi="Arial" w:cs="Arial"/>
                <w:i/>
                <w:iCs/>
                <w:sz w:val="20"/>
                <w:szCs w:val="20"/>
              </w:rPr>
            </w:pPr>
            <w:r>
              <w:rPr>
                <w:rFonts w:ascii="Arial" w:hAnsi="Arial" w:cs="Arial"/>
                <w:i/>
                <w:iCs/>
                <w:sz w:val="20"/>
                <w:szCs w:val="20"/>
              </w:rPr>
              <w:t>30 кесица</w:t>
            </w:r>
          </w:p>
        </w:tc>
        <w:tc>
          <w:tcPr>
            <w:tcW w:w="2977"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c>
          <w:tcPr>
            <w:tcW w:w="1843" w:type="dxa"/>
          </w:tcPr>
          <w:p w:rsidR="00D6588A" w:rsidRPr="00092455" w:rsidRDefault="00D6588A" w:rsidP="00DE7D60">
            <w:pPr>
              <w:rPr>
                <w:rFonts w:ascii="Arial" w:hAnsi="Arial" w:cs="Arial"/>
                <w:i/>
                <w:iCs/>
                <w:sz w:val="20"/>
                <w:szCs w:val="20"/>
                <w:lang w:val="sr-Cyrl-CS"/>
              </w:rPr>
            </w:pPr>
          </w:p>
        </w:tc>
        <w:tc>
          <w:tcPr>
            <w:tcW w:w="1985" w:type="dxa"/>
          </w:tcPr>
          <w:p w:rsidR="00D6588A" w:rsidRPr="00092455" w:rsidRDefault="00D6588A" w:rsidP="00DE7D60">
            <w:pPr>
              <w:rPr>
                <w:rFonts w:ascii="Arial" w:hAnsi="Arial" w:cs="Arial"/>
                <w:i/>
                <w:iCs/>
                <w:sz w:val="20"/>
                <w:szCs w:val="20"/>
                <w:lang w:val="sr-Cyrl-CS"/>
              </w:rPr>
            </w:pPr>
          </w:p>
        </w:tc>
        <w:tc>
          <w:tcPr>
            <w:tcW w:w="1984" w:type="dxa"/>
          </w:tcPr>
          <w:p w:rsidR="00D6588A" w:rsidRPr="00092455" w:rsidRDefault="00D6588A" w:rsidP="00DE7D60">
            <w:pPr>
              <w:rPr>
                <w:rFonts w:ascii="Arial" w:hAnsi="Arial" w:cs="Arial"/>
                <w:i/>
                <w:iCs/>
                <w:sz w:val="20"/>
                <w:szCs w:val="20"/>
                <w:lang w:val="sr-Cyrl-CS"/>
              </w:rPr>
            </w:pPr>
          </w:p>
        </w:tc>
      </w:tr>
      <w:tr w:rsidR="00AC2AE1" w:rsidRPr="00092455" w:rsidTr="00AC2AE1">
        <w:trPr>
          <w:trHeight w:val="160"/>
        </w:trPr>
        <w:tc>
          <w:tcPr>
            <w:tcW w:w="3120" w:type="dxa"/>
          </w:tcPr>
          <w:p w:rsidR="00AC2AE1" w:rsidRPr="00092455" w:rsidRDefault="00AC2AE1" w:rsidP="00DE7D60">
            <w:pPr>
              <w:rPr>
                <w:rFonts w:ascii="Arial" w:hAnsi="Arial" w:cs="Arial"/>
                <w:i/>
                <w:iCs/>
                <w:sz w:val="20"/>
                <w:szCs w:val="20"/>
                <w:lang w:val="sr-Cyrl-CS"/>
              </w:rPr>
            </w:pPr>
            <w:r>
              <w:rPr>
                <w:rFonts w:ascii="Arial" w:hAnsi="Arial" w:cs="Arial"/>
                <w:i/>
                <w:iCs/>
                <w:sz w:val="20"/>
                <w:szCs w:val="20"/>
                <w:lang w:val="sr-Cyrl-CS"/>
              </w:rPr>
              <w:t>Першун суви</w:t>
            </w:r>
          </w:p>
        </w:tc>
        <w:tc>
          <w:tcPr>
            <w:tcW w:w="1417" w:type="dxa"/>
          </w:tcPr>
          <w:p w:rsidR="00AC2AE1" w:rsidRDefault="00AC2AE1" w:rsidP="00DE7D60">
            <w:pPr>
              <w:rPr>
                <w:rFonts w:ascii="Arial" w:hAnsi="Arial" w:cs="Arial"/>
                <w:i/>
                <w:iCs/>
                <w:sz w:val="20"/>
                <w:szCs w:val="20"/>
              </w:rPr>
            </w:pPr>
            <w:r>
              <w:rPr>
                <w:rFonts w:ascii="Arial" w:hAnsi="Arial" w:cs="Arial"/>
                <w:i/>
                <w:iCs/>
                <w:sz w:val="20"/>
                <w:szCs w:val="20"/>
              </w:rPr>
              <w:t>60 кесица</w:t>
            </w:r>
          </w:p>
        </w:tc>
        <w:tc>
          <w:tcPr>
            <w:tcW w:w="2977"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c>
          <w:tcPr>
            <w:tcW w:w="1843" w:type="dxa"/>
          </w:tcPr>
          <w:p w:rsidR="00AC2AE1" w:rsidRPr="00092455" w:rsidRDefault="00AC2AE1" w:rsidP="00DE7D60">
            <w:pPr>
              <w:rPr>
                <w:rFonts w:ascii="Arial" w:hAnsi="Arial" w:cs="Arial"/>
                <w:i/>
                <w:iCs/>
                <w:sz w:val="20"/>
                <w:szCs w:val="20"/>
                <w:lang w:val="sr-Cyrl-CS"/>
              </w:rPr>
            </w:pPr>
          </w:p>
        </w:tc>
        <w:tc>
          <w:tcPr>
            <w:tcW w:w="1985"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r>
      <w:tr w:rsidR="00AC2AE1" w:rsidRPr="00092455" w:rsidTr="00AC2AE1">
        <w:trPr>
          <w:trHeight w:val="258"/>
        </w:trPr>
        <w:tc>
          <w:tcPr>
            <w:tcW w:w="3120" w:type="dxa"/>
          </w:tcPr>
          <w:p w:rsidR="00AC2AE1" w:rsidRPr="00092455" w:rsidRDefault="00AC2AE1" w:rsidP="00DE7D60">
            <w:pPr>
              <w:rPr>
                <w:rFonts w:ascii="Arial" w:hAnsi="Arial" w:cs="Arial"/>
                <w:i/>
                <w:iCs/>
                <w:sz w:val="20"/>
                <w:szCs w:val="20"/>
                <w:lang w:val="sr-Cyrl-CS"/>
              </w:rPr>
            </w:pPr>
            <w:r>
              <w:rPr>
                <w:rFonts w:ascii="Arial" w:hAnsi="Arial" w:cs="Arial"/>
                <w:i/>
                <w:iCs/>
                <w:sz w:val="20"/>
                <w:szCs w:val="20"/>
                <w:lang w:val="sr-Cyrl-CS"/>
              </w:rPr>
              <w:t xml:space="preserve">Пудинг </w:t>
            </w:r>
          </w:p>
        </w:tc>
        <w:tc>
          <w:tcPr>
            <w:tcW w:w="1417" w:type="dxa"/>
          </w:tcPr>
          <w:p w:rsidR="00AC2AE1" w:rsidRDefault="00903281" w:rsidP="00DE7D60">
            <w:pPr>
              <w:rPr>
                <w:rFonts w:ascii="Arial" w:hAnsi="Arial" w:cs="Arial"/>
                <w:i/>
                <w:iCs/>
                <w:sz w:val="20"/>
                <w:szCs w:val="20"/>
              </w:rPr>
            </w:pPr>
            <w:r>
              <w:rPr>
                <w:rFonts w:ascii="Arial" w:hAnsi="Arial" w:cs="Arial"/>
                <w:i/>
                <w:iCs/>
                <w:sz w:val="20"/>
                <w:szCs w:val="20"/>
              </w:rPr>
              <w:t>2</w:t>
            </w:r>
            <w:r w:rsidR="00AC2AE1">
              <w:rPr>
                <w:rFonts w:ascii="Arial" w:hAnsi="Arial" w:cs="Arial"/>
                <w:i/>
                <w:iCs/>
                <w:sz w:val="20"/>
                <w:szCs w:val="20"/>
              </w:rPr>
              <w:t xml:space="preserve">0 </w:t>
            </w:r>
            <w:r w:rsidR="00AC2AE1" w:rsidRPr="00092455">
              <w:rPr>
                <w:rFonts w:ascii="Arial" w:hAnsi="Arial" w:cs="Arial"/>
                <w:i/>
                <w:iCs/>
                <w:sz w:val="20"/>
                <w:szCs w:val="20"/>
              </w:rPr>
              <w:t>kg</w:t>
            </w:r>
          </w:p>
        </w:tc>
        <w:tc>
          <w:tcPr>
            <w:tcW w:w="2977"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c>
          <w:tcPr>
            <w:tcW w:w="1843" w:type="dxa"/>
          </w:tcPr>
          <w:p w:rsidR="00AC2AE1" w:rsidRPr="00092455" w:rsidRDefault="00AC2AE1" w:rsidP="00DE7D60">
            <w:pPr>
              <w:rPr>
                <w:rFonts w:ascii="Arial" w:hAnsi="Arial" w:cs="Arial"/>
                <w:i/>
                <w:iCs/>
                <w:sz w:val="20"/>
                <w:szCs w:val="20"/>
                <w:lang w:val="sr-Cyrl-CS"/>
              </w:rPr>
            </w:pPr>
          </w:p>
        </w:tc>
        <w:tc>
          <w:tcPr>
            <w:tcW w:w="1985"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r>
      <w:tr w:rsidR="00AC2AE1" w:rsidRPr="00092455" w:rsidTr="00903281">
        <w:trPr>
          <w:trHeight w:val="298"/>
        </w:trPr>
        <w:tc>
          <w:tcPr>
            <w:tcW w:w="3120" w:type="dxa"/>
          </w:tcPr>
          <w:p w:rsidR="00AC2AE1" w:rsidRPr="00092455" w:rsidRDefault="00AC2AE1" w:rsidP="00DE7D60">
            <w:pPr>
              <w:rPr>
                <w:rFonts w:ascii="Arial" w:hAnsi="Arial" w:cs="Arial"/>
                <w:i/>
                <w:iCs/>
                <w:sz w:val="20"/>
                <w:szCs w:val="20"/>
                <w:lang w:val="sr-Cyrl-CS"/>
              </w:rPr>
            </w:pPr>
            <w:r>
              <w:rPr>
                <w:rFonts w:ascii="Arial" w:hAnsi="Arial" w:cs="Arial"/>
                <w:i/>
                <w:iCs/>
                <w:sz w:val="20"/>
                <w:szCs w:val="20"/>
                <w:lang w:val="sr-Cyrl-CS"/>
              </w:rPr>
              <w:t xml:space="preserve">Кекс </w:t>
            </w:r>
          </w:p>
        </w:tc>
        <w:tc>
          <w:tcPr>
            <w:tcW w:w="1417" w:type="dxa"/>
          </w:tcPr>
          <w:p w:rsidR="00AC2AE1" w:rsidRDefault="00903281" w:rsidP="00DE7D60">
            <w:pPr>
              <w:rPr>
                <w:rFonts w:ascii="Arial" w:hAnsi="Arial" w:cs="Arial"/>
                <w:i/>
                <w:iCs/>
                <w:sz w:val="20"/>
                <w:szCs w:val="20"/>
              </w:rPr>
            </w:pPr>
            <w:r>
              <w:rPr>
                <w:rFonts w:ascii="Arial" w:hAnsi="Arial" w:cs="Arial"/>
                <w:i/>
                <w:iCs/>
                <w:sz w:val="20"/>
                <w:szCs w:val="20"/>
              </w:rPr>
              <w:t>20</w:t>
            </w:r>
            <w:r w:rsidR="00AC2AE1">
              <w:rPr>
                <w:rFonts w:ascii="Arial" w:hAnsi="Arial" w:cs="Arial"/>
                <w:i/>
                <w:iCs/>
                <w:sz w:val="20"/>
                <w:szCs w:val="20"/>
              </w:rPr>
              <w:t xml:space="preserve"> </w:t>
            </w:r>
            <w:r w:rsidR="00AC2AE1" w:rsidRPr="00092455">
              <w:rPr>
                <w:rFonts w:ascii="Arial" w:hAnsi="Arial" w:cs="Arial"/>
                <w:i/>
                <w:iCs/>
                <w:sz w:val="20"/>
                <w:szCs w:val="20"/>
              </w:rPr>
              <w:t>kg</w:t>
            </w:r>
          </w:p>
        </w:tc>
        <w:tc>
          <w:tcPr>
            <w:tcW w:w="2977" w:type="dxa"/>
          </w:tcPr>
          <w:p w:rsidR="00AC2AE1" w:rsidRDefault="00AC2AE1" w:rsidP="00DE7D60">
            <w:pPr>
              <w:rPr>
                <w:rFonts w:ascii="Arial" w:hAnsi="Arial" w:cs="Arial"/>
                <w:i/>
                <w:iCs/>
                <w:sz w:val="20"/>
                <w:szCs w:val="20"/>
              </w:rPr>
            </w:pPr>
          </w:p>
          <w:p w:rsidR="00903281" w:rsidRPr="00903281" w:rsidRDefault="00903281" w:rsidP="00DE7D60">
            <w:pPr>
              <w:rPr>
                <w:rFonts w:ascii="Arial" w:hAnsi="Arial" w:cs="Arial"/>
                <w:i/>
                <w:iCs/>
                <w:sz w:val="20"/>
                <w:szCs w:val="20"/>
              </w:rPr>
            </w:pPr>
          </w:p>
        </w:tc>
        <w:tc>
          <w:tcPr>
            <w:tcW w:w="1984" w:type="dxa"/>
          </w:tcPr>
          <w:p w:rsidR="00AC2AE1" w:rsidRPr="00092455" w:rsidRDefault="00AC2AE1" w:rsidP="00DE7D60">
            <w:pPr>
              <w:rPr>
                <w:rFonts w:ascii="Arial" w:hAnsi="Arial" w:cs="Arial"/>
                <w:i/>
                <w:iCs/>
                <w:sz w:val="20"/>
                <w:szCs w:val="20"/>
                <w:lang w:val="sr-Cyrl-CS"/>
              </w:rPr>
            </w:pPr>
          </w:p>
        </w:tc>
        <w:tc>
          <w:tcPr>
            <w:tcW w:w="1843" w:type="dxa"/>
          </w:tcPr>
          <w:p w:rsidR="00AC2AE1" w:rsidRPr="00092455" w:rsidRDefault="00AC2AE1" w:rsidP="00DE7D60">
            <w:pPr>
              <w:rPr>
                <w:rFonts w:ascii="Arial" w:hAnsi="Arial" w:cs="Arial"/>
                <w:i/>
                <w:iCs/>
                <w:sz w:val="20"/>
                <w:szCs w:val="20"/>
                <w:lang w:val="sr-Cyrl-CS"/>
              </w:rPr>
            </w:pPr>
          </w:p>
        </w:tc>
        <w:tc>
          <w:tcPr>
            <w:tcW w:w="1985" w:type="dxa"/>
          </w:tcPr>
          <w:p w:rsidR="00AC2AE1" w:rsidRPr="00092455" w:rsidRDefault="00AC2AE1" w:rsidP="00DE7D60">
            <w:pPr>
              <w:rPr>
                <w:rFonts w:ascii="Arial" w:hAnsi="Arial" w:cs="Arial"/>
                <w:i/>
                <w:iCs/>
                <w:sz w:val="20"/>
                <w:szCs w:val="20"/>
                <w:lang w:val="sr-Cyrl-CS"/>
              </w:rPr>
            </w:pPr>
          </w:p>
        </w:tc>
        <w:tc>
          <w:tcPr>
            <w:tcW w:w="1984" w:type="dxa"/>
          </w:tcPr>
          <w:p w:rsidR="00AC2AE1" w:rsidRPr="00092455" w:rsidRDefault="00AC2AE1" w:rsidP="00DE7D60">
            <w:pPr>
              <w:rPr>
                <w:rFonts w:ascii="Arial" w:hAnsi="Arial" w:cs="Arial"/>
                <w:i/>
                <w:iCs/>
                <w:sz w:val="20"/>
                <w:szCs w:val="20"/>
                <w:lang w:val="sr-Cyrl-CS"/>
              </w:rPr>
            </w:pPr>
          </w:p>
        </w:tc>
      </w:tr>
      <w:tr w:rsidR="00903281" w:rsidRPr="00092455" w:rsidTr="00DE7D60">
        <w:trPr>
          <w:trHeight w:val="148"/>
        </w:trPr>
        <w:tc>
          <w:tcPr>
            <w:tcW w:w="3120" w:type="dxa"/>
          </w:tcPr>
          <w:p w:rsidR="00903281" w:rsidRPr="00903281" w:rsidRDefault="00903281" w:rsidP="00DE7D60">
            <w:pPr>
              <w:rPr>
                <w:rFonts w:ascii="Arial" w:hAnsi="Arial" w:cs="Arial"/>
                <w:i/>
                <w:iCs/>
                <w:sz w:val="20"/>
                <w:szCs w:val="20"/>
              </w:rPr>
            </w:pPr>
            <w:r>
              <w:rPr>
                <w:rFonts w:ascii="Arial" w:hAnsi="Arial" w:cs="Arial"/>
                <w:i/>
                <w:iCs/>
                <w:sz w:val="20"/>
                <w:szCs w:val="20"/>
              </w:rPr>
              <w:t>Сенф паковање 1 kg</w:t>
            </w:r>
          </w:p>
        </w:tc>
        <w:tc>
          <w:tcPr>
            <w:tcW w:w="1417" w:type="dxa"/>
          </w:tcPr>
          <w:p w:rsidR="00903281" w:rsidRPr="00903281" w:rsidRDefault="00903281" w:rsidP="00DE7D60">
            <w:pPr>
              <w:rPr>
                <w:rFonts w:ascii="Arial" w:hAnsi="Arial" w:cs="Arial"/>
                <w:i/>
                <w:iCs/>
                <w:sz w:val="20"/>
                <w:szCs w:val="20"/>
              </w:rPr>
            </w:pPr>
            <w:r>
              <w:rPr>
                <w:rFonts w:ascii="Arial" w:hAnsi="Arial" w:cs="Arial"/>
                <w:i/>
                <w:iCs/>
                <w:sz w:val="20"/>
                <w:szCs w:val="20"/>
              </w:rPr>
              <w:t>12 kg</w:t>
            </w:r>
          </w:p>
        </w:tc>
        <w:tc>
          <w:tcPr>
            <w:tcW w:w="2977" w:type="dxa"/>
          </w:tcPr>
          <w:p w:rsidR="00903281" w:rsidRDefault="00903281" w:rsidP="00DE7D60">
            <w:pPr>
              <w:rPr>
                <w:rFonts w:ascii="Arial" w:hAnsi="Arial" w:cs="Arial"/>
                <w:i/>
                <w:iCs/>
                <w:sz w:val="20"/>
                <w:szCs w:val="20"/>
              </w:rPr>
            </w:pPr>
          </w:p>
        </w:tc>
        <w:tc>
          <w:tcPr>
            <w:tcW w:w="1984" w:type="dxa"/>
          </w:tcPr>
          <w:p w:rsidR="00903281" w:rsidRPr="00092455" w:rsidRDefault="00903281" w:rsidP="00DE7D60">
            <w:pPr>
              <w:rPr>
                <w:rFonts w:ascii="Arial" w:hAnsi="Arial" w:cs="Arial"/>
                <w:i/>
                <w:iCs/>
                <w:sz w:val="20"/>
                <w:szCs w:val="20"/>
                <w:lang w:val="sr-Cyrl-CS"/>
              </w:rPr>
            </w:pPr>
          </w:p>
        </w:tc>
        <w:tc>
          <w:tcPr>
            <w:tcW w:w="1843" w:type="dxa"/>
          </w:tcPr>
          <w:p w:rsidR="00903281" w:rsidRPr="00092455" w:rsidRDefault="00903281" w:rsidP="00DE7D60">
            <w:pPr>
              <w:rPr>
                <w:rFonts w:ascii="Arial" w:hAnsi="Arial" w:cs="Arial"/>
                <w:i/>
                <w:iCs/>
                <w:sz w:val="20"/>
                <w:szCs w:val="20"/>
                <w:lang w:val="sr-Cyrl-CS"/>
              </w:rPr>
            </w:pPr>
          </w:p>
        </w:tc>
        <w:tc>
          <w:tcPr>
            <w:tcW w:w="1985" w:type="dxa"/>
          </w:tcPr>
          <w:p w:rsidR="00903281" w:rsidRPr="00092455" w:rsidRDefault="00903281" w:rsidP="00DE7D60">
            <w:pPr>
              <w:rPr>
                <w:rFonts w:ascii="Arial" w:hAnsi="Arial" w:cs="Arial"/>
                <w:i/>
                <w:iCs/>
                <w:sz w:val="20"/>
                <w:szCs w:val="20"/>
                <w:lang w:val="sr-Cyrl-CS"/>
              </w:rPr>
            </w:pPr>
          </w:p>
        </w:tc>
        <w:tc>
          <w:tcPr>
            <w:tcW w:w="1984" w:type="dxa"/>
          </w:tcPr>
          <w:p w:rsidR="00903281" w:rsidRPr="00092455" w:rsidRDefault="00903281" w:rsidP="00DE7D60">
            <w:pPr>
              <w:rPr>
                <w:rFonts w:ascii="Arial" w:hAnsi="Arial" w:cs="Arial"/>
                <w:i/>
                <w:iCs/>
                <w:sz w:val="20"/>
                <w:szCs w:val="20"/>
                <w:lang w:val="sr-Cyrl-CS"/>
              </w:rPr>
            </w:pPr>
          </w:p>
        </w:tc>
      </w:tr>
      <w:tr w:rsidR="00DE7D60" w:rsidRPr="00092455" w:rsidTr="00DE7D60">
        <w:trPr>
          <w:trHeight w:val="460"/>
        </w:trPr>
        <w:tc>
          <w:tcPr>
            <w:tcW w:w="11341" w:type="dxa"/>
            <w:gridSpan w:val="5"/>
          </w:tcPr>
          <w:p w:rsidR="00DE7D60" w:rsidRPr="00092455" w:rsidRDefault="00DE7D60" w:rsidP="00DE7D60">
            <w:pPr>
              <w:jc w:val="right"/>
              <w:rPr>
                <w:rFonts w:ascii="Arial" w:hAnsi="Arial" w:cs="Arial"/>
                <w:i/>
                <w:iCs/>
                <w:sz w:val="20"/>
                <w:szCs w:val="20"/>
                <w:lang w:val="sr-Cyrl-CS"/>
              </w:rPr>
            </w:pPr>
            <w:r w:rsidRPr="00092455">
              <w:rPr>
                <w:rFonts w:ascii="Arial" w:hAnsi="Arial" w:cs="Arial"/>
                <w:i/>
                <w:iCs/>
                <w:sz w:val="20"/>
                <w:szCs w:val="20"/>
                <w:lang w:val="sr-Cyrl-CS"/>
              </w:rPr>
              <w:t>СВЕГА:</w:t>
            </w:r>
          </w:p>
        </w:tc>
        <w:tc>
          <w:tcPr>
            <w:tcW w:w="1985" w:type="dxa"/>
          </w:tcPr>
          <w:p w:rsidR="00DE7D60" w:rsidRPr="00092455" w:rsidRDefault="00DE7D60" w:rsidP="00DE7D60">
            <w:pPr>
              <w:rPr>
                <w:rFonts w:ascii="Arial" w:hAnsi="Arial" w:cs="Arial"/>
                <w:i/>
                <w:iCs/>
                <w:sz w:val="20"/>
                <w:szCs w:val="20"/>
                <w:lang w:val="sr-Cyrl-CS"/>
              </w:rPr>
            </w:pPr>
          </w:p>
        </w:tc>
        <w:tc>
          <w:tcPr>
            <w:tcW w:w="1984" w:type="dxa"/>
          </w:tcPr>
          <w:p w:rsidR="00DE7D60" w:rsidRPr="00092455" w:rsidRDefault="00DE7D60" w:rsidP="00DE7D60">
            <w:pPr>
              <w:rPr>
                <w:rFonts w:ascii="Arial" w:hAnsi="Arial" w:cs="Arial"/>
                <w:i/>
                <w:iCs/>
                <w:sz w:val="20"/>
                <w:szCs w:val="20"/>
                <w:lang w:val="sr-Cyrl-CS"/>
              </w:rPr>
            </w:pPr>
          </w:p>
        </w:tc>
      </w:tr>
    </w:tbl>
    <w:p w:rsidR="00DE7D60" w:rsidRPr="00092455" w:rsidRDefault="00DE7D60" w:rsidP="00DE7D60">
      <w:pPr>
        <w:rPr>
          <w:rFonts w:ascii="Arial" w:hAnsi="Arial" w:cs="Arial"/>
          <w:i/>
          <w:iCs/>
          <w:sz w:val="20"/>
          <w:szCs w:val="20"/>
          <w:lang w:val="sr-Cyrl-CS"/>
        </w:rPr>
      </w:pPr>
    </w:p>
    <w:p w:rsidR="00DE7D60" w:rsidRDefault="00DE7D60" w:rsidP="00DE7D60">
      <w:pPr>
        <w:rPr>
          <w:rFonts w:ascii="Arial" w:hAnsi="Arial" w:cs="Arial"/>
          <w:i/>
          <w:iCs/>
          <w:sz w:val="20"/>
          <w:szCs w:val="20"/>
          <w:lang w:val="sr-Cyrl-CS"/>
        </w:rPr>
      </w:pPr>
      <w:r w:rsidRPr="00092455">
        <w:rPr>
          <w:rFonts w:ascii="Arial" w:hAnsi="Arial" w:cs="Arial"/>
          <w:i/>
          <w:iCs/>
          <w:sz w:val="20"/>
          <w:szCs w:val="20"/>
          <w:lang w:val="sr-Cyrl-CS"/>
        </w:rPr>
        <w:t xml:space="preserve">                                                                                                                                              М.П.                                      ПОНУЂАЧ,</w:t>
      </w:r>
    </w:p>
    <w:p w:rsidR="00DE7D60" w:rsidRPr="00092455" w:rsidRDefault="00DE7D60" w:rsidP="00DE7D60">
      <w:pPr>
        <w:rPr>
          <w:rFonts w:ascii="Arial" w:hAnsi="Arial" w:cs="Arial"/>
          <w:i/>
          <w:iCs/>
          <w:sz w:val="20"/>
          <w:szCs w:val="20"/>
          <w:lang w:val="sr-Cyrl-CS"/>
        </w:rPr>
      </w:pP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r>
      <w:r>
        <w:rPr>
          <w:rFonts w:ascii="Arial" w:hAnsi="Arial" w:cs="Arial"/>
          <w:i/>
          <w:iCs/>
          <w:sz w:val="20"/>
          <w:szCs w:val="20"/>
          <w:lang w:val="sr-Cyrl-CS"/>
        </w:rPr>
        <w:tab/>
        <w:t>____________________</w:t>
      </w:r>
    </w:p>
    <w:p w:rsidR="00DE7D60" w:rsidRDefault="00DE7D60" w:rsidP="00DE7D60">
      <w:pPr>
        <w:rPr>
          <w:rFonts w:ascii="Arial" w:hAnsi="Arial" w:cs="Arial"/>
          <w:i/>
          <w:iCs/>
          <w:sz w:val="20"/>
          <w:szCs w:val="20"/>
          <w:lang w:val="sr-Cyrl-CS"/>
        </w:rPr>
      </w:pP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 xml:space="preserve">Испоручени производи морају задовољавати важеће законе : Закон о безбедности хране(„Сл Гласник РС бр . </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41/2009), Закон о здравственој исправности животних намирница и предмета опште употребе(„Сл . Гласник</w:t>
      </w:r>
    </w:p>
    <w:p w:rsidR="008C1641" w:rsidRPr="00EB451C" w:rsidRDefault="008C1641" w:rsidP="008C1641">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t>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p>
    <w:p w:rsidR="00DE7D60" w:rsidRDefault="00DE7D60" w:rsidP="00DE7D60">
      <w:pPr>
        <w:rPr>
          <w:rFonts w:ascii="Arial" w:hAnsi="Arial" w:cs="Arial"/>
          <w:i/>
          <w:iCs/>
          <w:sz w:val="20"/>
          <w:szCs w:val="20"/>
          <w:lang w:val="sr-Cyrl-CS"/>
        </w:rPr>
        <w:sectPr w:rsidR="00DE7D60" w:rsidSect="00DE7D60">
          <w:pgSz w:w="16838" w:h="11906" w:orient="landscape"/>
          <w:pgMar w:top="1440" w:right="1440" w:bottom="1440" w:left="1440" w:header="720" w:footer="720" w:gutter="0"/>
          <w:cols w:space="720"/>
          <w:docGrid w:linePitch="360" w:charSpace="32768"/>
        </w:sectPr>
      </w:pPr>
    </w:p>
    <w:p w:rsidR="00DE7D60" w:rsidRPr="00092455" w:rsidRDefault="00DE7D60" w:rsidP="00DE7D60">
      <w:pPr>
        <w:rPr>
          <w:rFonts w:ascii="Arial" w:hAnsi="Arial" w:cs="Arial"/>
          <w:i/>
          <w:iCs/>
          <w:sz w:val="20"/>
          <w:szCs w:val="20"/>
          <w:lang w:val="sr-Cyrl-CS"/>
        </w:rPr>
      </w:pPr>
      <w:r w:rsidRPr="00092455">
        <w:rPr>
          <w:rFonts w:ascii="Arial" w:hAnsi="Arial" w:cs="Arial"/>
          <w:i/>
          <w:iCs/>
          <w:sz w:val="20"/>
          <w:szCs w:val="20"/>
          <w:lang w:val="sr-Cyrl-CS"/>
        </w:rPr>
        <w:lastRenderedPageBreak/>
        <w:tab/>
      </w:r>
      <w:r w:rsidRPr="00092455">
        <w:rPr>
          <w:rFonts w:ascii="Arial" w:hAnsi="Arial" w:cs="Arial"/>
          <w:i/>
          <w:iCs/>
          <w:sz w:val="20"/>
          <w:szCs w:val="20"/>
          <w:lang w:val="sr-Cyrl-CS"/>
        </w:rPr>
        <w:tab/>
      </w:r>
      <w:r w:rsidRPr="00092455">
        <w:rPr>
          <w:rFonts w:ascii="Arial" w:hAnsi="Arial" w:cs="Arial"/>
          <w:i/>
          <w:iCs/>
          <w:sz w:val="20"/>
          <w:szCs w:val="20"/>
          <w:lang w:val="sr-Cyrl-CS"/>
        </w:rPr>
        <w:tab/>
      </w:r>
      <w:r w:rsidRPr="00092455">
        <w:rPr>
          <w:rFonts w:ascii="Arial" w:hAnsi="Arial" w:cs="Arial"/>
          <w:i/>
          <w:iCs/>
          <w:sz w:val="20"/>
          <w:szCs w:val="20"/>
          <w:lang w:val="sr-Cyrl-CS"/>
        </w:rPr>
        <w:tab/>
      </w:r>
      <w:r w:rsidRPr="00092455">
        <w:rPr>
          <w:rFonts w:ascii="Arial" w:hAnsi="Arial" w:cs="Arial"/>
          <w:i/>
          <w:iCs/>
          <w:sz w:val="20"/>
          <w:szCs w:val="20"/>
          <w:lang w:val="sr-Cyrl-CS"/>
        </w:rPr>
        <w:tab/>
        <w:t xml:space="preserve">                                                             </w:t>
      </w:r>
      <w:r>
        <w:rPr>
          <w:rFonts w:ascii="Arial" w:hAnsi="Arial" w:cs="Arial"/>
          <w:i/>
          <w:iCs/>
          <w:sz w:val="20"/>
          <w:szCs w:val="20"/>
          <w:lang w:val="sr-Cyrl-CS"/>
        </w:rPr>
        <w:t xml:space="preserve">                               </w:t>
      </w:r>
    </w:p>
    <w:p w:rsidR="00DE7D60" w:rsidRPr="00092455" w:rsidRDefault="00DE7D60" w:rsidP="00DE7D60">
      <w:pPr>
        <w:rPr>
          <w:rFonts w:ascii="Arial" w:hAnsi="Arial" w:cs="Arial"/>
          <w:sz w:val="20"/>
          <w:szCs w:val="20"/>
          <w:lang w:val="sr-Cyrl-CS"/>
        </w:rPr>
      </w:pPr>
    </w:p>
    <w:p w:rsidR="00DE7D60" w:rsidRPr="00092455" w:rsidRDefault="00DE7D60" w:rsidP="00DE7D60">
      <w:pPr>
        <w:rPr>
          <w:rFonts w:ascii="Arial" w:hAnsi="Arial" w:cs="Arial"/>
          <w:sz w:val="20"/>
          <w:szCs w:val="20"/>
          <w:lang w:val="sr-Cyrl-CS"/>
        </w:rPr>
      </w:pPr>
    </w:p>
    <w:p w:rsidR="00DE7D60" w:rsidRPr="00F960A9" w:rsidRDefault="00DE7D60" w:rsidP="00DE7D60">
      <w:pPr>
        <w:ind w:left="360"/>
        <w:jc w:val="both"/>
        <w:rPr>
          <w:rFonts w:ascii="Arial" w:hAnsi="Arial" w:cs="Arial"/>
          <w:b/>
          <w:bCs/>
          <w:iCs/>
          <w:u w:val="single"/>
        </w:rPr>
      </w:pPr>
      <w:r w:rsidRPr="00F960A9">
        <w:rPr>
          <w:rFonts w:ascii="Arial" w:hAnsi="Arial" w:cs="Arial"/>
          <w:b/>
          <w:bCs/>
          <w:iCs/>
          <w:u w:val="single"/>
        </w:rPr>
        <w:t xml:space="preserve">Упутство за попуњавање обрасца структуре цене: </w:t>
      </w:r>
    </w:p>
    <w:p w:rsidR="00DE7D60" w:rsidRPr="00F960A9" w:rsidRDefault="00DE7D60" w:rsidP="00DE7D60">
      <w:pPr>
        <w:ind w:left="360"/>
        <w:jc w:val="both"/>
        <w:rPr>
          <w:rFonts w:ascii="Arial" w:hAnsi="Arial" w:cs="Arial"/>
          <w:bCs/>
          <w:iCs/>
          <w:color w:val="002060"/>
        </w:rPr>
      </w:pPr>
    </w:p>
    <w:p w:rsidR="00DE7D60" w:rsidRDefault="00DE7D60" w:rsidP="00DE7D60">
      <w:pPr>
        <w:pStyle w:val="ListParagraph"/>
        <w:tabs>
          <w:tab w:val="left" w:pos="90"/>
        </w:tabs>
        <w:ind w:left="0"/>
        <w:jc w:val="both"/>
        <w:rPr>
          <w:rFonts w:ascii="Arial" w:hAnsi="Arial" w:cs="Arial"/>
          <w:bCs/>
          <w:iCs/>
        </w:rPr>
      </w:pPr>
      <w:r w:rsidRPr="00F960A9">
        <w:rPr>
          <w:rFonts w:ascii="Arial" w:hAnsi="Arial" w:cs="Arial"/>
          <w:bCs/>
          <w:iCs/>
        </w:rPr>
        <w:t>Понуђач треба да попун</w:t>
      </w:r>
      <w:r w:rsidRPr="00F960A9">
        <w:rPr>
          <w:rFonts w:ascii="Arial" w:hAnsi="Arial" w:cs="Arial"/>
          <w:bCs/>
          <w:iCs/>
          <w:lang w:val="sr-Cyrl-CS"/>
        </w:rPr>
        <w:t>и</w:t>
      </w:r>
      <w:r w:rsidRPr="00F960A9">
        <w:rPr>
          <w:rFonts w:ascii="Arial" w:hAnsi="Arial" w:cs="Arial"/>
          <w:bCs/>
          <w:iCs/>
        </w:rPr>
        <w:t xml:space="preserve"> образац структуре цене </w:t>
      </w:r>
      <w:r w:rsidRPr="00F960A9">
        <w:rPr>
          <w:rFonts w:ascii="Arial" w:hAnsi="Arial" w:cs="Arial"/>
          <w:bCs/>
          <w:iCs/>
          <w:lang w:val="sr-Cyrl-CS"/>
        </w:rPr>
        <w:t>на следећи начин</w:t>
      </w:r>
      <w:r w:rsidRPr="00F960A9">
        <w:rPr>
          <w:rFonts w:ascii="Arial" w:hAnsi="Arial" w:cs="Arial"/>
          <w:bCs/>
          <w:iCs/>
        </w:rPr>
        <w:t>:</w:t>
      </w:r>
    </w:p>
    <w:p w:rsidR="00DE7D60" w:rsidRPr="000638CA" w:rsidRDefault="00DE7D60" w:rsidP="00DE7D60">
      <w:pPr>
        <w:pStyle w:val="ListParagraph"/>
        <w:tabs>
          <w:tab w:val="left" w:pos="90"/>
        </w:tabs>
        <w:ind w:left="0"/>
        <w:jc w:val="both"/>
        <w:rPr>
          <w:rFonts w:ascii="Arial" w:hAnsi="Arial" w:cs="Arial"/>
          <w:bCs/>
          <w:iCs/>
        </w:rPr>
      </w:pPr>
      <w:r>
        <w:rPr>
          <w:rFonts w:ascii="Arial" w:hAnsi="Arial" w:cs="Arial"/>
          <w:bCs/>
          <w:iCs/>
        </w:rPr>
        <w:t xml:space="preserve">      -У колони 3. Уписати назив и седиште произвођача </w:t>
      </w:r>
    </w:p>
    <w:p w:rsidR="00DE7D60" w:rsidRPr="00F960A9" w:rsidRDefault="00DE7D60" w:rsidP="00DE7D60">
      <w:pPr>
        <w:pStyle w:val="ListParagraph"/>
        <w:numPr>
          <w:ilvl w:val="0"/>
          <w:numId w:val="9"/>
        </w:numPr>
        <w:tabs>
          <w:tab w:val="left" w:pos="90"/>
        </w:tabs>
        <w:jc w:val="both"/>
        <w:rPr>
          <w:rFonts w:ascii="Arial" w:hAnsi="Arial" w:cs="Arial"/>
          <w:bCs/>
          <w:iCs/>
          <w:lang w:val="sr-Cyrl-CS"/>
        </w:rPr>
      </w:pPr>
      <w:r w:rsidRPr="00F960A9">
        <w:rPr>
          <w:rFonts w:ascii="Arial" w:hAnsi="Arial" w:cs="Arial"/>
          <w:bCs/>
          <w:iCs/>
          <w:lang w:val="sr-Cyrl-CS"/>
        </w:rPr>
        <w:t xml:space="preserve">у колони </w:t>
      </w:r>
      <w:r>
        <w:rPr>
          <w:rFonts w:ascii="Arial" w:hAnsi="Arial" w:cs="Arial"/>
          <w:bCs/>
          <w:iCs/>
        </w:rPr>
        <w:t>4</w:t>
      </w:r>
      <w:r w:rsidRPr="00F960A9">
        <w:rPr>
          <w:rFonts w:ascii="Arial" w:hAnsi="Arial" w:cs="Arial"/>
          <w:bCs/>
          <w:iCs/>
        </w:rPr>
        <w:t>. уписати колико износи јединична цена без ПДВ-а, за сваки тражени предмет јавне набавке;</w:t>
      </w:r>
    </w:p>
    <w:p w:rsidR="00DE7D60" w:rsidRPr="00F960A9" w:rsidRDefault="00DE7D60" w:rsidP="00DE7D60">
      <w:pPr>
        <w:pStyle w:val="ListParagraph"/>
        <w:numPr>
          <w:ilvl w:val="0"/>
          <w:numId w:val="9"/>
        </w:numPr>
        <w:tabs>
          <w:tab w:val="left" w:pos="90"/>
        </w:tabs>
        <w:jc w:val="both"/>
        <w:rPr>
          <w:rFonts w:ascii="Arial" w:hAnsi="Arial" w:cs="Arial"/>
          <w:bCs/>
          <w:iCs/>
        </w:rPr>
      </w:pPr>
      <w:r w:rsidRPr="00F960A9">
        <w:rPr>
          <w:rFonts w:ascii="Arial" w:hAnsi="Arial" w:cs="Arial"/>
          <w:bCs/>
          <w:iCs/>
          <w:lang w:val="sr-Cyrl-CS"/>
        </w:rPr>
        <w:t xml:space="preserve">у колони </w:t>
      </w:r>
      <w:r>
        <w:rPr>
          <w:rFonts w:ascii="Arial" w:hAnsi="Arial" w:cs="Arial"/>
          <w:bCs/>
          <w:iCs/>
        </w:rPr>
        <w:t>5</w:t>
      </w:r>
      <w:r w:rsidRPr="00F960A9">
        <w:rPr>
          <w:rFonts w:ascii="Arial" w:hAnsi="Arial" w:cs="Arial"/>
          <w:bCs/>
          <w:iCs/>
        </w:rPr>
        <w:t>. уписати колико износи јединична цена са ПДВ-ом, за сваки тражени предмет јавне набавке;</w:t>
      </w:r>
    </w:p>
    <w:p w:rsidR="00DE7D60" w:rsidRPr="00F960A9" w:rsidRDefault="00DE7D60" w:rsidP="00DE7D60">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у колони 6</w:t>
      </w:r>
      <w:r w:rsidRPr="00F960A9">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w:t>
      </w:r>
      <w:r>
        <w:rPr>
          <w:rFonts w:ascii="Arial" w:hAnsi="Arial" w:cs="Arial"/>
          <w:bCs/>
          <w:iCs/>
        </w:rPr>
        <w:t xml:space="preserve">без ПДВ-а </w:t>
      </w:r>
      <w:r w:rsidRPr="00F960A9">
        <w:rPr>
          <w:rFonts w:ascii="Arial" w:hAnsi="Arial" w:cs="Arial"/>
          <w:bCs/>
          <w:iCs/>
        </w:rPr>
        <w:t xml:space="preserve"> са траженим количинама </w:t>
      </w:r>
      <w:r w:rsidRPr="00F960A9">
        <w:rPr>
          <w:rFonts w:ascii="Arial" w:hAnsi="Arial" w:cs="Arial"/>
          <w:bCs/>
          <w:iCs/>
          <w:color w:val="auto"/>
        </w:rPr>
        <w:t>; На крају уписати укупну цену предмета набавке без ПДВ-а.</w:t>
      </w:r>
    </w:p>
    <w:p w:rsidR="00DE7D60" w:rsidRPr="00F960A9" w:rsidRDefault="00DE7D60" w:rsidP="00DE7D60">
      <w:pPr>
        <w:pStyle w:val="ListParagraph"/>
        <w:numPr>
          <w:ilvl w:val="0"/>
          <w:numId w:val="9"/>
        </w:numPr>
        <w:tabs>
          <w:tab w:val="left" w:pos="90"/>
        </w:tabs>
        <w:jc w:val="both"/>
        <w:rPr>
          <w:rFonts w:ascii="Arial" w:hAnsi="Arial" w:cs="Arial"/>
          <w:color w:val="auto"/>
        </w:rPr>
      </w:pPr>
      <w:r w:rsidRPr="00F960A9">
        <w:rPr>
          <w:rFonts w:ascii="Arial" w:hAnsi="Arial" w:cs="Arial"/>
          <w:bCs/>
          <w:iCs/>
          <w:color w:val="auto"/>
          <w:lang w:val="sr-Cyrl-CS"/>
        </w:rPr>
        <w:t xml:space="preserve">у колони </w:t>
      </w:r>
      <w:r>
        <w:rPr>
          <w:rFonts w:ascii="Arial" w:hAnsi="Arial" w:cs="Arial"/>
          <w:bCs/>
          <w:iCs/>
          <w:color w:val="auto"/>
        </w:rPr>
        <w:t>7</w:t>
      </w:r>
      <w:r w:rsidRPr="00F960A9">
        <w:rPr>
          <w:rFonts w:ascii="Arial" w:hAnsi="Arial" w:cs="Arial"/>
          <w:bCs/>
          <w:iCs/>
          <w:color w:val="auto"/>
        </w:rPr>
        <w:t xml:space="preserve">. уписати колико износи укупна цена са ПДВ-ом за сваки тражени предмет јавне набавке и то тако што ће помножити јединичну цену </w:t>
      </w:r>
      <w:r>
        <w:rPr>
          <w:rFonts w:ascii="Arial" w:hAnsi="Arial" w:cs="Arial"/>
          <w:bCs/>
          <w:iCs/>
          <w:color w:val="auto"/>
        </w:rPr>
        <w:t xml:space="preserve">са ПДВ-ом </w:t>
      </w:r>
      <w:r w:rsidRPr="00F960A9">
        <w:rPr>
          <w:rFonts w:ascii="Arial" w:hAnsi="Arial" w:cs="Arial"/>
          <w:bCs/>
          <w:iCs/>
          <w:color w:val="auto"/>
        </w:rPr>
        <w:t xml:space="preserve"> са траженим количина</w:t>
      </w:r>
      <w:r>
        <w:rPr>
          <w:rFonts w:ascii="Arial" w:hAnsi="Arial" w:cs="Arial"/>
          <w:bCs/>
          <w:iCs/>
          <w:color w:val="auto"/>
        </w:rPr>
        <w:t xml:space="preserve">ма </w:t>
      </w:r>
      <w:r w:rsidRPr="00F960A9">
        <w:rPr>
          <w:rFonts w:ascii="Arial" w:hAnsi="Arial" w:cs="Arial"/>
          <w:bCs/>
          <w:iCs/>
          <w:color w:val="auto"/>
        </w:rPr>
        <w:t xml:space="preserve">; На крају уписати укупну цену предмета набавке </w:t>
      </w:r>
      <w:r>
        <w:rPr>
          <w:rFonts w:ascii="Arial" w:hAnsi="Arial" w:cs="Arial"/>
          <w:bCs/>
          <w:iCs/>
          <w:color w:val="auto"/>
        </w:rPr>
        <w:t xml:space="preserve">без ПДВ и </w:t>
      </w:r>
      <w:r w:rsidRPr="00F960A9">
        <w:rPr>
          <w:rFonts w:ascii="Arial" w:hAnsi="Arial" w:cs="Arial"/>
          <w:bCs/>
          <w:iCs/>
          <w:color w:val="auto"/>
        </w:rPr>
        <w:t>са ПДВ-ом.</w:t>
      </w:r>
    </w:p>
    <w:p w:rsidR="00DE7D60" w:rsidRPr="00F960A9" w:rsidRDefault="00DE7D60" w:rsidP="00DE7D60">
      <w:pPr>
        <w:jc w:val="both"/>
        <w:rPr>
          <w:rFonts w:ascii="Arial" w:hAnsi="Arial" w:cs="Arial"/>
          <w:lang w:val="sr-Cyrl-CS"/>
        </w:rPr>
      </w:pPr>
    </w:p>
    <w:p w:rsidR="00DE7D60" w:rsidRPr="00F960A9" w:rsidRDefault="00DE7D60" w:rsidP="00DE7D60">
      <w:pPr>
        <w:jc w:val="both"/>
        <w:rPr>
          <w:rFonts w:ascii="Arial" w:hAnsi="Arial" w:cs="Arial"/>
          <w:lang w:val="sr-Cyrl-CS"/>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pPr>
    </w:p>
    <w:p w:rsidR="00DE7D60" w:rsidRDefault="00DE7D60" w:rsidP="00DE7D60">
      <w:pPr>
        <w:rPr>
          <w:rFonts w:cs="TimesNewRomanPSMT"/>
          <w:i/>
          <w:iCs/>
          <w:sz w:val="18"/>
          <w:szCs w:val="18"/>
        </w:rPr>
        <w:sectPr w:rsidR="00DE7D60" w:rsidSect="00DE7D60">
          <w:pgSz w:w="11906" w:h="16838"/>
          <w:pgMar w:top="1440" w:right="1440" w:bottom="1440" w:left="1440" w:header="720" w:footer="720" w:gutter="0"/>
          <w:cols w:space="720"/>
          <w:docGrid w:linePitch="360" w:charSpace="32768"/>
        </w:sectPr>
      </w:pPr>
    </w:p>
    <w:p w:rsidR="00DE7D60" w:rsidRPr="007A43A6"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E7D60" w:rsidRDefault="00DE7D60" w:rsidP="00DE7D60">
      <w:pPr>
        <w:jc w:val="center"/>
        <w:rPr>
          <w:rFonts w:ascii="Arial" w:eastAsia="TimesNewRomanPSMT" w:hAnsi="Arial" w:cs="Arial"/>
          <w:bCs/>
          <w:color w:val="auto"/>
          <w:sz w:val="32"/>
          <w:szCs w:val="32"/>
        </w:rPr>
      </w:pPr>
    </w:p>
    <w:p w:rsidR="00DE7D60" w:rsidRPr="00096544" w:rsidRDefault="00DE7D60" w:rsidP="00DE7D60">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E7D60" w:rsidRPr="004B12E0" w:rsidRDefault="00DE7D60" w:rsidP="00DE7D60">
      <w:pPr>
        <w:pStyle w:val="ListParagraph"/>
        <w:tabs>
          <w:tab w:val="left" w:pos="680"/>
        </w:tabs>
        <w:ind w:left="0"/>
        <w:jc w:val="both"/>
        <w:rPr>
          <w:rFonts w:ascii="Arial" w:hAnsi="Arial" w:cs="Arial"/>
          <w:iCs/>
        </w:rPr>
      </w:pPr>
    </w:p>
    <w:p w:rsidR="00DE7D60" w:rsidRDefault="00DE7D60" w:rsidP="00DE7D60">
      <w:pPr>
        <w:pStyle w:val="ListParagraph"/>
        <w:tabs>
          <w:tab w:val="left" w:pos="680"/>
        </w:tabs>
        <w:ind w:left="0"/>
        <w:jc w:val="both"/>
      </w:pPr>
      <w:r>
        <w:rPr>
          <w:rFonts w:ascii="Arial" w:hAnsi="Arial" w:cs="Arial"/>
          <w:iCs/>
        </w:rPr>
        <w:t>У</w:t>
      </w:r>
      <w:r w:rsidRPr="00116F43">
        <w:rPr>
          <w:rFonts w:ascii="Arial" w:hAnsi="Arial" w:cs="Arial"/>
          <w:iCs/>
        </w:rPr>
        <w:t xml:space="preserve"> поступку предметне јавне набавке </w:t>
      </w:r>
      <w:r>
        <w:rPr>
          <w:rFonts w:ascii="Arial" w:hAnsi="Arial" w:cs="Arial"/>
          <w:iC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за учешће у поступку предметне јавне набавке, 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DE7D60" w:rsidRPr="004B12E0" w:rsidRDefault="00DE7D60" w:rsidP="00DE7D60">
      <w:pPr>
        <w:pStyle w:val="ListParagraph"/>
        <w:tabs>
          <w:tab w:val="left" w:pos="680"/>
        </w:tabs>
        <w:ind w:left="0"/>
        <w:jc w:val="both"/>
      </w:pPr>
    </w:p>
    <w:p w:rsidR="00DE7D60" w:rsidRPr="00035E0E" w:rsidRDefault="00DE7D60" w:rsidP="00DE7D60">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E7D60" w:rsidRPr="0016619D" w:rsidTr="00DE7D60">
        <w:trPr>
          <w:trHeight w:val="548"/>
        </w:trPr>
        <w:tc>
          <w:tcPr>
            <w:tcW w:w="593" w:type="dxa"/>
            <w:shd w:val="clear" w:color="auto" w:fill="C6D9F1"/>
          </w:tcPr>
          <w:p w:rsidR="00DE7D60" w:rsidRPr="006D357E" w:rsidRDefault="00DE7D60" w:rsidP="00DE7D60">
            <w:pPr>
              <w:suppressAutoHyphens w:val="0"/>
              <w:spacing w:line="240" w:lineRule="auto"/>
              <w:contextualSpacing/>
              <w:rPr>
                <w:rFonts w:ascii="Arial" w:hAnsi="Arial" w:cs="Arial"/>
                <w:color w:val="auto"/>
                <w:sz w:val="20"/>
                <w:szCs w:val="20"/>
                <w:lang w:val="sr-Cyrl-CS"/>
              </w:rPr>
            </w:pPr>
          </w:p>
          <w:p w:rsidR="00DE7D60" w:rsidRPr="006D357E" w:rsidRDefault="00DE7D60" w:rsidP="00DE7D60">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DE7D60" w:rsidRPr="00332E80" w:rsidTr="00DE7D60">
        <w:tc>
          <w:tcPr>
            <w:tcW w:w="593" w:type="dxa"/>
            <w:shd w:val="clear" w:color="auto" w:fill="auto"/>
          </w:tcPr>
          <w:p w:rsidR="00DE7D60" w:rsidRPr="006D357E" w:rsidRDefault="00DE7D60" w:rsidP="00DE7D60">
            <w:pPr>
              <w:jc w:val="center"/>
              <w:rPr>
                <w:rFonts w:ascii="Arial" w:hAnsi="Arial" w:cs="Arial"/>
                <w:color w:val="auto"/>
                <w:lang w:val="sr-Cyrl-CS"/>
              </w:rPr>
            </w:pPr>
          </w:p>
          <w:p w:rsidR="00DE7D60" w:rsidRPr="006D357E" w:rsidRDefault="00DE7D60" w:rsidP="00DE7D60">
            <w:pPr>
              <w:jc w:val="center"/>
              <w:rPr>
                <w:rFonts w:ascii="Arial" w:hAnsi="Arial" w:cs="Arial"/>
                <w:color w:val="auto"/>
                <w:lang w:val="sr-Cyrl-CS"/>
              </w:rPr>
            </w:pPr>
          </w:p>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DE7D60" w:rsidRPr="006D357E" w:rsidRDefault="00DE7D60" w:rsidP="00DE7D60">
            <w:pPr>
              <w:jc w:val="both"/>
              <w:rPr>
                <w:rFonts w:ascii="Arial" w:hAnsi="Arial" w:cs="Arial"/>
                <w:iCs/>
              </w:rPr>
            </w:pPr>
          </w:p>
          <w:p w:rsidR="00DE7D60" w:rsidRPr="006D357E" w:rsidRDefault="00DE7D60" w:rsidP="00DE7D60">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DE7D60" w:rsidRPr="006D357E" w:rsidRDefault="00DE7D60" w:rsidP="00DE7D60">
            <w:pPr>
              <w:rPr>
                <w:color w:val="FF0000"/>
                <w:lang w:val="sr-Cyrl-CS"/>
              </w:rPr>
            </w:pPr>
          </w:p>
        </w:tc>
        <w:tc>
          <w:tcPr>
            <w:tcW w:w="4526" w:type="dxa"/>
            <w:shd w:val="clear" w:color="auto" w:fill="auto"/>
          </w:tcPr>
          <w:p w:rsidR="00DE7D60" w:rsidRPr="007A2A61" w:rsidRDefault="00DE7D60" w:rsidP="00DE7D60">
            <w:pPr>
              <w:tabs>
                <w:tab w:val="left" w:pos="680"/>
              </w:tabs>
              <w:jc w:val="both"/>
              <w:rPr>
                <w:rFonts w:ascii="Arial" w:hAnsi="Arial" w:cs="Arial"/>
                <w:color w:val="auto"/>
              </w:rPr>
            </w:pPr>
            <w:r w:rsidRPr="007A2A61">
              <w:rPr>
                <w:rFonts w:ascii="Arial" w:eastAsia="TimesNewRomanPSMT" w:hAnsi="Arial" w:cs="Arial"/>
                <w:b/>
                <w:bCs/>
                <w:color w:val="auto"/>
                <w:u w:val="single"/>
              </w:rPr>
              <w:t>Правна лица</w:t>
            </w:r>
            <w:r w:rsidRPr="007A2A61">
              <w:rPr>
                <w:rFonts w:ascii="Arial" w:eastAsia="TimesNewRomanPSMT" w:hAnsi="Arial" w:cs="Arial"/>
                <w:bCs/>
                <w:color w:val="auto"/>
                <w:u w:val="single"/>
              </w:rPr>
              <w:t>:</w:t>
            </w:r>
            <w:r w:rsidRPr="007A2A61">
              <w:rPr>
                <w:rFonts w:ascii="Arial" w:eastAsia="TimesNewRomanPSMT" w:hAnsi="Arial" w:cs="Arial"/>
                <w:bCs/>
                <w:color w:val="auto"/>
              </w:rPr>
              <w:t xml:space="preserve"> И</w:t>
            </w:r>
            <w:r w:rsidRPr="007A2A61">
              <w:rPr>
                <w:rFonts w:ascii="Arial" w:hAnsi="Arial" w:cs="Arial"/>
                <w:iCs/>
                <w:color w:val="auto"/>
                <w:lang w:val="sr-Cyrl-CS"/>
              </w:rPr>
              <w:t xml:space="preserve">звод </w:t>
            </w:r>
            <w:r w:rsidRPr="007A2A6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E7D60" w:rsidRPr="006D357E" w:rsidRDefault="00DE7D60" w:rsidP="00DE7D60">
            <w:pPr>
              <w:pStyle w:val="ListParagraph"/>
              <w:ind w:left="0"/>
              <w:jc w:val="both"/>
              <w:rPr>
                <w:color w:val="FF0000"/>
              </w:rPr>
            </w:pPr>
            <w:r w:rsidRPr="007D67FB">
              <w:rPr>
                <w:rFonts w:ascii="Arial" w:hAnsi="Arial" w:cs="Arial"/>
                <w:b/>
                <w:color w:val="auto"/>
                <w:u w:val="single"/>
              </w:rPr>
              <w:t>Предузетници:</w:t>
            </w:r>
            <w:r w:rsidRPr="007D67FB">
              <w:rPr>
                <w:rFonts w:ascii="Arial" w:eastAsia="TimesNewRomanPSMT" w:hAnsi="Arial" w:cs="Arial"/>
                <w:bCs/>
                <w:color w:val="auto"/>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 односно извод из одговарајућег регистра</w:t>
            </w:r>
          </w:p>
        </w:tc>
      </w:tr>
      <w:tr w:rsidR="00DE7D60" w:rsidRPr="00332E80" w:rsidTr="00DE7D60">
        <w:tc>
          <w:tcPr>
            <w:tcW w:w="593" w:type="dxa"/>
            <w:shd w:val="clear" w:color="auto" w:fill="auto"/>
            <w:vAlign w:val="center"/>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DE7D60" w:rsidRPr="006D357E" w:rsidRDefault="00DE7D60" w:rsidP="00DE7D60">
            <w:pPr>
              <w:jc w:val="both"/>
              <w:rPr>
                <w:rFonts w:ascii="Arial" w:hAnsi="Arial" w:cs="Arial"/>
              </w:rPr>
            </w:pPr>
          </w:p>
          <w:p w:rsidR="00DE7D60" w:rsidRPr="006D357E" w:rsidRDefault="00DE7D60" w:rsidP="00DE7D60">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DE7D60" w:rsidRPr="006D357E" w:rsidRDefault="00DE7D60" w:rsidP="00DE7D60">
            <w:pPr>
              <w:jc w:val="both"/>
              <w:rPr>
                <w:color w:val="FF0000"/>
                <w:lang w:val="sr-Cyrl-CS"/>
              </w:rPr>
            </w:pPr>
          </w:p>
        </w:tc>
        <w:tc>
          <w:tcPr>
            <w:tcW w:w="4526" w:type="dxa"/>
            <w:shd w:val="clear" w:color="auto" w:fill="auto"/>
          </w:tcPr>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color w:val="auto"/>
                <w:u w:val="single"/>
                <w:lang w:val="sr-Cyrl-CS"/>
              </w:rPr>
              <w:t>р</w:t>
            </w:r>
            <w:r w:rsidRPr="007A2A61">
              <w:rPr>
                <w:rFonts w:ascii="Arial" w:hAnsi="Arial" w:cs="Arial"/>
                <w:b/>
                <w:bCs/>
                <w:color w:val="auto"/>
                <w:u w:val="single"/>
              </w:rPr>
              <w:t>авна лица:</w:t>
            </w:r>
            <w:r w:rsidRPr="007A2A61">
              <w:rPr>
                <w:rFonts w:ascii="Arial" w:hAnsi="Arial" w:cs="Arial"/>
                <w:bCs/>
                <w:color w:val="auto"/>
              </w:rPr>
              <w:t xml:space="preserve"> 1) </w:t>
            </w:r>
            <w:r w:rsidRPr="007A2A61">
              <w:rPr>
                <w:rFonts w:ascii="Arial" w:hAnsi="Arial" w:cs="Arial"/>
                <w:color w:val="auto"/>
              </w:rPr>
              <w:t>Извод из казнене евиденције, односно уверењe</w:t>
            </w:r>
            <w:r w:rsidRPr="007A2A61">
              <w:rPr>
                <w:rFonts w:ascii="Arial" w:hAnsi="Arial" w:cs="Arial"/>
                <w:b/>
                <w:color w:val="auto"/>
              </w:rPr>
              <w:t xml:space="preserve"> основног суда </w:t>
            </w:r>
            <w:r w:rsidRPr="007A2A61">
              <w:rPr>
                <w:rFonts w:ascii="Arial" w:hAnsi="Arial" w:cs="Arial"/>
                <w:color w:val="auto"/>
              </w:rPr>
              <w:t>на чијем подручју се налази седиште домаћег правног лица</w:t>
            </w:r>
            <w:r w:rsidRPr="007A2A61">
              <w:rPr>
                <w:rFonts w:ascii="Arial" w:hAnsi="Arial" w:cs="Arial"/>
                <w:color w:val="auto"/>
                <w:lang w:val="ru-RU"/>
              </w:rPr>
              <w:t>,</w:t>
            </w:r>
            <w:r w:rsidRPr="007A2A6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A2A61">
              <w:rPr>
                <w:rFonts w:ascii="Arial" w:hAnsi="Arial" w:cs="Arial"/>
                <w:color w:val="auto"/>
                <w:u w:val="single"/>
              </w:rPr>
              <w:t>Напомена</w:t>
            </w:r>
            <w:r w:rsidRPr="007A2A6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A2A61">
              <w:rPr>
                <w:rFonts w:ascii="Arial" w:hAnsi="Arial" w:cs="Arial"/>
                <w:b/>
                <w:color w:val="auto"/>
                <w:u w:val="single"/>
              </w:rPr>
              <w:t>И</w:t>
            </w:r>
            <w:r w:rsidRPr="007A2A61">
              <w:rPr>
                <w:rFonts w:ascii="Arial" w:hAnsi="Arial" w:cs="Arial"/>
                <w:color w:val="auto"/>
              </w:rPr>
              <w:t xml:space="preserve"> </w:t>
            </w:r>
            <w:r w:rsidRPr="007A2A61">
              <w:rPr>
                <w:rFonts w:ascii="Arial" w:hAnsi="Arial" w:cs="Arial"/>
                <w:b/>
                <w:color w:val="auto"/>
              </w:rPr>
              <w:t xml:space="preserve">УВЕРЕЊЕ ВИШЕГ СУДА </w:t>
            </w:r>
            <w:r w:rsidRPr="007A2A6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7A2A61">
              <w:rPr>
                <w:rFonts w:ascii="Arial" w:hAnsi="Arial" w:cs="Arial"/>
                <w:color w:val="auto"/>
              </w:rPr>
              <w:lastRenderedPageBreak/>
              <w:t xml:space="preserve">осуђивано за кривична дела против привреде и кривично дело примања мита; 2) Извод из казнене евиденције </w:t>
            </w:r>
            <w:r w:rsidRPr="007A2A61">
              <w:rPr>
                <w:rFonts w:ascii="Arial" w:hAnsi="Arial" w:cs="Arial"/>
                <w:b/>
                <w:color w:val="auto"/>
              </w:rPr>
              <w:t>Посебног одељења за организовани криминал Вишег суда у Београду</w:t>
            </w:r>
            <w:r w:rsidRPr="007A2A6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A2A61">
              <w:rPr>
                <w:rFonts w:ascii="Arial" w:hAnsi="Arial" w:cs="Arial"/>
                <w:b/>
                <w:color w:val="auto"/>
              </w:rPr>
              <w:t xml:space="preserve"> надлежне полицијске управе МУП-а</w:t>
            </w:r>
            <w:r w:rsidRPr="007A2A6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b/>
                <w:color w:val="auto"/>
                <w:u w:val="single"/>
              </w:rPr>
              <w:t>П</w:t>
            </w:r>
            <w:r w:rsidRPr="007A2A61">
              <w:rPr>
                <w:rFonts w:ascii="Arial" w:hAnsi="Arial" w:cs="Arial"/>
                <w:b/>
                <w:bCs/>
                <w:color w:val="auto"/>
                <w:u w:val="single"/>
              </w:rPr>
              <w:t>редузетници и физичка лица</w:t>
            </w:r>
            <w:r w:rsidRPr="007A2A61">
              <w:rPr>
                <w:rFonts w:ascii="Arial" w:hAnsi="Arial" w:cs="Arial"/>
                <w:color w:val="auto"/>
                <w:u w:val="single"/>
              </w:rPr>
              <w:t>:</w:t>
            </w:r>
            <w:r w:rsidRPr="007A2A61">
              <w:rPr>
                <w:rFonts w:ascii="Arial" w:hAnsi="Arial" w:cs="Arial"/>
                <w:color w:val="auto"/>
              </w:rPr>
              <w:t xml:space="preserve"> Извод из казнене евиденције, односно уверење </w:t>
            </w:r>
            <w:r w:rsidRPr="007A2A61">
              <w:rPr>
                <w:rFonts w:ascii="Arial" w:hAnsi="Arial" w:cs="Arial"/>
                <w:b/>
                <w:color w:val="auto"/>
              </w:rPr>
              <w:t>надлежне полицијске управе МУП-а</w:t>
            </w:r>
            <w:r w:rsidRPr="007A2A61">
              <w:rPr>
                <w:rFonts w:ascii="Arial" w:hAnsi="Arial" w:cs="Arial"/>
                <w:color w:val="auto"/>
              </w:rPr>
              <w:t>, којим се потврђује да није осуђиван за неко од кривичних дела као</w:t>
            </w:r>
            <w:r w:rsidRPr="007A2A61">
              <w:rPr>
                <w:rFonts w:ascii="Arial" w:hAnsi="Arial" w:cs="Arial"/>
                <w:color w:val="FF0000"/>
              </w:rPr>
              <w:t xml:space="preserve"> </w:t>
            </w:r>
            <w:r w:rsidRPr="007A2A61">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E7D60" w:rsidRPr="006D357E" w:rsidRDefault="00DE7D60" w:rsidP="00DE7D60">
            <w:pPr>
              <w:tabs>
                <w:tab w:val="left" w:pos="680"/>
              </w:tabs>
              <w:autoSpaceDE w:val="0"/>
              <w:autoSpaceDN w:val="0"/>
              <w:adjustRightInd w:val="0"/>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E7D60" w:rsidRPr="00332E80" w:rsidTr="00DE7D60">
        <w:trPr>
          <w:trHeight w:val="699"/>
        </w:trPr>
        <w:tc>
          <w:tcPr>
            <w:tcW w:w="593" w:type="dxa"/>
            <w:shd w:val="clear" w:color="auto" w:fill="auto"/>
            <w:vAlign w:val="center"/>
          </w:tcPr>
          <w:p w:rsidR="00DE7D60" w:rsidRPr="006D357E" w:rsidRDefault="00DE7D60" w:rsidP="00DE7D60">
            <w:pPr>
              <w:jc w:val="center"/>
              <w:rPr>
                <w:rFonts w:ascii="Arial" w:hAnsi="Arial" w:cs="Arial"/>
                <w:color w:val="FF0000"/>
                <w:lang w:val="sr-Cyrl-CS"/>
              </w:rPr>
            </w:pPr>
            <w:r w:rsidRPr="006D357E">
              <w:rPr>
                <w:rFonts w:ascii="Arial" w:hAnsi="Arial" w:cs="Arial"/>
                <w:color w:val="auto"/>
                <w:lang w:val="sr-Cyrl-CS"/>
              </w:rPr>
              <w:lastRenderedPageBreak/>
              <w:t>3.</w:t>
            </w:r>
          </w:p>
        </w:tc>
        <w:tc>
          <w:tcPr>
            <w:tcW w:w="4123" w:type="dxa"/>
            <w:shd w:val="clear" w:color="auto" w:fill="auto"/>
          </w:tcPr>
          <w:p w:rsidR="00DE7D60" w:rsidRPr="006D357E" w:rsidRDefault="00DE7D60" w:rsidP="00DE7D60">
            <w:pPr>
              <w:jc w:val="both"/>
              <w:rPr>
                <w:rFonts w:ascii="Arial" w:hAnsi="Arial" w:cs="Arial"/>
              </w:rPr>
            </w:pPr>
          </w:p>
          <w:p w:rsidR="00DE7D60" w:rsidRPr="006D357E" w:rsidRDefault="00DE7D60" w:rsidP="00DE7D60">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DE7D60" w:rsidRPr="006D357E" w:rsidRDefault="00DE7D60" w:rsidP="00DE7D60">
            <w:pPr>
              <w:rPr>
                <w:color w:val="FF0000"/>
              </w:rPr>
            </w:pPr>
          </w:p>
        </w:tc>
        <w:tc>
          <w:tcPr>
            <w:tcW w:w="4526" w:type="dxa"/>
            <w:shd w:val="clear" w:color="auto" w:fill="auto"/>
          </w:tcPr>
          <w:p w:rsidR="00DE7D60" w:rsidRPr="007A2A61" w:rsidRDefault="00DE7D60" w:rsidP="00DE7D60">
            <w:pPr>
              <w:tabs>
                <w:tab w:val="left" w:pos="680"/>
              </w:tabs>
              <w:autoSpaceDE w:val="0"/>
              <w:autoSpaceDN w:val="0"/>
              <w:adjustRightInd w:val="0"/>
              <w:jc w:val="both"/>
              <w:rPr>
                <w:rFonts w:ascii="Arial" w:hAnsi="Arial" w:cs="Arial"/>
                <w:color w:val="auto"/>
              </w:rPr>
            </w:pPr>
            <w:r w:rsidRPr="007A2A61">
              <w:rPr>
                <w:rFonts w:ascii="Arial" w:hAnsi="Arial" w:cs="Arial"/>
                <w:color w:val="auto"/>
              </w:rPr>
              <w:lastRenderedPageBreak/>
              <w:t xml:space="preserve">Уверење </w:t>
            </w:r>
            <w:r w:rsidRPr="007A2A61">
              <w:rPr>
                <w:rFonts w:ascii="Arial" w:hAnsi="Arial" w:cs="Arial"/>
                <w:bCs/>
                <w:color w:val="auto"/>
              </w:rPr>
              <w:t xml:space="preserve">Пореске управе Министарства финансија </w:t>
            </w:r>
            <w:r w:rsidRPr="007A2A61">
              <w:rPr>
                <w:rFonts w:ascii="Arial" w:hAnsi="Arial" w:cs="Arial"/>
                <w:color w:val="auto"/>
              </w:rPr>
              <w:t xml:space="preserve">да је измирио доспеле порезе и доприносе и уверење надлежне управе </w:t>
            </w:r>
            <w:r w:rsidRPr="007A2A61">
              <w:rPr>
                <w:rFonts w:ascii="Arial" w:hAnsi="Arial" w:cs="Arial"/>
                <w:bCs/>
                <w:color w:val="auto"/>
              </w:rPr>
              <w:t xml:space="preserve">локалне самоуправе </w:t>
            </w:r>
            <w:r w:rsidRPr="007A2A61">
              <w:rPr>
                <w:rFonts w:ascii="Arial" w:hAnsi="Arial" w:cs="Arial"/>
                <w:color w:val="auto"/>
              </w:rPr>
              <w:t xml:space="preserve">да је измирио обавезе по основу изворних локалних јавних прихода или потврду надлежног </w:t>
            </w:r>
            <w:r w:rsidRPr="007A2A61">
              <w:rPr>
                <w:rFonts w:ascii="Arial" w:hAnsi="Arial" w:cs="Arial"/>
                <w:color w:val="auto"/>
              </w:rPr>
              <w:lastRenderedPageBreak/>
              <w:t xml:space="preserve">органа да се понуђач налази у поступку приватизације. </w:t>
            </w:r>
          </w:p>
          <w:p w:rsidR="00DE7D60" w:rsidRPr="006D357E" w:rsidRDefault="00DE7D60" w:rsidP="00DE7D60">
            <w:pPr>
              <w:jc w:val="both"/>
              <w:rPr>
                <w:color w:val="FF0000"/>
              </w:rPr>
            </w:pPr>
            <w:r w:rsidRPr="007A2A61">
              <w:rPr>
                <w:rFonts w:ascii="Arial" w:hAnsi="Arial" w:cs="Arial"/>
                <w:b/>
                <w:color w:val="auto"/>
              </w:rPr>
              <w:t>Докази не могу бити старији од два месеца пре отварања понуда</w:t>
            </w:r>
          </w:p>
        </w:tc>
      </w:tr>
      <w:tr w:rsidR="00DE7D60" w:rsidRPr="00332E80" w:rsidTr="004E51C2">
        <w:trPr>
          <w:trHeight w:val="2554"/>
        </w:trPr>
        <w:tc>
          <w:tcPr>
            <w:tcW w:w="593" w:type="dxa"/>
            <w:shd w:val="clear" w:color="auto" w:fill="auto"/>
            <w:vAlign w:val="center"/>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DE7D60" w:rsidRPr="004B12E0" w:rsidRDefault="00DE7D60" w:rsidP="00DE7D60">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rFonts w:ascii="Arial" w:hAnsi="Arial" w:cs="Arial"/>
                <w:color w:val="auto"/>
              </w:rPr>
              <w:t>тности која је на снази у време</w:t>
            </w:r>
            <w:r w:rsidRPr="006D357E">
              <w:rPr>
                <w:rFonts w:ascii="Arial" w:hAnsi="Arial" w:cs="Arial"/>
                <w:color w:val="auto"/>
              </w:rPr>
              <w:t xml:space="preserve"> подношења понуде (</w:t>
            </w:r>
            <w:r w:rsidRPr="006D357E">
              <w:rPr>
                <w:rFonts w:ascii="Arial" w:hAnsi="Arial" w:cs="Arial"/>
                <w:i/>
                <w:iCs/>
                <w:color w:val="auto"/>
                <w:lang w:val="sr-Cyrl-CS"/>
              </w:rPr>
              <w:t>чл. 75. ст. 2. ЗЈН).</w:t>
            </w:r>
          </w:p>
        </w:tc>
        <w:tc>
          <w:tcPr>
            <w:tcW w:w="4526" w:type="dxa"/>
            <w:shd w:val="clear" w:color="auto" w:fill="auto"/>
          </w:tcPr>
          <w:p w:rsidR="00DE7D60" w:rsidRPr="006D6A69" w:rsidRDefault="00DE7D60" w:rsidP="00DE7D60">
            <w:pPr>
              <w:tabs>
                <w:tab w:val="left" w:pos="680"/>
              </w:tabs>
              <w:autoSpaceDE w:val="0"/>
              <w:autoSpaceDN w:val="0"/>
              <w:adjustRightInd w:val="0"/>
              <w:jc w:val="both"/>
              <w:rPr>
                <w:rFonts w:ascii="Arial" w:hAnsi="Arial" w:cs="Arial"/>
                <w:color w:val="000000" w:themeColor="text1"/>
              </w:rPr>
            </w:pPr>
            <w:r w:rsidRPr="006D6A69">
              <w:rPr>
                <w:rFonts w:ascii="Arial" w:hAnsi="Arial" w:cs="Arial"/>
                <w:color w:val="000000" w:themeColor="text1"/>
              </w:rPr>
              <w:t>Изјава понуђача на обрасцу који је саставни део конкурсне докумнтације  Изјава мора бити потписана од стране овлашћеног лица понуђача и оверена печатом (образац 5)</w:t>
            </w:r>
          </w:p>
          <w:p w:rsidR="00DE7D60" w:rsidRPr="006D6A69" w:rsidRDefault="00DE7D60" w:rsidP="00DE7D60">
            <w:pPr>
              <w:tabs>
                <w:tab w:val="left" w:pos="680"/>
              </w:tabs>
              <w:autoSpaceDE w:val="0"/>
              <w:autoSpaceDN w:val="0"/>
              <w:adjustRightInd w:val="0"/>
              <w:jc w:val="both"/>
              <w:rPr>
                <w:rFonts w:ascii="Arial" w:hAnsi="Arial" w:cs="Arial"/>
                <w:color w:val="000000" w:themeColor="text1"/>
                <w:lang w:val="sr-Cyrl-CS"/>
              </w:rPr>
            </w:pPr>
            <w:r w:rsidRPr="006D6A69">
              <w:rPr>
                <w:rFonts w:ascii="Arial" w:hAnsi="Arial" w:cs="Arial"/>
                <w:color w:val="000000" w:themeColor="text1"/>
              </w:rPr>
              <w:t>Уколико понуду подноси група понуђача изјава мора бити потписана од стране сваког понуђача из групе понуђача и оверена печатом.</w:t>
            </w:r>
          </w:p>
          <w:p w:rsidR="004E51C2" w:rsidRPr="004E51C2" w:rsidRDefault="004E51C2" w:rsidP="00DE7D60">
            <w:pPr>
              <w:tabs>
                <w:tab w:val="left" w:pos="680"/>
              </w:tabs>
              <w:autoSpaceDE w:val="0"/>
              <w:autoSpaceDN w:val="0"/>
              <w:adjustRightInd w:val="0"/>
              <w:jc w:val="both"/>
              <w:rPr>
                <w:color w:val="000000" w:themeColor="text1"/>
                <w:lang w:val="sr-Cyrl-CS"/>
              </w:rPr>
            </w:pPr>
          </w:p>
        </w:tc>
      </w:tr>
      <w:tr w:rsidR="004E51C2" w:rsidRPr="00332E80" w:rsidTr="00DE7D60">
        <w:trPr>
          <w:trHeight w:val="489"/>
        </w:trPr>
        <w:tc>
          <w:tcPr>
            <w:tcW w:w="593" w:type="dxa"/>
            <w:shd w:val="clear" w:color="auto" w:fill="auto"/>
            <w:vAlign w:val="center"/>
          </w:tcPr>
          <w:p w:rsidR="004E51C2" w:rsidRPr="006D357E" w:rsidRDefault="004E51C2" w:rsidP="00DE7D60">
            <w:pPr>
              <w:jc w:val="center"/>
              <w:rPr>
                <w:rFonts w:ascii="Arial" w:hAnsi="Arial" w:cs="Arial"/>
                <w:color w:val="auto"/>
                <w:lang w:val="sr-Cyrl-CS"/>
              </w:rPr>
            </w:pPr>
            <w:r>
              <w:rPr>
                <w:rFonts w:ascii="Arial" w:hAnsi="Arial" w:cs="Arial"/>
                <w:color w:val="auto"/>
                <w:lang w:val="sr-Cyrl-CS"/>
              </w:rPr>
              <w:t>5.</w:t>
            </w:r>
          </w:p>
        </w:tc>
        <w:tc>
          <w:tcPr>
            <w:tcW w:w="4123" w:type="dxa"/>
            <w:shd w:val="clear" w:color="auto" w:fill="auto"/>
          </w:tcPr>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Да има важећу дозволу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надлежног органа за обављање делатности која је предмет јавне набавке</w:t>
            </w:r>
            <w:r>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(чл. 75. ст. 1. тач. 5) </w:t>
            </w:r>
          </w:p>
          <w:p w:rsidR="004E51C2" w:rsidRPr="006D357E" w:rsidRDefault="004E51C2" w:rsidP="00DE7D60">
            <w:pPr>
              <w:jc w:val="both"/>
              <w:rPr>
                <w:rFonts w:ascii="Arial" w:hAnsi="Arial" w:cs="Arial"/>
                <w:color w:val="auto"/>
              </w:rPr>
            </w:pPr>
          </w:p>
        </w:tc>
        <w:tc>
          <w:tcPr>
            <w:tcW w:w="4526" w:type="dxa"/>
            <w:shd w:val="clear" w:color="auto" w:fill="auto"/>
          </w:tcPr>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ДОЗВОЛА:</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За партије </w:t>
            </w:r>
            <w:r w:rsidRPr="00D4764E">
              <w:rPr>
                <w:rFonts w:ascii="Arial" w:eastAsia="Times New Roman" w:hAnsi="Arial" w:cs="Arial"/>
                <w:color w:val="auto"/>
                <w:kern w:val="0"/>
                <w:lang w:val="sr-Cyrl-CS" w:eastAsia="sr-Latn-CS"/>
              </w:rPr>
              <w:t>1,2,3,4 и 5 п</w:t>
            </w:r>
            <w:r w:rsidRPr="004E51C2">
              <w:rPr>
                <w:rFonts w:ascii="Arial" w:eastAsia="Times New Roman" w:hAnsi="Arial" w:cs="Arial"/>
                <w:color w:val="auto"/>
                <w:kern w:val="0"/>
                <w:lang w:eastAsia="sr-Latn-CS"/>
              </w:rPr>
              <w:t xml:space="preserve">онуђач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–произвођач</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доставља Решење Министарства пољопривреде, шумарства и водопривреде</w:t>
            </w:r>
            <w:r w:rsidRPr="00D4764E">
              <w:rPr>
                <w:rFonts w:ascii="Arial" w:eastAsia="Times New Roman" w:hAnsi="Arial" w:cs="Arial"/>
                <w:color w:val="auto"/>
                <w:kern w:val="0"/>
                <w:lang w:val="sr-Cyrl-CS" w:eastAsia="sr-Latn-CS"/>
              </w:rPr>
              <w:t>-</w:t>
            </w:r>
            <w:r w:rsidRPr="004E51C2">
              <w:rPr>
                <w:rFonts w:ascii="Arial" w:eastAsia="Times New Roman" w:hAnsi="Arial" w:cs="Arial"/>
                <w:color w:val="auto"/>
                <w:kern w:val="0"/>
                <w:lang w:eastAsia="sr-Latn-CS"/>
              </w:rPr>
              <w:t>Управа за ветерину да испуњава услове по Закону о безбедности хране.</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Понуђачи (који нису произвођачи)</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достављају Потврду </w:t>
            </w:r>
            <w:r w:rsidR="00657318">
              <w:rPr>
                <w:rFonts w:ascii="Arial" w:eastAsia="Times New Roman" w:hAnsi="Arial" w:cs="Arial"/>
                <w:color w:val="auto"/>
                <w:kern w:val="0"/>
                <w:lang w:eastAsia="sr-Latn-CS"/>
              </w:rPr>
              <w:t>м</w:t>
            </w:r>
            <w:r w:rsidRPr="004E51C2">
              <w:rPr>
                <w:rFonts w:ascii="Arial" w:eastAsia="Times New Roman" w:hAnsi="Arial" w:cs="Arial"/>
                <w:color w:val="auto"/>
                <w:kern w:val="0"/>
                <w:lang w:eastAsia="sr-Latn-CS"/>
              </w:rPr>
              <w:t xml:space="preserve">инистарства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пољопривреде,шумарства и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водопривреде о упису објеката 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централни регистар и копију Уговора са произвођачем</w:t>
            </w:r>
            <w:r w:rsidR="00C34C97">
              <w:rPr>
                <w:rFonts w:ascii="Arial" w:eastAsia="Times New Roman" w:hAnsi="Arial" w:cs="Arial"/>
                <w:color w:val="auto"/>
                <w:kern w:val="0"/>
                <w:lang w:eastAsia="sr-Latn-CS"/>
              </w:rPr>
              <w:t xml:space="preserve"> </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и </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његово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Решење издато од стране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Министарства пољопривреде, шумарства и водопривреде да произвођач чији се артикал нуди испуњава услове по </w:t>
            </w:r>
          </w:p>
          <w:p w:rsidR="004E51C2" w:rsidRPr="004E51C2" w:rsidRDefault="004E51C2" w:rsidP="004E51C2">
            <w:pPr>
              <w:suppressAutoHyphens w:val="0"/>
              <w:spacing w:line="240" w:lineRule="auto"/>
              <w:rPr>
                <w:rFonts w:ascii="Arial" w:eastAsia="Times New Roman" w:hAnsi="Arial" w:cs="Arial"/>
                <w:color w:val="auto"/>
                <w:kern w:val="0"/>
                <w:lang w:val="sr-Cyrl-CS" w:eastAsia="sr-Latn-CS"/>
              </w:rPr>
            </w:pPr>
            <w:r w:rsidRPr="004E51C2">
              <w:rPr>
                <w:rFonts w:ascii="Arial" w:eastAsia="Times New Roman" w:hAnsi="Arial" w:cs="Arial"/>
                <w:color w:val="auto"/>
                <w:kern w:val="0"/>
                <w:lang w:eastAsia="sr-Latn-CS"/>
              </w:rPr>
              <w:t>Закон</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у о безбедности хране</w:t>
            </w:r>
            <w:r w:rsidRPr="00D4764E">
              <w:rPr>
                <w:rFonts w:ascii="Arial" w:eastAsia="Times New Roman" w:hAnsi="Arial" w:cs="Arial"/>
                <w:color w:val="auto"/>
                <w:kern w:val="0"/>
                <w:lang w:val="sr-Cyrl-CS" w:eastAsia="sr-Latn-CS"/>
              </w:rPr>
              <w:t>.</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Дозвола мора бити важећа.</w:t>
            </w:r>
          </w:p>
          <w:p w:rsidR="004E51C2" w:rsidRPr="004E51C2" w:rsidRDefault="009F7A6B" w:rsidP="004E51C2">
            <w:pPr>
              <w:suppressAutoHyphens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w:t>
            </w:r>
            <w:r w:rsidR="004E51C2" w:rsidRPr="00D4764E">
              <w:rPr>
                <w:rFonts w:ascii="Arial" w:eastAsia="Times New Roman" w:hAnsi="Arial" w:cs="Arial"/>
                <w:color w:val="auto"/>
                <w:kern w:val="0"/>
                <w:lang w:eastAsia="sr-Latn-CS"/>
              </w:rPr>
              <w:t xml:space="preserve">За партије </w:t>
            </w:r>
            <w:r w:rsidR="004E51C2" w:rsidRPr="00D4764E">
              <w:rPr>
                <w:rFonts w:ascii="Arial" w:eastAsia="Times New Roman" w:hAnsi="Arial" w:cs="Arial"/>
                <w:color w:val="auto"/>
                <w:kern w:val="0"/>
                <w:lang w:val="sr-Cyrl-CS" w:eastAsia="sr-Latn-CS"/>
              </w:rPr>
              <w:t xml:space="preserve">7,8 и 9 </w:t>
            </w:r>
            <w:r w:rsidR="005002E9">
              <w:rPr>
                <w:rFonts w:ascii="Arial" w:eastAsia="Times New Roman" w:hAnsi="Arial" w:cs="Arial"/>
                <w:color w:val="auto"/>
                <w:kern w:val="0"/>
                <w:lang w:eastAsia="sr-Latn-CS"/>
              </w:rPr>
              <w:t>п</w:t>
            </w:r>
            <w:r w:rsidR="004E51C2" w:rsidRPr="004E51C2">
              <w:rPr>
                <w:rFonts w:ascii="Arial" w:eastAsia="Times New Roman" w:hAnsi="Arial" w:cs="Arial"/>
                <w:color w:val="auto"/>
                <w:kern w:val="0"/>
                <w:lang w:eastAsia="sr-Latn-CS"/>
              </w:rPr>
              <w:t>онуђач</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доставља Извод из регистра одобрених објеката издат од стране Министарства пољопривреде, шумарства и водопривреде</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Управа за ветерину</w:t>
            </w:r>
            <w:r w:rsidR="006B0B5F">
              <w:rPr>
                <w:rFonts w:ascii="Arial" w:eastAsia="Times New Roman" w:hAnsi="Arial" w:cs="Arial"/>
                <w:color w:val="auto"/>
                <w:kern w:val="0"/>
                <w:lang w:eastAsia="sr-Latn-CS"/>
              </w:rPr>
              <w:t xml:space="preserve"> </w:t>
            </w:r>
            <w:r w:rsidRPr="004E51C2">
              <w:rPr>
                <w:rFonts w:ascii="Arial" w:eastAsia="Times New Roman" w:hAnsi="Arial" w:cs="Arial"/>
                <w:color w:val="auto"/>
                <w:kern w:val="0"/>
                <w:lang w:eastAsia="sr-Latn-CS"/>
              </w:rPr>
              <w:t>или Потврду о упису објекта у Централни регистар Министарства пољопривреде, шумарства и водопривреде на основу</w:t>
            </w:r>
            <w:r w:rsidR="005002E9">
              <w:rPr>
                <w:rFonts w:ascii="Arial" w:eastAsia="Times New Roman" w:hAnsi="Arial" w:cs="Arial"/>
                <w:color w:val="auto"/>
                <w:kern w:val="0"/>
                <w:lang w:eastAsia="sr-Latn-CS"/>
              </w:rPr>
              <w:t xml:space="preserve"> </w:t>
            </w:r>
            <w:r w:rsidRPr="004E51C2">
              <w:rPr>
                <w:rFonts w:ascii="Arial" w:eastAsia="Times New Roman" w:hAnsi="Arial" w:cs="Arial"/>
                <w:color w:val="auto"/>
                <w:kern w:val="0"/>
                <w:lang w:eastAsia="sr-Latn-CS"/>
              </w:rPr>
              <w:t>Закона</w:t>
            </w: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о безбедности хране.</w:t>
            </w:r>
          </w:p>
          <w:p w:rsidR="004E51C2" w:rsidRPr="004E51C2" w:rsidRDefault="009F7A6B"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w:t>
            </w:r>
            <w:r w:rsidR="004E51C2" w:rsidRPr="004E51C2">
              <w:rPr>
                <w:rFonts w:ascii="Arial" w:eastAsia="Times New Roman" w:hAnsi="Arial" w:cs="Arial"/>
                <w:color w:val="auto"/>
                <w:kern w:val="0"/>
                <w:lang w:eastAsia="sr-Latn-CS"/>
              </w:rPr>
              <w:t xml:space="preserve">За партију </w:t>
            </w:r>
            <w:r w:rsidR="004E51C2" w:rsidRPr="00D4764E">
              <w:rPr>
                <w:rFonts w:ascii="Arial" w:eastAsia="Times New Roman" w:hAnsi="Arial" w:cs="Arial"/>
                <w:color w:val="auto"/>
                <w:kern w:val="0"/>
                <w:lang w:val="sr-Cyrl-CS" w:eastAsia="sr-Latn-CS"/>
              </w:rPr>
              <w:t>6. По</w:t>
            </w:r>
            <w:r w:rsidR="004E51C2" w:rsidRPr="004E51C2">
              <w:rPr>
                <w:rFonts w:ascii="Arial" w:eastAsia="Times New Roman" w:hAnsi="Arial" w:cs="Arial"/>
                <w:color w:val="auto"/>
                <w:kern w:val="0"/>
                <w:lang w:eastAsia="sr-Latn-CS"/>
              </w:rPr>
              <w:t>нуђач</w:t>
            </w:r>
            <w:r w:rsidR="004E51C2" w:rsidRPr="00D4764E">
              <w:rPr>
                <w:rFonts w:ascii="Arial" w:eastAsia="Times New Roman" w:hAnsi="Arial" w:cs="Arial"/>
                <w:color w:val="auto"/>
                <w:kern w:val="0"/>
                <w:lang w:val="sr-Cyrl-CS" w:eastAsia="sr-Latn-CS"/>
              </w:rPr>
              <w:t xml:space="preserve"> </w:t>
            </w:r>
            <w:r w:rsidR="004E51C2" w:rsidRPr="004E51C2">
              <w:rPr>
                <w:rFonts w:ascii="Arial" w:eastAsia="Times New Roman" w:hAnsi="Arial" w:cs="Arial"/>
                <w:color w:val="auto"/>
                <w:kern w:val="0"/>
                <w:lang w:eastAsia="sr-Latn-CS"/>
              </w:rPr>
              <w:t xml:space="preserve">доставља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Извод из регистра одобрених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објеката издат од стране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lastRenderedPageBreak/>
              <w:t xml:space="preserve">Министарства пољопривреде,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шумарства и водопривреде</w:t>
            </w:r>
          </w:p>
          <w:p w:rsidR="004E51C2" w:rsidRDefault="004E51C2" w:rsidP="004E51C2">
            <w:pPr>
              <w:suppressAutoHyphens w:val="0"/>
              <w:spacing w:line="240" w:lineRule="auto"/>
              <w:rPr>
                <w:rFonts w:ascii="Arial" w:eastAsia="Times New Roman" w:hAnsi="Arial" w:cs="Arial"/>
                <w:color w:val="auto"/>
                <w:kern w:val="0"/>
                <w:lang w:eastAsia="sr-Latn-CS"/>
              </w:rPr>
            </w:pPr>
            <w:r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или Потврду о упису објекта у Централни регистар Министарства пољопривреде, шумарства и водопривреде на основу</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Закона</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о безбедности хране.</w:t>
            </w:r>
          </w:p>
          <w:p w:rsidR="004E51C2" w:rsidRPr="005002E9" w:rsidRDefault="005002E9"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Уколико је понуђач </w:t>
            </w:r>
          </w:p>
          <w:p w:rsidR="004E51C2" w:rsidRPr="004E51C2" w:rsidRDefault="009F7A6B" w:rsidP="004E51C2">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пољопривредно газдниство</w:t>
            </w:r>
            <w:r w:rsidR="004E51C2" w:rsidRPr="004E51C2">
              <w:rPr>
                <w:rFonts w:ascii="Arial" w:eastAsia="Times New Roman" w:hAnsi="Arial" w:cs="Arial"/>
                <w:color w:val="auto"/>
                <w:kern w:val="0"/>
                <w:lang w:eastAsia="sr-Latn-CS"/>
              </w:rPr>
              <w:t xml:space="preserve">,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доставља</w:t>
            </w:r>
            <w:r w:rsidR="00D4764E" w:rsidRPr="00D4764E">
              <w:rPr>
                <w:rFonts w:ascii="Arial" w:eastAsia="Times New Roman" w:hAnsi="Arial" w:cs="Arial"/>
                <w:color w:val="auto"/>
                <w:kern w:val="0"/>
                <w:lang w:val="sr-Cyrl-CS" w:eastAsia="sr-Latn-CS"/>
              </w:rPr>
              <w:t xml:space="preserve"> </w:t>
            </w:r>
            <w:r w:rsidRPr="004E51C2">
              <w:rPr>
                <w:rFonts w:ascii="Arial" w:eastAsia="Times New Roman" w:hAnsi="Arial" w:cs="Arial"/>
                <w:color w:val="auto"/>
                <w:kern w:val="0"/>
                <w:lang w:eastAsia="sr-Latn-CS"/>
              </w:rPr>
              <w:t xml:space="preserve">Потврду о активном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статусу у регистру </w:t>
            </w:r>
            <w:r w:rsidR="00D4764E" w:rsidRPr="00D4764E">
              <w:rPr>
                <w:rFonts w:ascii="Arial" w:eastAsia="Times New Roman" w:hAnsi="Arial" w:cs="Arial"/>
                <w:color w:val="auto"/>
                <w:kern w:val="0"/>
                <w:lang w:val="sr-Cyrl-CS" w:eastAsia="sr-Latn-CS"/>
              </w:rPr>
              <w:t>п</w:t>
            </w:r>
            <w:r w:rsidRPr="004E51C2">
              <w:rPr>
                <w:rFonts w:ascii="Arial" w:eastAsia="Times New Roman" w:hAnsi="Arial" w:cs="Arial"/>
                <w:color w:val="auto"/>
                <w:kern w:val="0"/>
                <w:lang w:eastAsia="sr-Latn-CS"/>
              </w:rPr>
              <w:t xml:space="preserve">ољопривредних </w:t>
            </w:r>
          </w:p>
          <w:p w:rsidR="004E51C2" w:rsidRPr="004E51C2" w:rsidRDefault="0030246D" w:rsidP="006B0B5F">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газдинстава за 2020</w:t>
            </w:r>
            <w:r w:rsidR="004E51C2" w:rsidRPr="004E51C2">
              <w:rPr>
                <w:rFonts w:ascii="Arial" w:eastAsia="Times New Roman" w:hAnsi="Arial" w:cs="Arial"/>
                <w:color w:val="auto"/>
                <w:kern w:val="0"/>
                <w:lang w:eastAsia="sr-Latn-CS"/>
              </w:rPr>
              <w:t xml:space="preserve">.годину,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 а у складу са чланом 13.Правилника о упису у Регистар пољопривредних</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газдинстава и обнову регистрације,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 xml:space="preserve">као и о условима за пасивни статус </w:t>
            </w:r>
          </w:p>
          <w:p w:rsidR="004E51C2" w:rsidRPr="004E51C2" w:rsidRDefault="004E51C2" w:rsidP="004E51C2">
            <w:pPr>
              <w:suppressAutoHyphens w:val="0"/>
              <w:spacing w:line="240" w:lineRule="auto"/>
              <w:rPr>
                <w:rFonts w:ascii="Arial" w:eastAsia="Times New Roman" w:hAnsi="Arial" w:cs="Arial"/>
                <w:color w:val="auto"/>
                <w:kern w:val="0"/>
                <w:lang w:eastAsia="sr-Latn-CS"/>
              </w:rPr>
            </w:pPr>
            <w:r w:rsidRPr="004E51C2">
              <w:rPr>
                <w:rFonts w:ascii="Arial" w:eastAsia="Times New Roman" w:hAnsi="Arial" w:cs="Arial"/>
                <w:color w:val="auto"/>
                <w:kern w:val="0"/>
                <w:lang w:eastAsia="sr-Latn-CS"/>
              </w:rPr>
              <w:t>пољопривредног газдинства</w:t>
            </w:r>
          </w:p>
          <w:p w:rsidR="004E51C2" w:rsidRDefault="004E51C2" w:rsidP="00DE7D60">
            <w:pPr>
              <w:tabs>
                <w:tab w:val="left" w:pos="680"/>
              </w:tabs>
              <w:autoSpaceDE w:val="0"/>
              <w:autoSpaceDN w:val="0"/>
              <w:adjustRightInd w:val="0"/>
              <w:jc w:val="both"/>
              <w:rPr>
                <w:color w:val="000000" w:themeColor="text1"/>
              </w:rPr>
            </w:pPr>
          </w:p>
        </w:tc>
      </w:tr>
    </w:tbl>
    <w:p w:rsidR="00DE7D60" w:rsidRDefault="00DE7D60" w:rsidP="00DE7D60">
      <w:pPr>
        <w:pStyle w:val="ListParagraph"/>
        <w:tabs>
          <w:tab w:val="left" w:pos="680"/>
        </w:tabs>
        <w:ind w:left="0"/>
        <w:jc w:val="center"/>
        <w:rPr>
          <w:rFonts w:ascii="Arial" w:eastAsia="TimesNewRomanPSMT" w:hAnsi="Arial" w:cs="Arial"/>
          <w:bCs/>
          <w:color w:val="auto"/>
          <w:sz w:val="32"/>
          <w:szCs w:val="32"/>
          <w:lang w:val="sr-Cyrl-CS"/>
        </w:rPr>
      </w:pPr>
    </w:p>
    <w:p w:rsidR="00DE7D60" w:rsidRDefault="00DE7D60" w:rsidP="00DE7D60">
      <w:pPr>
        <w:pStyle w:val="ListParagraph"/>
        <w:tabs>
          <w:tab w:val="left" w:pos="680"/>
        </w:tabs>
        <w:ind w:left="0"/>
        <w:jc w:val="center"/>
        <w:rPr>
          <w:rFonts w:ascii="Arial" w:eastAsia="TimesNewRomanPSMT" w:hAnsi="Arial" w:cs="Arial"/>
          <w:bCs/>
          <w:color w:val="auto"/>
          <w:sz w:val="32"/>
          <w:szCs w:val="32"/>
          <w:lang w:val="sr-Cyrl-CS"/>
        </w:rPr>
      </w:pPr>
    </w:p>
    <w:p w:rsidR="00DE7D60" w:rsidRDefault="00DE7D60"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B7024D" w:rsidRDefault="00B7024D"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E5131F" w:rsidRPr="00E5131F" w:rsidRDefault="00E5131F" w:rsidP="00DE7D60">
      <w:pPr>
        <w:pStyle w:val="ListParagraph"/>
        <w:tabs>
          <w:tab w:val="left" w:pos="680"/>
        </w:tabs>
        <w:ind w:left="0"/>
        <w:jc w:val="center"/>
        <w:rPr>
          <w:rFonts w:ascii="Arial" w:eastAsia="TimesNewRomanPSMT" w:hAnsi="Arial" w:cs="Arial"/>
          <w:bCs/>
          <w:color w:val="auto"/>
          <w:sz w:val="28"/>
          <w:szCs w:val="28"/>
        </w:rPr>
      </w:pPr>
    </w:p>
    <w:p w:rsid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C34C97" w:rsidRPr="00C34C97" w:rsidRDefault="00C34C97" w:rsidP="00DE7D60">
      <w:pPr>
        <w:pStyle w:val="ListParagraph"/>
        <w:tabs>
          <w:tab w:val="left" w:pos="680"/>
        </w:tabs>
        <w:ind w:left="0"/>
        <w:jc w:val="center"/>
        <w:rPr>
          <w:rFonts w:ascii="Arial" w:eastAsia="TimesNewRomanPSMT" w:hAnsi="Arial" w:cs="Arial"/>
          <w:bCs/>
          <w:color w:val="auto"/>
          <w:sz w:val="28"/>
          <w:szCs w:val="28"/>
        </w:rPr>
      </w:pPr>
    </w:p>
    <w:p w:rsidR="00A949B1" w:rsidRPr="00A949B1" w:rsidRDefault="00A949B1" w:rsidP="00DE7D60">
      <w:pPr>
        <w:pStyle w:val="ListParagraph"/>
        <w:tabs>
          <w:tab w:val="left" w:pos="680"/>
        </w:tabs>
        <w:ind w:left="0"/>
        <w:jc w:val="center"/>
        <w:rPr>
          <w:rFonts w:ascii="Arial" w:eastAsia="TimesNewRomanPSMT" w:hAnsi="Arial" w:cs="Arial"/>
          <w:bCs/>
          <w:color w:val="auto"/>
          <w:sz w:val="28"/>
          <w:szCs w:val="28"/>
        </w:rPr>
      </w:pPr>
    </w:p>
    <w:p w:rsidR="00DE7D60" w:rsidRPr="00876737" w:rsidRDefault="00DE7D60" w:rsidP="00DE7D60">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DE7D60" w:rsidRDefault="00DE7D60" w:rsidP="00DE7D60">
      <w:pPr>
        <w:pStyle w:val="ListParagraph"/>
        <w:tabs>
          <w:tab w:val="left" w:pos="680"/>
        </w:tabs>
        <w:ind w:left="0"/>
        <w:jc w:val="center"/>
        <w:rPr>
          <w:rFonts w:ascii="Arial" w:eastAsia="TimesNewRomanPSMT" w:hAnsi="Arial" w:cs="Arial"/>
          <w:b/>
          <w:bCs/>
          <w:color w:val="auto"/>
          <w:sz w:val="36"/>
          <w:szCs w:val="36"/>
          <w:lang w:val="sr-Cyrl-CS"/>
        </w:rPr>
      </w:pPr>
    </w:p>
    <w:p w:rsidR="00DE7D60" w:rsidRPr="005B2D5C" w:rsidRDefault="00DE7D60" w:rsidP="00DE7D60">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E7D60" w:rsidRPr="00257765" w:rsidRDefault="00DE7D60" w:rsidP="00DE7D60">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793"/>
        <w:gridCol w:w="3921"/>
      </w:tblGrid>
      <w:tr w:rsidR="00DE7D60" w:rsidRPr="006D357E" w:rsidTr="00DE7D60">
        <w:tc>
          <w:tcPr>
            <w:tcW w:w="736" w:type="dxa"/>
            <w:shd w:val="clear" w:color="auto" w:fill="C6D9F1"/>
          </w:tcPr>
          <w:p w:rsidR="00DE7D60" w:rsidRPr="006D357E" w:rsidRDefault="00DE7D60" w:rsidP="00DE7D60">
            <w:pPr>
              <w:jc w:val="center"/>
              <w:rPr>
                <w:rFonts w:ascii="Arial" w:hAnsi="Arial" w:cs="Arial"/>
                <w:color w:val="auto"/>
                <w:lang w:val="sr-Cyrl-CS"/>
              </w:rPr>
            </w:pPr>
            <w:r w:rsidRPr="006D357E">
              <w:rPr>
                <w:rFonts w:ascii="Arial" w:hAnsi="Arial" w:cs="Arial"/>
                <w:color w:val="auto"/>
                <w:lang w:val="sr-Cyrl-CS"/>
              </w:rPr>
              <w:t>Р.бр.</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tc>
        <w:tc>
          <w:tcPr>
            <w:tcW w:w="3921"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НАЧИН ДОКАЗИВАЊА</w:t>
            </w:r>
          </w:p>
        </w:tc>
      </w:tr>
      <w:tr w:rsidR="00DE7D60" w:rsidRPr="006D357E" w:rsidTr="00DE7D60">
        <w:tc>
          <w:tcPr>
            <w:tcW w:w="736" w:type="dxa"/>
            <w:shd w:val="clear" w:color="auto" w:fill="C6D9F1"/>
          </w:tcPr>
          <w:p w:rsidR="00DE7D60" w:rsidRPr="00F801C5" w:rsidRDefault="00D4764E" w:rsidP="00DE7D60">
            <w:pPr>
              <w:jc w:val="center"/>
              <w:rPr>
                <w:rFonts w:ascii="Arial" w:hAnsi="Arial" w:cs="Arial"/>
                <w:color w:val="auto"/>
                <w:lang w:val="sr-Cyrl-CS"/>
              </w:rPr>
            </w:pPr>
            <w:r>
              <w:rPr>
                <w:rFonts w:ascii="Arial" w:hAnsi="Arial" w:cs="Arial"/>
                <w:color w:val="auto"/>
                <w:lang w:val="sr-Cyrl-CS"/>
              </w:rPr>
              <w:t>1</w:t>
            </w:r>
            <w:r w:rsidR="00DE7D60" w:rsidRPr="00F801C5">
              <w:rPr>
                <w:rFonts w:ascii="Arial" w:hAnsi="Arial" w:cs="Arial"/>
                <w:color w:val="auto"/>
                <w:lang w:val="sr-Cyrl-CS"/>
              </w:rPr>
              <w:t>.</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3921" w:type="dxa"/>
            <w:vMerge w:val="restart"/>
            <w:shd w:val="clear" w:color="auto" w:fill="FFFFFF"/>
          </w:tcPr>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Default="00DE7D60" w:rsidP="00DE7D60">
            <w:pPr>
              <w:pStyle w:val="ListParagraph"/>
              <w:ind w:left="0"/>
              <w:jc w:val="both"/>
              <w:rPr>
                <w:rFonts w:ascii="Arial" w:hAnsi="Arial" w:cs="Arial"/>
                <w:color w:val="auto"/>
                <w:lang w:val="sr-Cyrl-CS"/>
              </w:rPr>
            </w:pPr>
          </w:p>
          <w:p w:rsidR="00DE7D60" w:rsidRPr="005A0829" w:rsidRDefault="00DE7D60" w:rsidP="00DE7D60">
            <w:pPr>
              <w:pStyle w:val="ListParagraph"/>
              <w:ind w:left="0"/>
              <w:jc w:val="both"/>
              <w:rPr>
                <w:rFonts w:ascii="Arial" w:hAnsi="Arial" w:cs="Arial"/>
                <w:color w:val="auto"/>
                <w:lang w:val="sr-Cyrl-CS"/>
              </w:rPr>
            </w:pPr>
            <w:r>
              <w:rPr>
                <w:rFonts w:ascii="Arial" w:hAnsi="Arial" w:cs="Arial"/>
                <w:color w:val="auto"/>
                <w:sz w:val="22"/>
                <w:szCs w:val="22"/>
                <w:lang w:val="sr-Cyrl-CS"/>
              </w:rPr>
              <w:t xml:space="preserve">Сертификат </w:t>
            </w:r>
            <w:r w:rsidRPr="005A0829">
              <w:rPr>
                <w:rFonts w:ascii="Arial" w:hAnsi="Arial" w:cs="Arial"/>
                <w:color w:val="auto"/>
                <w:sz w:val="22"/>
                <w:szCs w:val="22"/>
              </w:rPr>
              <w:t>HACCP</w:t>
            </w:r>
            <w:r>
              <w:rPr>
                <w:rFonts w:ascii="Arial" w:hAnsi="Arial" w:cs="Arial"/>
                <w:color w:val="auto"/>
                <w:sz w:val="22"/>
                <w:szCs w:val="22"/>
                <w:lang w:val="sr-Cyrl-CS"/>
              </w:rPr>
              <w:t xml:space="preserve"> у виду неоверене фотокопије</w:t>
            </w:r>
          </w:p>
        </w:tc>
      </w:tr>
      <w:tr w:rsidR="00DE7D60" w:rsidRPr="006D357E" w:rsidTr="00DE7D60">
        <w:trPr>
          <w:trHeight w:val="851"/>
        </w:trPr>
        <w:tc>
          <w:tcPr>
            <w:tcW w:w="736" w:type="dxa"/>
            <w:shd w:val="clear" w:color="auto" w:fill="auto"/>
          </w:tcPr>
          <w:p w:rsidR="00DE7D60" w:rsidRPr="006D357E" w:rsidRDefault="00DE7D60" w:rsidP="00DE7D60">
            <w:pPr>
              <w:rPr>
                <w:rFonts w:ascii="Arial" w:hAnsi="Arial" w:cs="Arial"/>
                <w:color w:val="auto"/>
                <w:sz w:val="28"/>
                <w:szCs w:val="28"/>
              </w:rPr>
            </w:pPr>
          </w:p>
          <w:p w:rsidR="00DE7D60" w:rsidRPr="006D357E" w:rsidRDefault="00DE7D60" w:rsidP="00DE7D60">
            <w:pPr>
              <w:rPr>
                <w:rFonts w:ascii="Arial" w:hAnsi="Arial" w:cs="Arial"/>
                <w:color w:val="auto"/>
                <w:sz w:val="28"/>
                <w:szCs w:val="28"/>
              </w:rPr>
            </w:pPr>
          </w:p>
          <w:p w:rsidR="00DE7D60" w:rsidRPr="006D357E" w:rsidRDefault="00DE7D60" w:rsidP="00DE7D60">
            <w:pPr>
              <w:rPr>
                <w:rFonts w:ascii="Arial" w:hAnsi="Arial" w:cs="Arial"/>
                <w:color w:val="auto"/>
                <w:sz w:val="28"/>
                <w:szCs w:val="28"/>
              </w:rPr>
            </w:pPr>
          </w:p>
        </w:tc>
        <w:tc>
          <w:tcPr>
            <w:tcW w:w="4793" w:type="dxa"/>
            <w:shd w:val="clear" w:color="auto" w:fill="auto"/>
          </w:tcPr>
          <w:p w:rsidR="00DE7D60" w:rsidRPr="006D357E" w:rsidRDefault="00DE7D60" w:rsidP="00DE7D60">
            <w:pPr>
              <w:snapToGrid w:val="0"/>
              <w:rPr>
                <w:rFonts w:ascii="Arial" w:hAnsi="Arial" w:cs="Arial"/>
                <w:color w:val="auto"/>
                <w:lang w:val="sr-Cyrl-CS"/>
              </w:rPr>
            </w:pPr>
          </w:p>
          <w:p w:rsidR="00DE7D60" w:rsidRPr="005A0829" w:rsidRDefault="00DE7D60" w:rsidP="00DE7D60">
            <w:pPr>
              <w:snapToGrid w:val="0"/>
              <w:rPr>
                <w:rFonts w:ascii="Arial" w:hAnsi="Arial" w:cs="Arial"/>
                <w:color w:val="auto"/>
                <w:lang w:val="sr-Cyrl-CS"/>
              </w:rPr>
            </w:pPr>
            <w:r w:rsidRPr="005A0829">
              <w:rPr>
                <w:rFonts w:ascii="Arial" w:hAnsi="Arial" w:cs="Arial"/>
                <w:color w:val="auto"/>
                <w:sz w:val="22"/>
                <w:szCs w:val="22"/>
                <w:lang w:val="sr-Cyrl-CS"/>
              </w:rPr>
              <w:t xml:space="preserve">Да је понуђач увео и да примењује систем управљања квалитетом и концепт за примену </w:t>
            </w:r>
            <w:r w:rsidRPr="005A0829">
              <w:rPr>
                <w:rFonts w:ascii="Arial" w:hAnsi="Arial" w:cs="Arial"/>
                <w:color w:val="auto"/>
                <w:sz w:val="22"/>
                <w:szCs w:val="22"/>
              </w:rPr>
              <w:t xml:space="preserve">HACCP </w:t>
            </w:r>
            <w:r w:rsidRPr="005A0829">
              <w:rPr>
                <w:rFonts w:ascii="Arial" w:hAnsi="Arial" w:cs="Arial"/>
                <w:color w:val="auto"/>
                <w:sz w:val="22"/>
                <w:szCs w:val="22"/>
                <w:lang w:val="sr-Cyrl-CS"/>
              </w:rPr>
              <w:t>пр</w:t>
            </w:r>
            <w:r w:rsidR="00227A1D">
              <w:rPr>
                <w:rFonts w:ascii="Arial" w:hAnsi="Arial" w:cs="Arial"/>
                <w:color w:val="auto"/>
                <w:sz w:val="22"/>
                <w:szCs w:val="22"/>
                <w:lang w:val="sr-Cyrl-CS"/>
              </w:rPr>
              <w:t xml:space="preserve">инципа за партије 1,2,3,4,7,8 и 9 </w:t>
            </w:r>
            <w:r w:rsidRPr="005A0829">
              <w:rPr>
                <w:rFonts w:ascii="Arial" w:hAnsi="Arial" w:cs="Arial"/>
                <w:color w:val="auto"/>
                <w:sz w:val="22"/>
                <w:szCs w:val="22"/>
                <w:lang w:val="sr-Cyrl-CS"/>
              </w:rPr>
              <w:t xml:space="preserve">у свим фазама производње, прераде и промета хране, осим на нивоу примарне производње , у свом објекту , под својом контролом у складу са принципима добре произвођачке и хигијенске праксе и анализе опасности </w:t>
            </w:r>
            <w:r>
              <w:rPr>
                <w:rFonts w:ascii="Arial" w:hAnsi="Arial" w:cs="Arial"/>
                <w:color w:val="auto"/>
                <w:sz w:val="22"/>
                <w:szCs w:val="22"/>
                <w:lang w:val="sr-Cyrl-CS"/>
              </w:rPr>
              <w:t xml:space="preserve"> и критичних контролних тачака, у скалду са чланом 47. Закона о безбедности хране</w:t>
            </w:r>
          </w:p>
          <w:p w:rsidR="00DE7D60" w:rsidRPr="007A2A61" w:rsidRDefault="00DE7D60" w:rsidP="00DE7D60">
            <w:pPr>
              <w:snapToGrid w:val="0"/>
              <w:spacing w:line="240" w:lineRule="auto"/>
              <w:jc w:val="center"/>
              <w:rPr>
                <w:rFonts w:ascii="Arial" w:hAnsi="Arial" w:cs="Arial"/>
                <w:i/>
                <w:iCs/>
              </w:rPr>
            </w:pPr>
          </w:p>
        </w:tc>
        <w:tc>
          <w:tcPr>
            <w:tcW w:w="3921" w:type="dxa"/>
            <w:vMerge/>
            <w:shd w:val="clear" w:color="auto" w:fill="FFFFFF"/>
          </w:tcPr>
          <w:p w:rsidR="00DE7D60" w:rsidRPr="006D357E" w:rsidRDefault="00DE7D60" w:rsidP="00DE7D60">
            <w:pPr>
              <w:jc w:val="both"/>
              <w:rPr>
                <w:rFonts w:ascii="Arial" w:hAnsi="Arial" w:cs="Arial"/>
                <w:color w:val="auto"/>
                <w:sz w:val="28"/>
                <w:szCs w:val="28"/>
                <w:lang w:val="sr-Cyrl-CS"/>
              </w:rPr>
            </w:pPr>
          </w:p>
        </w:tc>
      </w:tr>
      <w:tr w:rsidR="00DE7D60" w:rsidRPr="006D357E" w:rsidTr="00DE7D60">
        <w:tc>
          <w:tcPr>
            <w:tcW w:w="736" w:type="dxa"/>
            <w:shd w:val="clear" w:color="auto" w:fill="C6D9F1"/>
          </w:tcPr>
          <w:p w:rsidR="00DE7D60" w:rsidRPr="00F801C5" w:rsidRDefault="00DE7D60" w:rsidP="00DE7D60">
            <w:pPr>
              <w:jc w:val="center"/>
              <w:rPr>
                <w:rFonts w:ascii="Arial" w:hAnsi="Arial" w:cs="Arial"/>
                <w:color w:val="auto"/>
                <w:lang w:val="sr-Cyrl-CS"/>
              </w:rPr>
            </w:pPr>
            <w:r w:rsidRPr="00F801C5">
              <w:rPr>
                <w:rFonts w:ascii="Arial" w:hAnsi="Arial" w:cs="Arial"/>
                <w:color w:val="auto"/>
                <w:lang w:val="sr-Cyrl-CS"/>
              </w:rPr>
              <w:t>3.</w:t>
            </w:r>
          </w:p>
        </w:tc>
        <w:tc>
          <w:tcPr>
            <w:tcW w:w="4793" w:type="dxa"/>
            <w:shd w:val="clear" w:color="auto" w:fill="C6D9F1"/>
          </w:tcPr>
          <w:p w:rsidR="00DE7D60" w:rsidRPr="006D357E" w:rsidRDefault="00DE7D60" w:rsidP="00DE7D60">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3921" w:type="dxa"/>
            <w:vMerge w:val="restart"/>
            <w:shd w:val="clear" w:color="auto" w:fill="FFFFFF"/>
          </w:tcPr>
          <w:p w:rsidR="00DE7D60" w:rsidRDefault="000333C7" w:rsidP="0026758F">
            <w:pPr>
              <w:rPr>
                <w:rFonts w:ascii="Arial" w:hAnsi="Arial" w:cs="Arial"/>
                <w:color w:val="auto"/>
                <w:lang w:val="sr-Cyrl-CS"/>
              </w:rPr>
            </w:pPr>
            <w:r>
              <w:rPr>
                <w:rFonts w:ascii="Arial" w:hAnsi="Arial" w:cs="Arial"/>
                <w:color w:val="auto"/>
                <w:sz w:val="22"/>
                <w:szCs w:val="22"/>
                <w:lang w:val="sr-Cyrl-CS"/>
              </w:rPr>
              <w:t>1.</w:t>
            </w:r>
            <w:r w:rsidR="00DE7D60">
              <w:rPr>
                <w:rFonts w:ascii="Arial" w:hAnsi="Arial" w:cs="Arial"/>
                <w:color w:val="auto"/>
                <w:sz w:val="22"/>
                <w:szCs w:val="22"/>
                <w:lang w:val="sr-Cyrl-CS"/>
              </w:rPr>
              <w:t>Фотокопија саобраћајне дозволе или фотокопија уговора о лизингу или фотокопија уговора о закупу за минимум једно доставно возило.</w:t>
            </w:r>
          </w:p>
          <w:p w:rsidR="0026758F" w:rsidRPr="005A0829" w:rsidRDefault="0026758F" w:rsidP="005002E9">
            <w:pPr>
              <w:rPr>
                <w:rFonts w:ascii="Arial" w:hAnsi="Arial" w:cs="Arial"/>
                <w:color w:val="auto"/>
                <w:lang w:val="sr-Cyrl-CS"/>
              </w:rPr>
            </w:pPr>
          </w:p>
        </w:tc>
      </w:tr>
      <w:tr w:rsidR="00DE7D60" w:rsidRPr="006D357E" w:rsidTr="00DE7D60">
        <w:trPr>
          <w:trHeight w:val="1120"/>
        </w:trPr>
        <w:tc>
          <w:tcPr>
            <w:tcW w:w="736" w:type="dxa"/>
            <w:shd w:val="clear" w:color="auto" w:fill="auto"/>
            <w:vAlign w:val="bottom"/>
          </w:tcPr>
          <w:p w:rsidR="00DE7D60" w:rsidRPr="006D357E" w:rsidRDefault="00DE7D60" w:rsidP="00DE7D60">
            <w:pPr>
              <w:rPr>
                <w:rFonts w:ascii="Arial" w:hAnsi="Arial" w:cs="Arial"/>
                <w:color w:val="auto"/>
                <w:sz w:val="28"/>
                <w:szCs w:val="28"/>
              </w:rPr>
            </w:pPr>
          </w:p>
        </w:tc>
        <w:tc>
          <w:tcPr>
            <w:tcW w:w="4793" w:type="dxa"/>
            <w:shd w:val="clear" w:color="auto" w:fill="auto"/>
          </w:tcPr>
          <w:p w:rsidR="00DE7D60" w:rsidRPr="005A0829" w:rsidRDefault="00DE7D60" w:rsidP="00DE7D60">
            <w:pPr>
              <w:snapToGrid w:val="0"/>
              <w:rPr>
                <w:rFonts w:ascii="Arial" w:hAnsi="Arial" w:cs="Arial"/>
                <w:sz w:val="28"/>
                <w:szCs w:val="28"/>
                <w:lang w:val="sr-Cyrl-CS"/>
              </w:rPr>
            </w:pPr>
            <w:r>
              <w:rPr>
                <w:rFonts w:ascii="Arial" w:hAnsi="Arial" w:cs="Arial"/>
                <w:color w:val="auto"/>
                <w:lang w:val="sr-Cyrl-CS"/>
              </w:rPr>
              <w:t>Да понуђач располаже са најмање једним доставним возилом</w:t>
            </w:r>
            <w:r w:rsidR="0026758F">
              <w:rPr>
                <w:rFonts w:ascii="Arial" w:hAnsi="Arial" w:cs="Arial"/>
                <w:color w:val="auto"/>
                <w:lang w:val="sr-Cyrl-CS"/>
              </w:rPr>
              <w:t xml:space="preserve"> које испуњава законске услове за превоз намирница које су предмет понуде.</w:t>
            </w:r>
          </w:p>
        </w:tc>
        <w:tc>
          <w:tcPr>
            <w:tcW w:w="3921" w:type="dxa"/>
            <w:vMerge/>
            <w:shd w:val="clear" w:color="auto" w:fill="FFFFFF"/>
          </w:tcPr>
          <w:p w:rsidR="00DE7D60" w:rsidRPr="006D357E" w:rsidRDefault="00DE7D60" w:rsidP="0026758F">
            <w:pPr>
              <w:rPr>
                <w:rFonts w:ascii="Arial" w:hAnsi="Arial" w:cs="Arial"/>
                <w:color w:val="auto"/>
                <w:sz w:val="28"/>
                <w:szCs w:val="28"/>
                <w:lang w:val="sr-Cyrl-CS"/>
              </w:rPr>
            </w:pPr>
          </w:p>
        </w:tc>
      </w:tr>
    </w:tbl>
    <w:p w:rsidR="00DE7D60" w:rsidRDefault="00DE7D60" w:rsidP="00DE7D60">
      <w:pPr>
        <w:pStyle w:val="ListParagraph"/>
        <w:jc w:val="both"/>
        <w:rPr>
          <w:rFonts w:ascii="Arial" w:hAnsi="Arial" w:cs="Arial"/>
        </w:rPr>
      </w:pPr>
      <w:r w:rsidRPr="001B07E6">
        <w:rPr>
          <w:rFonts w:ascii="Arial" w:hAnsi="Arial" w:cs="Arial"/>
        </w:rPr>
        <w:t xml:space="preserve">. </w:t>
      </w:r>
    </w:p>
    <w:p w:rsidR="00DE7D60" w:rsidRDefault="00DE7D60" w:rsidP="00DE7D60">
      <w:pPr>
        <w:pStyle w:val="ListParagraph"/>
        <w:jc w:val="both"/>
        <w:rPr>
          <w:rFonts w:ascii="Arial" w:hAnsi="Arial" w:cs="Arial"/>
        </w:rPr>
      </w:pPr>
    </w:p>
    <w:p w:rsidR="00DE7D60" w:rsidRPr="0016619D" w:rsidRDefault="00DE7D60" w:rsidP="00DE7D60">
      <w:pPr>
        <w:pStyle w:val="ListParagraph"/>
        <w:tabs>
          <w:tab w:val="left" w:pos="680"/>
        </w:tabs>
        <w:ind w:left="0"/>
        <w:jc w:val="both"/>
        <w:rPr>
          <w:color w:val="auto"/>
          <w:lang w:val="sr-Cyrl-CS"/>
        </w:rPr>
      </w:pPr>
    </w:p>
    <w:p w:rsidR="00DE7D60" w:rsidRPr="006D6A69" w:rsidRDefault="00DE7D60" w:rsidP="00DE7D60">
      <w:pPr>
        <w:jc w:val="both"/>
        <w:rPr>
          <w:rFonts w:ascii="Arial" w:hAnsi="Arial" w:cs="Arial"/>
          <w:bCs/>
          <w:iCs/>
        </w:rPr>
      </w:pPr>
      <w:r w:rsidRPr="00C6020B">
        <w:rPr>
          <w:rFonts w:ascii="Arial" w:hAnsi="Arial" w:cs="Arial"/>
          <w:b/>
          <w:bCs/>
          <w:iCs/>
        </w:rPr>
        <w:t>Уколико понуђач подноси понуду са подизвођачем</w:t>
      </w:r>
      <w:r w:rsidRPr="00C6020B">
        <w:rPr>
          <w:rFonts w:ascii="Arial" w:hAnsi="Arial" w:cs="Arial"/>
          <w:bCs/>
          <w:iCs/>
        </w:rPr>
        <w:t>, у складу са чланом 80. ЗЈН, подизвођач мора да испуњава обавезне услове из члана</w:t>
      </w:r>
      <w:r w:rsidR="000333C7">
        <w:rPr>
          <w:rFonts w:ascii="Arial" w:hAnsi="Arial" w:cs="Arial"/>
          <w:bCs/>
          <w:iCs/>
        </w:rPr>
        <w:t xml:space="preserve"> 75. став 1. тач. 1) до 4) ЗЈН, а обавезан услов и члана 75.ст.1. тач.5) за део набавке који ће се вршити преко подизвођача. </w:t>
      </w:r>
      <w:r w:rsidRPr="00C6020B">
        <w:rPr>
          <w:rFonts w:ascii="Arial" w:hAnsi="Arial" w:cs="Arial"/>
          <w:bCs/>
          <w:iCs/>
          <w:lang w:val="sr-Cyrl-CS"/>
        </w:rPr>
        <w:t xml:space="preserve">У том случају је понуђач дужан да достави за подизвођача  доказе да испуњава услове из </w:t>
      </w:r>
      <w:r w:rsidR="006D6A69">
        <w:rPr>
          <w:rFonts w:ascii="Arial" w:hAnsi="Arial" w:cs="Arial"/>
          <w:bCs/>
          <w:iCs/>
        </w:rPr>
        <w:t>члана 75. став 1. тач. 1) до 4</w:t>
      </w:r>
      <w:r w:rsidRPr="00C6020B">
        <w:rPr>
          <w:rFonts w:ascii="Arial" w:hAnsi="Arial" w:cs="Arial"/>
          <w:bCs/>
          <w:iCs/>
        </w:rPr>
        <w:t>) ЗЈН</w:t>
      </w:r>
      <w:r w:rsidR="006D6A69">
        <w:rPr>
          <w:rFonts w:ascii="Arial" w:hAnsi="Arial" w:cs="Arial"/>
          <w:bCs/>
          <w:iCs/>
        </w:rPr>
        <w:t xml:space="preserve"> а доказ о испуњености услова из члана 75.ст.1.тач.5) за део набавке који ће извршити преко подизвођача.</w:t>
      </w:r>
    </w:p>
    <w:p w:rsidR="00DE7D60" w:rsidRPr="000333C7" w:rsidRDefault="00DE7D60" w:rsidP="00DE7D60">
      <w:pPr>
        <w:jc w:val="both"/>
        <w:rPr>
          <w:rFonts w:ascii="Arial" w:hAnsi="Arial" w:cs="Arial"/>
          <w:bCs/>
          <w:iCs/>
        </w:rPr>
      </w:pPr>
      <w:r w:rsidRPr="000333C7">
        <w:rPr>
          <w:rFonts w:ascii="Arial" w:hAnsi="Arial" w:cs="Arial"/>
          <w:bCs/>
          <w:iCs/>
          <w:lang w:val="sr-Cyrl-CS"/>
        </w:rPr>
        <w:t xml:space="preserve">Додатне услове понуђач испуњава заједно са подизвођачем осим услова да је понуђач увео и да примењује систем управљања квалитетом и концепт за примену </w:t>
      </w:r>
      <w:r w:rsidRPr="000333C7">
        <w:rPr>
          <w:rFonts w:ascii="Arial" w:hAnsi="Arial" w:cs="Arial"/>
          <w:b/>
          <w:color w:val="auto"/>
        </w:rPr>
        <w:t xml:space="preserve">HACCP </w:t>
      </w:r>
      <w:r w:rsidRPr="000333C7">
        <w:rPr>
          <w:rFonts w:ascii="Arial" w:hAnsi="Arial" w:cs="Arial"/>
          <w:b/>
          <w:color w:val="auto"/>
          <w:lang w:val="sr-Cyrl-CS"/>
        </w:rPr>
        <w:t>принципа које мора да испуњава подизвођач</w:t>
      </w:r>
      <w:r w:rsidRPr="000333C7">
        <w:rPr>
          <w:rFonts w:ascii="Arial" w:hAnsi="Arial" w:cs="Arial"/>
          <w:color w:val="auto"/>
          <w:lang w:val="en-US"/>
        </w:rPr>
        <w:t xml:space="preserve"> за партије за које је овај доказ тражен.</w:t>
      </w:r>
    </w:p>
    <w:p w:rsidR="00DE7D60" w:rsidRPr="00BB3BAE" w:rsidRDefault="00DE7D60" w:rsidP="00DE7D60">
      <w:pPr>
        <w:jc w:val="both"/>
        <w:rPr>
          <w:rFonts w:ascii="Arial" w:hAnsi="Arial" w:cs="Arial"/>
          <w:bCs/>
          <w:iCs/>
          <w:lang w:val="sr-Cyrl-CS"/>
        </w:rPr>
      </w:pPr>
    </w:p>
    <w:p w:rsidR="000333C7" w:rsidRDefault="00DE7D60" w:rsidP="000333C7">
      <w:pPr>
        <w:jc w:val="both"/>
        <w:rPr>
          <w:rFonts w:ascii="Arial" w:hAnsi="Arial" w:cs="Arial"/>
          <w:bCs/>
          <w:iCs/>
        </w:rPr>
      </w:pPr>
      <w:r w:rsidRPr="00C6020B">
        <w:rPr>
          <w:rFonts w:ascii="Arial" w:hAnsi="Arial" w:cs="Arial"/>
          <w:b/>
          <w:bCs/>
          <w:iCs/>
        </w:rPr>
        <w:t>Уколико понуду подноси група понуђача</w:t>
      </w:r>
      <w:r w:rsidRPr="00C6020B">
        <w:rPr>
          <w:rFonts w:ascii="Arial" w:hAnsi="Arial" w:cs="Arial"/>
          <w:bCs/>
          <w:iCs/>
        </w:rPr>
        <w:t>, сваки понуђач из групе понуђача мора да испуни обавезне услове из члана 75. став 1. тач. 1) до 4) ЗЈН</w:t>
      </w:r>
      <w:r w:rsidR="000333C7">
        <w:rPr>
          <w:rFonts w:ascii="Arial" w:hAnsi="Arial" w:cs="Arial"/>
          <w:bCs/>
          <w:iCs/>
        </w:rPr>
        <w:t>,</w:t>
      </w:r>
      <w:r w:rsidR="000333C7" w:rsidRPr="000333C7">
        <w:rPr>
          <w:rFonts w:ascii="Arial" w:hAnsi="Arial" w:cs="Arial"/>
          <w:bCs/>
          <w:iCs/>
        </w:rPr>
        <w:t xml:space="preserve"> </w:t>
      </w:r>
      <w:r w:rsidR="000333C7">
        <w:rPr>
          <w:rFonts w:ascii="Arial" w:hAnsi="Arial" w:cs="Arial"/>
          <w:bCs/>
          <w:iCs/>
        </w:rPr>
        <w:t>а услов из члана 75.ст.1 тачка 5) за учесника у заједничкој понуди којем је поверено извршење дела набавке  за који је овај услов тражен.</w:t>
      </w:r>
    </w:p>
    <w:p w:rsidR="00DE7D60" w:rsidRDefault="00DE7D60" w:rsidP="00DE7D60">
      <w:pPr>
        <w:jc w:val="both"/>
        <w:rPr>
          <w:rFonts w:ascii="Arial" w:hAnsi="Arial" w:cs="Arial"/>
          <w:bCs/>
          <w:iCs/>
        </w:rPr>
      </w:pPr>
      <w:r w:rsidRPr="00C6020B">
        <w:rPr>
          <w:rFonts w:ascii="Arial" w:hAnsi="Arial" w:cs="Arial"/>
          <w:bCs/>
          <w:iCs/>
        </w:rPr>
        <w:lastRenderedPageBreak/>
        <w:t>.</w:t>
      </w:r>
      <w:r w:rsidRPr="00C6020B">
        <w:rPr>
          <w:rFonts w:ascii="Arial" w:hAnsi="Arial" w:cs="Arial"/>
          <w:bCs/>
          <w:iCs/>
          <w:lang w:val="sr-Cyrl-CS"/>
        </w:rPr>
        <w:t xml:space="preserve">У том случају је понуђач дужан да достави за сваког понуђача из групе понуђача доказе да испуњавају услове из </w:t>
      </w:r>
      <w:r w:rsidRPr="00C6020B">
        <w:rPr>
          <w:rFonts w:ascii="Arial" w:hAnsi="Arial" w:cs="Arial"/>
          <w:bCs/>
          <w:iCs/>
        </w:rPr>
        <w:t>члана 75. став 1. тач. 1) до 4) ЗЈН</w:t>
      </w:r>
      <w:r w:rsidR="006D6A69">
        <w:rPr>
          <w:rFonts w:ascii="Arial" w:hAnsi="Arial" w:cs="Arial"/>
          <w:bCs/>
          <w:iCs/>
        </w:rPr>
        <w:t xml:space="preserve"> а услов из члана 75.ст.1 тачка 5) за учесника у заједничкој понуди којем је поверено извршење дела набавке  за који је овај услов тражен.</w:t>
      </w:r>
    </w:p>
    <w:p w:rsidR="006D6A69" w:rsidRPr="006D6A69" w:rsidRDefault="006D6A69" w:rsidP="00DE7D60">
      <w:pPr>
        <w:jc w:val="both"/>
        <w:rPr>
          <w:rFonts w:ascii="Arial" w:hAnsi="Arial" w:cs="Arial"/>
          <w:bCs/>
          <w:iCs/>
        </w:rPr>
      </w:pPr>
    </w:p>
    <w:p w:rsidR="00DE7D60" w:rsidRPr="000333C7" w:rsidRDefault="00DE7D60" w:rsidP="00DE7D60">
      <w:pPr>
        <w:jc w:val="both"/>
        <w:rPr>
          <w:rFonts w:ascii="Arial" w:hAnsi="Arial" w:cs="Arial"/>
          <w:bCs/>
          <w:iCs/>
        </w:rPr>
      </w:pPr>
      <w:r w:rsidRPr="000333C7">
        <w:rPr>
          <w:rFonts w:ascii="Arial" w:hAnsi="Arial" w:cs="Arial"/>
          <w:bCs/>
          <w:iCs/>
          <w:lang w:val="sr-Cyrl-CS"/>
        </w:rPr>
        <w:t xml:space="preserve">Додатне услове група понуђача испуњава заједно осим услова да је понуђач увео и да примењује систем управљања квалитетом и концепт за примену </w:t>
      </w:r>
      <w:r w:rsidRPr="000333C7">
        <w:rPr>
          <w:rFonts w:ascii="Arial" w:hAnsi="Arial" w:cs="Arial"/>
          <w:color w:val="auto"/>
        </w:rPr>
        <w:t xml:space="preserve">HACCP </w:t>
      </w:r>
      <w:r w:rsidRPr="000333C7">
        <w:rPr>
          <w:rFonts w:ascii="Arial" w:hAnsi="Arial" w:cs="Arial"/>
          <w:color w:val="auto"/>
          <w:lang w:val="sr-Cyrl-CS"/>
        </w:rPr>
        <w:t xml:space="preserve">принципа које мора да испуњава сваки понуђач из групе понуђача, </w:t>
      </w:r>
      <w:r w:rsidRPr="000333C7">
        <w:rPr>
          <w:rFonts w:ascii="Arial" w:hAnsi="Arial" w:cs="Arial"/>
          <w:color w:val="auto"/>
          <w:lang w:val="en-US"/>
        </w:rPr>
        <w:t>за партије за које је овај доказ тражен.</w:t>
      </w:r>
    </w:p>
    <w:p w:rsidR="00DE7D60" w:rsidRDefault="00DE7D60" w:rsidP="00DE7D60">
      <w:pPr>
        <w:jc w:val="both"/>
        <w:rPr>
          <w:rFonts w:ascii="Arial" w:hAnsi="Arial" w:cs="Arial"/>
          <w:color w:val="auto"/>
          <w:sz w:val="22"/>
          <w:szCs w:val="22"/>
          <w:lang w:val="sr-Cyrl-CS"/>
        </w:rPr>
      </w:pPr>
    </w:p>
    <w:p w:rsidR="00DE7D60" w:rsidRPr="00C6020B" w:rsidRDefault="00DE7D60" w:rsidP="00DE7D60">
      <w:pPr>
        <w:jc w:val="both"/>
        <w:rPr>
          <w:rFonts w:ascii="Arial" w:hAnsi="Arial" w:cs="Arial"/>
          <w:bCs/>
          <w:iCs/>
          <w:lang w:val="sr-Cyrl-CS"/>
        </w:rPr>
      </w:pPr>
    </w:p>
    <w:p w:rsidR="00DE7D60" w:rsidRPr="00F960A9" w:rsidRDefault="00DE7D60" w:rsidP="00DE7D60">
      <w:pPr>
        <w:pStyle w:val="ListParagraph"/>
        <w:tabs>
          <w:tab w:val="left" w:pos="680"/>
        </w:tabs>
        <w:ind w:left="0"/>
        <w:jc w:val="both"/>
        <w:rPr>
          <w:rFonts w:ascii="Arial" w:hAnsi="Arial" w:cs="Arial"/>
          <w:bCs/>
          <w:sz w:val="22"/>
          <w:szCs w:val="22"/>
          <w:lang w:val="sr-Cyrl-CS"/>
        </w:rPr>
      </w:pPr>
      <w:r w:rsidRPr="00F960A9">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E7D60" w:rsidRPr="00F960A9" w:rsidRDefault="00DE7D60" w:rsidP="00DE7D60">
      <w:pPr>
        <w:pStyle w:val="ListParagraph"/>
        <w:tabs>
          <w:tab w:val="left" w:pos="680"/>
        </w:tabs>
        <w:ind w:left="0"/>
        <w:jc w:val="both"/>
        <w:rPr>
          <w:rFonts w:ascii="Arial" w:hAnsi="Arial" w:cs="Arial"/>
          <w:bCs/>
          <w:sz w:val="22"/>
          <w:szCs w:val="22"/>
          <w:lang w:val="sr-Cyrl-CS"/>
        </w:rPr>
      </w:pPr>
    </w:p>
    <w:p w:rsidR="00DE7D60" w:rsidRPr="00F960A9" w:rsidRDefault="00DE7D60" w:rsidP="00DE7D60">
      <w:pPr>
        <w:pStyle w:val="ListParagraph"/>
        <w:tabs>
          <w:tab w:val="left" w:pos="680"/>
        </w:tabs>
        <w:ind w:left="0"/>
        <w:jc w:val="both"/>
        <w:rPr>
          <w:rFonts w:ascii="Arial" w:hAnsi="Arial" w:cs="Arial"/>
          <w:bCs/>
          <w:sz w:val="22"/>
          <w:szCs w:val="22"/>
          <w:lang w:val="sr-Cyrl-CS"/>
        </w:rPr>
      </w:pPr>
      <w:r w:rsidRPr="00F960A9">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960A9">
        <w:rPr>
          <w:rFonts w:ascii="Arial" w:hAnsi="Arial" w:cs="Arial"/>
          <w:bCs/>
          <w:sz w:val="22"/>
          <w:szCs w:val="22"/>
        </w:rPr>
        <w:t>т</w:t>
      </w:r>
      <w:r w:rsidRPr="00F960A9">
        <w:rPr>
          <w:rFonts w:ascii="Arial" w:hAnsi="Arial" w:cs="Arial"/>
          <w:bCs/>
          <w:sz w:val="22"/>
          <w:szCs w:val="22"/>
          <w:lang w:val="sr-Cyrl-CS"/>
        </w:rPr>
        <w:t>љиву.</w:t>
      </w:r>
    </w:p>
    <w:p w:rsidR="00DE7D60" w:rsidRDefault="00DE7D60" w:rsidP="00DE7D60">
      <w:pPr>
        <w:pStyle w:val="ListParagraph"/>
        <w:jc w:val="both"/>
        <w:rPr>
          <w:rFonts w:ascii="Arial" w:eastAsia="TimesNewRomanPSMT" w:hAnsi="Arial" w:cs="Arial"/>
          <w:bCs/>
        </w:rPr>
      </w:pPr>
    </w:p>
    <w:p w:rsidR="00DE7D60" w:rsidRPr="00C6020B" w:rsidRDefault="00DE7D60" w:rsidP="00DE7D60">
      <w:pPr>
        <w:jc w:val="both"/>
        <w:rPr>
          <w:rFonts w:ascii="Arial" w:hAnsi="Arial" w:cs="Arial"/>
          <w:bCs/>
          <w:iCs/>
          <w:lang w:val="sr-Cyrl-CS"/>
        </w:rPr>
      </w:pPr>
      <w:r w:rsidRPr="00C6020B">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E7D60" w:rsidRPr="006815A0" w:rsidRDefault="00DE7D60" w:rsidP="00DE7D60">
      <w:pPr>
        <w:pStyle w:val="ListParagraph"/>
        <w:jc w:val="both"/>
        <w:rPr>
          <w:rFonts w:ascii="Arial" w:hAnsi="Arial" w:cs="Arial"/>
          <w:bCs/>
          <w:iCs/>
          <w:lang w:val="sr-Cyrl-CS"/>
        </w:rPr>
      </w:pPr>
    </w:p>
    <w:p w:rsidR="00DE7D60" w:rsidRPr="00C6020B" w:rsidRDefault="00DE7D60" w:rsidP="00DE7D60">
      <w:pPr>
        <w:tabs>
          <w:tab w:val="left" w:pos="680"/>
        </w:tabs>
        <w:autoSpaceDE w:val="0"/>
        <w:autoSpaceDN w:val="0"/>
        <w:adjustRightInd w:val="0"/>
        <w:jc w:val="both"/>
        <w:rPr>
          <w:rFonts w:ascii="Arial" w:eastAsia="TimesNewRomanPS-BoldMT" w:hAnsi="Arial" w:cs="Arial"/>
          <w:bCs/>
          <w:color w:val="auto"/>
        </w:rPr>
      </w:pPr>
      <w:r w:rsidRPr="00C6020B">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C6020B">
        <w:rPr>
          <w:rFonts w:ascii="Arial" w:hAnsi="Arial" w:cs="Arial"/>
          <w:bCs/>
          <w:iCs/>
          <w:color w:val="auto"/>
        </w:rPr>
        <w:t xml:space="preserve">1) до 4) </w:t>
      </w:r>
      <w:r w:rsidRPr="00C6020B">
        <w:rPr>
          <w:rFonts w:ascii="Arial" w:eastAsia="TimesNewRomanPS-BoldMT" w:hAnsi="Arial" w:cs="Arial"/>
          <w:bCs/>
          <w:color w:val="auto"/>
        </w:rPr>
        <w:t>ЗЈН, сходно чл. 78. ЗЈН.</w:t>
      </w:r>
    </w:p>
    <w:p w:rsidR="00DE7D60" w:rsidRDefault="00DE7D60" w:rsidP="00DE7D60">
      <w:pPr>
        <w:pStyle w:val="ListParagraph"/>
        <w:tabs>
          <w:tab w:val="left" w:pos="680"/>
        </w:tabs>
        <w:autoSpaceDE w:val="0"/>
        <w:autoSpaceDN w:val="0"/>
        <w:adjustRightInd w:val="0"/>
        <w:jc w:val="both"/>
        <w:rPr>
          <w:rFonts w:ascii="Arial" w:eastAsia="TimesNewRomanPS-BoldMT" w:hAnsi="Arial" w:cs="Arial"/>
          <w:bCs/>
          <w:color w:val="auto"/>
        </w:rPr>
      </w:pPr>
    </w:p>
    <w:p w:rsidR="00DE7D60" w:rsidRPr="00C6020B" w:rsidRDefault="00DE7D60" w:rsidP="00DE7D60">
      <w:pPr>
        <w:tabs>
          <w:tab w:val="left" w:pos="680"/>
        </w:tabs>
        <w:autoSpaceDE w:val="0"/>
        <w:autoSpaceDN w:val="0"/>
        <w:adjustRightInd w:val="0"/>
        <w:jc w:val="both"/>
        <w:rPr>
          <w:rFonts w:ascii="Arial" w:eastAsia="TimesNewRomanPS-BoldMT" w:hAnsi="Arial" w:cs="Arial"/>
          <w:bCs/>
          <w:color w:val="auto"/>
          <w:lang w:val="sr-Cyrl-CS"/>
        </w:rPr>
      </w:pPr>
      <w:r w:rsidRPr="00C6020B">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sidRPr="00C6020B">
        <w:rPr>
          <w:rFonts w:ascii="Arial" w:eastAsia="TimesNewRomanPS-BoldMT" w:hAnsi="Arial" w:cs="Arial"/>
          <w:bCs/>
          <w:color w:val="auto"/>
          <w:lang w:val="sr-Cyrl-CS"/>
        </w:rPr>
        <w:t xml:space="preserve"> стим што су дужни </w:t>
      </w:r>
      <w:r w:rsidR="006D6A69">
        <w:rPr>
          <w:rFonts w:ascii="Arial" w:eastAsia="TimesNewRomanPS-BoldMT" w:hAnsi="Arial" w:cs="Arial"/>
          <w:bCs/>
          <w:color w:val="auto"/>
          <w:lang w:val="sr-Cyrl-CS"/>
        </w:rPr>
        <w:t>да у понуди наведу интернет стр</w:t>
      </w:r>
      <w:r w:rsidRPr="00C6020B">
        <w:rPr>
          <w:rFonts w:ascii="Arial" w:eastAsia="TimesNewRomanPS-BoldMT" w:hAnsi="Arial" w:cs="Arial"/>
          <w:bCs/>
          <w:color w:val="auto"/>
          <w:lang w:val="sr-Cyrl-CS"/>
        </w:rPr>
        <w:t>аницу на којој се наведени доказ налази.</w:t>
      </w:r>
    </w:p>
    <w:p w:rsidR="00DE7D60" w:rsidRPr="005D3698" w:rsidRDefault="00DE7D60" w:rsidP="00DE7D60">
      <w:pPr>
        <w:pStyle w:val="ListParagraph"/>
        <w:tabs>
          <w:tab w:val="left" w:pos="680"/>
        </w:tabs>
        <w:autoSpaceDE w:val="0"/>
        <w:autoSpaceDN w:val="0"/>
        <w:adjustRightInd w:val="0"/>
        <w:jc w:val="both"/>
        <w:rPr>
          <w:rFonts w:ascii="Arial" w:eastAsia="TimesNewRomanPS-BoldMT" w:hAnsi="Arial" w:cs="Arial"/>
          <w:bCs/>
          <w:color w:val="17365D"/>
        </w:rPr>
      </w:pPr>
    </w:p>
    <w:p w:rsidR="00DE7D60" w:rsidRPr="00C6020B" w:rsidRDefault="00DE7D60" w:rsidP="00DE7D60">
      <w:pPr>
        <w:jc w:val="both"/>
        <w:rPr>
          <w:rFonts w:ascii="Arial" w:hAnsi="Arial" w:cs="Arial"/>
          <w:color w:val="auto"/>
        </w:rPr>
      </w:pPr>
      <w:r w:rsidRPr="00C6020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7D60" w:rsidRPr="00A04B7F" w:rsidRDefault="00DE7D60" w:rsidP="00DE7D60">
      <w:pPr>
        <w:pStyle w:val="ListParagraph"/>
        <w:jc w:val="both"/>
        <w:rPr>
          <w:rFonts w:ascii="Arial" w:hAnsi="Arial" w:cs="Arial"/>
          <w:color w:val="FF0000"/>
        </w:rPr>
      </w:pPr>
    </w:p>
    <w:p w:rsidR="00DE7D60" w:rsidRPr="00C6020B" w:rsidRDefault="00DE7D60" w:rsidP="00DE7D60">
      <w:pPr>
        <w:tabs>
          <w:tab w:val="left" w:pos="680"/>
        </w:tabs>
        <w:autoSpaceDE w:val="0"/>
        <w:autoSpaceDN w:val="0"/>
        <w:adjustRightInd w:val="0"/>
        <w:jc w:val="both"/>
        <w:rPr>
          <w:rFonts w:ascii="Arial" w:eastAsia="TimesNewRomanPSMT" w:hAnsi="Arial" w:cs="Arial"/>
          <w:bCs/>
          <w:color w:val="auto"/>
        </w:rPr>
      </w:pPr>
      <w:r w:rsidRPr="00C6020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7D60" w:rsidRPr="00A04B7F" w:rsidRDefault="00DE7D60" w:rsidP="00DE7D60">
      <w:pPr>
        <w:pStyle w:val="ListParagraph"/>
        <w:tabs>
          <w:tab w:val="left" w:pos="680"/>
        </w:tabs>
        <w:autoSpaceDE w:val="0"/>
        <w:autoSpaceDN w:val="0"/>
        <w:adjustRightInd w:val="0"/>
        <w:jc w:val="both"/>
        <w:rPr>
          <w:rFonts w:ascii="Arial" w:hAnsi="Arial" w:cs="Arial"/>
          <w:color w:val="FF0000"/>
        </w:rPr>
      </w:pPr>
    </w:p>
    <w:p w:rsidR="00DE7D60" w:rsidRPr="00C6020B" w:rsidRDefault="00DE7D60" w:rsidP="00DE7D60">
      <w:pPr>
        <w:tabs>
          <w:tab w:val="left" w:pos="680"/>
        </w:tabs>
        <w:autoSpaceDE w:val="0"/>
        <w:autoSpaceDN w:val="0"/>
        <w:adjustRightInd w:val="0"/>
        <w:jc w:val="both"/>
        <w:rPr>
          <w:rFonts w:ascii="Arial" w:hAnsi="Arial" w:cs="Arial"/>
          <w:color w:val="auto"/>
        </w:rPr>
      </w:pPr>
      <w:r w:rsidRPr="00C6020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6020B">
        <w:rPr>
          <w:rFonts w:ascii="Arial" w:eastAsia="TimesNewRomanPSMT" w:hAnsi="Arial" w:cs="Arial"/>
          <w:bCs/>
          <w:color w:val="auto"/>
        </w:rPr>
        <w:t>.</w:t>
      </w:r>
    </w:p>
    <w:p w:rsidR="00DE7D60" w:rsidRPr="006815A0" w:rsidRDefault="00DE7D60" w:rsidP="00DE7D60">
      <w:pPr>
        <w:tabs>
          <w:tab w:val="left" w:pos="0"/>
          <w:tab w:val="left" w:pos="1080"/>
        </w:tabs>
        <w:ind w:firstLine="720"/>
        <w:jc w:val="both"/>
        <w:rPr>
          <w:rFonts w:ascii="Arial" w:eastAsia="TimesNewRomanPSMT" w:hAnsi="Arial" w:cs="Arial"/>
          <w:b/>
          <w:bCs/>
          <w:color w:val="FF0000"/>
        </w:rPr>
      </w:pPr>
    </w:p>
    <w:p w:rsidR="00DE7D60" w:rsidRPr="00A1155A" w:rsidRDefault="00DE7D60" w:rsidP="00DE7D60">
      <w:pPr>
        <w:jc w:val="both"/>
        <w:rPr>
          <w:rFonts w:ascii="Arial" w:hAnsi="Arial" w:cs="Arial"/>
          <w:b/>
          <w:bCs/>
          <w:i/>
          <w:iCs/>
          <w:sz w:val="28"/>
          <w:szCs w:val="28"/>
        </w:rPr>
      </w:pPr>
    </w:p>
    <w:p w:rsidR="00DE7D60" w:rsidRDefault="00DE7D60" w:rsidP="00DE7D60">
      <w:pPr>
        <w:pStyle w:val="ListParagraph"/>
        <w:jc w:val="both"/>
        <w:rPr>
          <w:rFonts w:ascii="Arial" w:hAnsi="Arial" w:cs="Arial"/>
          <w:bCs/>
          <w:iCs/>
          <w:lang w:val="sr-Cyrl-CS"/>
        </w:rPr>
      </w:pPr>
    </w:p>
    <w:p w:rsidR="00DE7D60" w:rsidRPr="00C057B2" w:rsidRDefault="00DE7D60" w:rsidP="00DE7D60">
      <w:pPr>
        <w:shd w:val="clear" w:color="auto" w:fill="C6D9F1"/>
        <w:jc w:val="center"/>
        <w:rPr>
          <w:rFonts w:ascii="Arial" w:hAnsi="Arial" w:cs="Arial"/>
          <w:b/>
          <w:bCs/>
          <w:i/>
          <w:iCs/>
          <w:color w:val="auto"/>
          <w:sz w:val="28"/>
          <w:szCs w:val="28"/>
        </w:rPr>
      </w:pPr>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 ЗА ДОДЕЛУ УГОВОРА</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bCs/>
          <w:color w:val="C00000"/>
        </w:rPr>
      </w:pPr>
    </w:p>
    <w:p w:rsidR="00DE7D60" w:rsidRDefault="00DE7D60" w:rsidP="00DE7D60">
      <w:pPr>
        <w:jc w:val="both"/>
        <w:rPr>
          <w:rFonts w:ascii="Arial" w:hAnsi="Arial" w:cs="Arial"/>
        </w:rPr>
      </w:pPr>
      <w:r>
        <w:rPr>
          <w:rFonts w:ascii="Arial" w:hAnsi="Arial" w:cs="Arial"/>
          <w:b/>
          <w:bCs/>
        </w:rPr>
        <w:t>1. Критеријум за доделу уговора</w:t>
      </w:r>
    </w:p>
    <w:p w:rsidR="00DE7D60" w:rsidRPr="003125E2" w:rsidRDefault="00DE7D60" w:rsidP="00DE7D60">
      <w:pPr>
        <w:jc w:val="both"/>
        <w:rPr>
          <w:rFonts w:ascii="Arial" w:hAnsi="Arial" w:cs="Arial"/>
        </w:rPr>
      </w:pPr>
    </w:p>
    <w:p w:rsidR="00DE7D60" w:rsidRDefault="00DE7D60" w:rsidP="00DE7D60">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E7D60" w:rsidRDefault="00DE7D60" w:rsidP="00DE7D60">
      <w:pPr>
        <w:jc w:val="both"/>
      </w:pPr>
    </w:p>
    <w:p w:rsidR="00DE7D60" w:rsidRPr="0068724D" w:rsidRDefault="00DE7D60" w:rsidP="00DE7D60">
      <w:pPr>
        <w:jc w:val="both"/>
      </w:pPr>
    </w:p>
    <w:p w:rsidR="00DE7D60" w:rsidRPr="005D512C" w:rsidRDefault="00DE7D60" w:rsidP="00DE7D6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DE7D60" w:rsidRDefault="00DE7D60" w:rsidP="00DE7D60">
      <w:pPr>
        <w:jc w:val="both"/>
        <w:rPr>
          <w:rFonts w:ascii="Arial" w:hAnsi="Arial" w:cs="Arial"/>
          <w:b/>
          <w:bCs/>
        </w:rPr>
      </w:pPr>
    </w:p>
    <w:p w:rsidR="00DE7D60" w:rsidRDefault="00DE7D60" w:rsidP="00DE7D60">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испорује. У с</w:t>
      </w:r>
      <w:r w:rsidR="0080593F">
        <w:rPr>
          <w:rFonts w:ascii="Arial" w:hAnsi="Arial" w:cs="Arial"/>
          <w:iCs/>
        </w:rPr>
        <w:t xml:space="preserve">лучају истог понуђеног </w:t>
      </w:r>
      <w:r>
        <w:rPr>
          <w:rFonts w:ascii="Arial" w:hAnsi="Arial" w:cs="Arial"/>
          <w:iCs/>
        </w:rPr>
        <w:t xml:space="preserve"> рока</w:t>
      </w:r>
      <w:r w:rsidR="0080593F">
        <w:rPr>
          <w:rFonts w:ascii="Arial" w:hAnsi="Arial" w:cs="Arial"/>
          <w:iCs/>
        </w:rPr>
        <w:t xml:space="preserve"> испорике</w:t>
      </w:r>
      <w:r>
        <w:rPr>
          <w:rFonts w:ascii="Arial" w:hAnsi="Arial" w:cs="Arial"/>
          <w:iCs/>
        </w:rPr>
        <w:t>, као најповољнија биће изабрана понуда оног понуђача који је понудио дужи рок плаћања.</w:t>
      </w:r>
    </w:p>
    <w:p w:rsidR="00DE7D60" w:rsidRPr="00CA70FC" w:rsidRDefault="00DE7D60" w:rsidP="00DE7D60">
      <w:pPr>
        <w:jc w:val="both"/>
        <w:rPr>
          <w:rFonts w:ascii="Arial" w:hAnsi="Arial" w:cs="Arial"/>
          <w:b/>
          <w:bCs/>
          <w:iCs/>
          <w:color w:val="auto"/>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CA70FC">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CA70FC">
        <w:rPr>
          <w:rFonts w:ascii="Arial" w:eastAsia="Times New Roman" w:hAnsi="Arial" w:cs="Arial"/>
          <w:color w:val="auto"/>
          <w:kern w:val="0"/>
          <w:lang w:eastAsia="en-US"/>
        </w:rPr>
        <w:t>Жребом ће бити обухваћене само оне понуде које имају једн</w:t>
      </w:r>
      <w:r w:rsidR="0080593F">
        <w:rPr>
          <w:rFonts w:ascii="Arial" w:eastAsia="Times New Roman" w:hAnsi="Arial" w:cs="Arial"/>
          <w:color w:val="auto"/>
          <w:kern w:val="0"/>
          <w:lang w:eastAsia="en-US"/>
        </w:rPr>
        <w:t>аку најнижу понуђену цену, исти рок испоруке и рок плаћања</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CA70FC">
        <w:rPr>
          <w:rFonts w:ascii="Arial" w:hAnsi="Arial" w:cs="Arial"/>
          <w:color w:val="auto"/>
        </w:rPr>
        <w:t>Понуђачима који не присуствују овом поступку, наручилац ће доставити записник извлачења путем жреба.</w:t>
      </w: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26758F" w:rsidRDefault="0026758F" w:rsidP="00DE7D60">
      <w:pPr>
        <w:jc w:val="both"/>
        <w:rPr>
          <w:rFonts w:ascii="Arial" w:hAnsi="Arial" w:cs="Arial"/>
        </w:rPr>
      </w:pPr>
    </w:p>
    <w:p w:rsidR="0026758F" w:rsidRDefault="0026758F" w:rsidP="00DE7D60">
      <w:pPr>
        <w:jc w:val="both"/>
        <w:rPr>
          <w:rFonts w:ascii="Arial" w:hAnsi="Arial" w:cs="Arial"/>
        </w:rPr>
      </w:pPr>
    </w:p>
    <w:p w:rsidR="0026758F" w:rsidRPr="0026758F" w:rsidRDefault="0026758F" w:rsidP="00DE7D60">
      <w:pPr>
        <w:jc w:val="both"/>
        <w:rPr>
          <w:rFonts w:ascii="Arial" w:hAnsi="Arial" w:cs="Arial"/>
        </w:rPr>
      </w:pPr>
    </w:p>
    <w:p w:rsidR="00DE7D60" w:rsidRPr="00483D76" w:rsidRDefault="00DE7D60" w:rsidP="00DE7D60">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lastRenderedPageBreak/>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center"/>
        <w:rPr>
          <w:rFonts w:ascii="Arial" w:hAnsi="Arial" w:cs="Arial"/>
        </w:rPr>
      </w:pPr>
    </w:p>
    <w:p w:rsidR="00DE7D60" w:rsidRPr="00D778B6" w:rsidRDefault="00DE7D60" w:rsidP="00DE7D60">
      <w:pPr>
        <w:spacing w:before="100" w:beforeAutospacing="1" w:line="276" w:lineRule="auto"/>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DE7D60" w:rsidRPr="00D778B6" w:rsidRDefault="00DE7D60" w:rsidP="00DE7D60">
      <w:pPr>
        <w:spacing w:line="276" w:lineRule="auto"/>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 xml:space="preserve">бразац </w:t>
      </w:r>
      <w:r>
        <w:rPr>
          <w:rFonts w:ascii="Arial" w:eastAsia="Times New Roman" w:hAnsi="Arial" w:cs="Arial"/>
        </w:rPr>
        <w:t>техничке карактеристике ква</w:t>
      </w:r>
      <w:r w:rsidR="000333C7">
        <w:rPr>
          <w:rFonts w:ascii="Arial" w:eastAsia="Times New Roman" w:hAnsi="Arial" w:cs="Arial"/>
        </w:rPr>
        <w:t xml:space="preserve">литет, количина и опис добара и образац </w:t>
      </w:r>
      <w:r>
        <w:rPr>
          <w:rFonts w:ascii="Arial" w:eastAsia="Times New Roman" w:hAnsi="Arial" w:cs="Arial"/>
        </w:rPr>
        <w:t xml:space="preserve"> </w:t>
      </w:r>
      <w:r w:rsidRPr="00D778B6">
        <w:rPr>
          <w:rFonts w:ascii="Arial" w:eastAsia="Times New Roman" w:hAnsi="Arial" w:cs="Arial"/>
        </w:rPr>
        <w:t>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DE7D60" w:rsidRDefault="00DE7D60" w:rsidP="00DE7D60">
      <w:pPr>
        <w:spacing w:line="276" w:lineRule="auto"/>
        <w:ind w:firstLine="480"/>
        <w:rPr>
          <w:rFonts w:ascii="Arial" w:eastAsia="Times New Roman" w:hAnsi="Arial" w:cs="Arial"/>
        </w:rPr>
      </w:pPr>
      <w:r>
        <w:rPr>
          <w:rFonts w:ascii="Arial" w:eastAsia="Times New Roman" w:hAnsi="Arial" w:cs="Arial"/>
        </w:rPr>
        <w:t xml:space="preserve">5) </w:t>
      </w:r>
      <w:r>
        <w:rPr>
          <w:rFonts w:ascii="Arial" w:eastAsia="Times New Roman" w:hAnsi="Arial" w:cs="Arial"/>
          <w:lang w:val="sr-Cyrl-CS"/>
        </w:rPr>
        <w:t xml:space="preserve"> Образац изјаве о поштовању обавеза из члана 75. ст.2 ЗЈН</w:t>
      </w:r>
      <w:r>
        <w:rPr>
          <w:rFonts w:ascii="Arial" w:eastAsia="Times New Roman" w:hAnsi="Arial" w:cs="Arial"/>
        </w:rPr>
        <w:t>(Образац 5);</w:t>
      </w:r>
    </w:p>
    <w:p w:rsidR="00DE7D60" w:rsidRPr="00E070EF" w:rsidRDefault="00DE7D60" w:rsidP="00DE7D60">
      <w:pPr>
        <w:spacing w:line="276" w:lineRule="auto"/>
        <w:ind w:firstLine="480"/>
        <w:rPr>
          <w:rFonts w:ascii="Arial" w:eastAsia="Times New Roman"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DE7D60" w:rsidRDefault="00DE7D60"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5002E9" w:rsidRDefault="005002E9" w:rsidP="00DE7D60">
      <w:pPr>
        <w:jc w:val="both"/>
        <w:rPr>
          <w:rFonts w:ascii="Arial" w:hAnsi="Arial" w:cs="Arial"/>
          <w:lang w:val="sr-Cyrl-CS"/>
        </w:rPr>
      </w:pPr>
    </w:p>
    <w:p w:rsidR="0026758F" w:rsidRDefault="0026758F" w:rsidP="00DE7D60">
      <w:pPr>
        <w:jc w:val="both"/>
        <w:rPr>
          <w:rFonts w:ascii="Arial" w:hAnsi="Arial" w:cs="Arial"/>
          <w:lang w:val="sr-Cyrl-CS"/>
        </w:rPr>
      </w:pPr>
    </w:p>
    <w:p w:rsidR="00DE7D60" w:rsidRDefault="00680105" w:rsidP="00DE7D60">
      <w:pPr>
        <w:ind w:left="720"/>
        <w:jc w:val="right"/>
        <w:rPr>
          <w:rFonts w:ascii="Arial" w:hAnsi="Arial" w:cs="Arial"/>
          <w:b/>
          <w:bCs/>
          <w:iCs/>
          <w:sz w:val="28"/>
          <w:szCs w:val="28"/>
        </w:rPr>
      </w:pPr>
      <w:r>
        <w:rPr>
          <w:rFonts w:ascii="Arial" w:hAnsi="Arial" w:cs="Arial"/>
          <w:b/>
          <w:bCs/>
          <w:iCs/>
          <w:sz w:val="28"/>
          <w:szCs w:val="28"/>
        </w:rPr>
        <w:lastRenderedPageBreak/>
        <w:t>(</w:t>
      </w:r>
      <w:r w:rsidR="00DE7D60">
        <w:rPr>
          <w:rFonts w:ascii="Arial" w:hAnsi="Arial" w:cs="Arial"/>
          <w:b/>
          <w:bCs/>
          <w:iCs/>
          <w:sz w:val="28"/>
          <w:szCs w:val="28"/>
          <w:lang w:val="sr-Cyrl-CS"/>
        </w:rPr>
        <w:t>О</w:t>
      </w:r>
      <w:r w:rsidR="00DE7D60">
        <w:rPr>
          <w:rFonts w:ascii="Arial" w:hAnsi="Arial" w:cs="Arial"/>
          <w:b/>
          <w:bCs/>
          <w:iCs/>
          <w:sz w:val="28"/>
          <w:szCs w:val="28"/>
        </w:rPr>
        <w:t>БРАЗАЦ 1)</w:t>
      </w:r>
    </w:p>
    <w:p w:rsidR="00DE7D60" w:rsidRDefault="00DE7D60" w:rsidP="00DE7D60">
      <w:pPr>
        <w:ind w:left="720"/>
        <w:jc w:val="center"/>
        <w:rPr>
          <w:rFonts w:ascii="Arial" w:hAnsi="Arial" w:cs="Arial"/>
          <w:b/>
          <w:bCs/>
          <w:iCs/>
          <w:sz w:val="28"/>
          <w:szCs w:val="28"/>
        </w:rPr>
      </w:pPr>
    </w:p>
    <w:p w:rsidR="00DE7D60" w:rsidRDefault="00DE7D60" w:rsidP="000333C7">
      <w:pPr>
        <w:ind w:left="720"/>
        <w:jc w:val="center"/>
        <w:rPr>
          <w:rFonts w:ascii="Arial" w:hAnsi="Arial" w:cs="Arial"/>
          <w:b/>
          <w:bCs/>
          <w:i/>
          <w:iCs/>
          <w:sz w:val="28"/>
          <w:szCs w:val="28"/>
          <w:u w:val="single"/>
        </w:rPr>
      </w:pPr>
      <w:r w:rsidRPr="00E34504">
        <w:rPr>
          <w:rFonts w:ascii="Arial" w:hAnsi="Arial" w:cs="Arial"/>
          <w:b/>
          <w:bCs/>
          <w:iCs/>
          <w:sz w:val="28"/>
          <w:szCs w:val="28"/>
        </w:rPr>
        <w:t>ОБРАЗАЦ ПОНУДЕ</w:t>
      </w:r>
    </w:p>
    <w:p w:rsidR="00DE7D60" w:rsidRPr="00AC2AE1" w:rsidRDefault="00DE7D60" w:rsidP="00DE7D60">
      <w:pPr>
        <w:jc w:val="both"/>
        <w:rPr>
          <w:rFonts w:ascii="Arial" w:hAnsi="Arial" w:cs="Arial"/>
          <w:i/>
          <w:iCs/>
        </w:rPr>
      </w:pPr>
      <w:r>
        <w:rPr>
          <w:rFonts w:ascii="Arial" w:hAnsi="Arial" w:cs="Arial"/>
          <w:iCs/>
        </w:rPr>
        <w:t>Понуда бр ________________ од __________________ за јавну набавку. намирница и прехрамбених производа</w:t>
      </w:r>
      <w:r>
        <w:rPr>
          <w:rFonts w:ascii="Arial" w:hAnsi="Arial" w:cs="Arial"/>
          <w:b/>
          <w:bCs/>
          <w:i/>
          <w:iCs/>
        </w:rPr>
        <w:t>,</w:t>
      </w:r>
      <w:r>
        <w:rPr>
          <w:rFonts w:ascii="Arial" w:hAnsi="Arial" w:cs="Arial"/>
          <w:b/>
          <w:bCs/>
          <w:iCs/>
        </w:rPr>
        <w:t xml:space="preserve"> </w:t>
      </w:r>
      <w:r>
        <w:rPr>
          <w:rFonts w:ascii="Arial" w:hAnsi="Arial" w:cs="Arial"/>
          <w:iCs/>
        </w:rPr>
        <w:t>ЈН број 1</w:t>
      </w:r>
      <w:r w:rsidR="0030246D">
        <w:rPr>
          <w:rFonts w:ascii="Arial" w:hAnsi="Arial" w:cs="Arial"/>
          <w:iCs/>
          <w:lang w:val="sr-Cyrl-CS"/>
        </w:rPr>
        <w:t>0/2020</w:t>
      </w:r>
    </w:p>
    <w:p w:rsidR="00DE7D60" w:rsidRDefault="00DE7D60" w:rsidP="00DE7D60">
      <w:pPr>
        <w:jc w:val="both"/>
        <w:rPr>
          <w:rFonts w:ascii="Arial" w:hAnsi="Arial" w:cs="Arial"/>
          <w:i/>
          <w:iCs/>
        </w:rPr>
      </w:pPr>
    </w:p>
    <w:p w:rsidR="00DE7D60" w:rsidRDefault="00DE7D60" w:rsidP="00DE7D60">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Назив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Адреса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Матични број понуђача:</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RPr="0022113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Име особе за контакт:</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RPr="0022113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Телефон:</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en-US"/>
              </w:rPr>
            </w:pPr>
            <w:r>
              <w:rPr>
                <w:rFonts w:ascii="Arial" w:hAnsi="Arial" w:cs="Arial"/>
                <w:i/>
                <w:iCs/>
                <w:lang w:val="en-US"/>
              </w:rPr>
              <w:t>Телефакс:</w:t>
            </w:r>
          </w:p>
          <w:p w:rsidR="00DE7D60" w:rsidRDefault="00DE7D60" w:rsidP="00DE7D60">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en-US"/>
              </w:rPr>
            </w:pPr>
          </w:p>
          <w:p w:rsidR="00DE7D60" w:rsidRDefault="00DE7D60" w:rsidP="00DE7D60">
            <w:pPr>
              <w:rPr>
                <w:rFonts w:ascii="Arial" w:hAnsi="Arial" w:cs="Arial"/>
                <w:b/>
                <w:bCs/>
                <w:i/>
                <w:iCs/>
                <w:lang w:val="en-US"/>
              </w:rPr>
            </w:pPr>
          </w:p>
          <w:p w:rsidR="00DE7D60" w:rsidRDefault="00DE7D60" w:rsidP="00DE7D60">
            <w:pPr>
              <w:rPr>
                <w:rFonts w:ascii="Arial" w:hAnsi="Arial" w:cs="Arial"/>
                <w:b/>
                <w:bCs/>
                <w:i/>
                <w:iCs/>
                <w:lang w:val="en-US"/>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Број рачуна понуђача и назив банке:</w:t>
            </w:r>
          </w:p>
          <w:p w:rsidR="00DE7D60" w:rsidRDefault="00DE7D60" w:rsidP="00DE7D60">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b/>
                <w:bCs/>
                <w:i/>
                <w:iCs/>
                <w:lang w:val="ru-RU"/>
              </w:rPr>
            </w:pPr>
          </w:p>
          <w:p w:rsidR="00DE7D60" w:rsidRDefault="00DE7D60" w:rsidP="00DE7D60">
            <w:pPr>
              <w:rPr>
                <w:rFonts w:ascii="Arial" w:hAnsi="Arial" w:cs="Arial"/>
                <w:b/>
                <w:bCs/>
                <w:i/>
                <w:iCs/>
                <w:lang w:val="ru-RU"/>
              </w:rPr>
            </w:pPr>
          </w:p>
          <w:p w:rsidR="00DE7D60" w:rsidRDefault="00DE7D60" w:rsidP="00DE7D60">
            <w:pPr>
              <w:rPr>
                <w:rFonts w:ascii="Arial" w:hAnsi="Arial" w:cs="Arial"/>
                <w:b/>
                <w:bCs/>
                <w:i/>
                <w:iCs/>
                <w:lang w:val="ru-RU"/>
              </w:rPr>
            </w:pPr>
          </w:p>
        </w:tc>
      </w:tr>
      <w:tr w:rsidR="00DE7D60" w:rsidTr="00DE7D60">
        <w:tc>
          <w:tcPr>
            <w:tcW w:w="4621" w:type="dxa"/>
            <w:tcBorders>
              <w:top w:val="single" w:sz="4" w:space="0" w:color="000000"/>
              <w:left w:val="single" w:sz="4" w:space="0" w:color="000000"/>
              <w:bottom w:val="single" w:sz="4" w:space="0" w:color="000000"/>
            </w:tcBorders>
            <w:shd w:val="clear" w:color="auto" w:fill="auto"/>
          </w:tcPr>
          <w:p w:rsidR="00DE7D60" w:rsidRDefault="00DE7D60" w:rsidP="00DE7D6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ind w:firstLine="708"/>
              <w:rPr>
                <w:rFonts w:ascii="Arial" w:hAnsi="Arial" w:cs="Arial"/>
                <w:b/>
                <w:bCs/>
                <w:i/>
                <w:iCs/>
                <w:lang w:val="ru-RU"/>
              </w:rPr>
            </w:pPr>
          </w:p>
          <w:p w:rsidR="00DE7D60" w:rsidRDefault="00DE7D60" w:rsidP="00DE7D60">
            <w:pPr>
              <w:ind w:firstLine="708"/>
              <w:rPr>
                <w:rFonts w:ascii="Arial" w:hAnsi="Arial" w:cs="Arial"/>
                <w:b/>
                <w:bCs/>
                <w:i/>
                <w:iCs/>
                <w:lang w:val="ru-RU"/>
              </w:rPr>
            </w:pPr>
          </w:p>
          <w:p w:rsidR="00DE7D60" w:rsidRDefault="00DE7D60" w:rsidP="00DE7D60">
            <w:pPr>
              <w:ind w:firstLine="708"/>
              <w:rPr>
                <w:rFonts w:ascii="Arial" w:hAnsi="Arial" w:cs="Arial"/>
                <w:b/>
                <w:bCs/>
                <w:i/>
                <w:iCs/>
                <w:lang w:val="ru-RU"/>
              </w:rPr>
            </w:pPr>
          </w:p>
        </w:tc>
      </w:tr>
    </w:tbl>
    <w:p w:rsidR="00DE7D60" w:rsidRPr="00F321E9" w:rsidRDefault="00DE7D60" w:rsidP="00DE7D60">
      <w:pPr>
        <w:rPr>
          <w:rFonts w:ascii="Arial" w:hAnsi="Arial" w:cs="Arial"/>
          <w:b/>
          <w:bCs/>
          <w:i/>
          <w:iCs/>
        </w:rPr>
      </w:pPr>
    </w:p>
    <w:p w:rsidR="00DE7D60" w:rsidRDefault="00DE7D60" w:rsidP="00DE7D60">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pPr>
          </w:p>
          <w:p w:rsidR="00DE7D60" w:rsidRDefault="00DE7D60" w:rsidP="00DE7D60">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rPr>
                <w:rFonts w:ascii="Arial" w:eastAsia="TimesNewRomanPSMT" w:hAnsi="Arial" w:cs="Arial"/>
                <w:b/>
                <w:bCs/>
                <w:lang w:val="en-US"/>
              </w:rPr>
            </w:pPr>
          </w:p>
          <w:p w:rsidR="00DE7D60" w:rsidRDefault="00DE7D60" w:rsidP="00DE7D60">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E7D60" w:rsidTr="00DE7D6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center"/>
              <w:rPr>
                <w:rFonts w:ascii="Arial" w:eastAsia="TimesNewRomanPSMT" w:hAnsi="Arial" w:cs="Arial"/>
                <w:b/>
                <w:bCs/>
                <w:lang w:val="en-US"/>
              </w:rPr>
            </w:pPr>
          </w:p>
          <w:p w:rsidR="00DE7D60" w:rsidRDefault="00DE7D60" w:rsidP="00DE7D60">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E7D60" w:rsidRDefault="00DE7D60" w:rsidP="00DE7D60">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7D60" w:rsidRDefault="00DE7D60" w:rsidP="00DE7D60">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DE7D60" w:rsidRDefault="00DE7D60" w:rsidP="00DE7D60">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pPr>
          </w:p>
          <w:p w:rsidR="00DE7D60" w:rsidRDefault="00DE7D60" w:rsidP="00DE7D60">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bl>
    <w:p w:rsidR="00DE7D60" w:rsidRDefault="00DE7D60" w:rsidP="00DE7D60">
      <w:pPr>
        <w:jc w:val="both"/>
        <w:rPr>
          <w:rFonts w:ascii="Arial" w:hAnsi="Arial" w:cs="Arial"/>
          <w:b/>
          <w:bCs/>
          <w:i/>
          <w:iCs/>
          <w:u w:val="single"/>
          <w:lang w:val="ru-RU"/>
        </w:rPr>
      </w:pPr>
    </w:p>
    <w:p w:rsidR="00DE7D60" w:rsidRDefault="00DE7D60" w:rsidP="00DE7D6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E7D60" w:rsidRDefault="00DE7D60" w:rsidP="00DE7D6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0333C7" w:rsidRDefault="000333C7" w:rsidP="00DE7D60">
      <w:pPr>
        <w:jc w:val="both"/>
        <w:rPr>
          <w:rFonts w:ascii="Arial" w:eastAsia="TimesNewRomanPSMT" w:hAnsi="Arial" w:cs="Arial"/>
          <w:b/>
          <w:bCs/>
          <w:i/>
          <w:lang w:val="sr-Cyrl-CS"/>
        </w:rPr>
      </w:pPr>
    </w:p>
    <w:p w:rsidR="00DE7D60" w:rsidRDefault="00DE7D60" w:rsidP="00DE7D60">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E7D60" w:rsidRDefault="00DE7D60" w:rsidP="00DE7D60">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ru-RU"/>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ru-RU"/>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r w:rsidR="00DE7D60" w:rsidTr="00DE7D60">
        <w:tc>
          <w:tcPr>
            <w:tcW w:w="4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eastAsia="TimesNewRomanPSMT" w:hAnsi="Arial" w:cs="Arial"/>
                <w:bCs/>
                <w:i/>
                <w:lang w:val="en-US"/>
              </w:rPr>
            </w:pPr>
          </w:p>
          <w:p w:rsidR="00DE7D60" w:rsidRDefault="00DE7D60" w:rsidP="00DE7D60">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both"/>
              <w:rPr>
                <w:rFonts w:ascii="Arial" w:eastAsia="TimesNewRomanPSMT" w:hAnsi="Arial" w:cs="Arial"/>
                <w:b/>
                <w:bCs/>
                <w:lang w:val="en-US"/>
              </w:rPr>
            </w:pPr>
          </w:p>
        </w:tc>
      </w:tr>
    </w:tbl>
    <w:p w:rsidR="00DE7D60" w:rsidRDefault="00DE7D60" w:rsidP="00DE7D60">
      <w:pPr>
        <w:jc w:val="both"/>
        <w:rPr>
          <w:rFonts w:ascii="Arial" w:hAnsi="Arial" w:cs="Arial"/>
          <w:b/>
          <w:bCs/>
          <w:i/>
          <w:iCs/>
          <w:u w:val="single"/>
        </w:rPr>
      </w:pPr>
    </w:p>
    <w:p w:rsidR="00DE7D60" w:rsidRDefault="00DE7D60" w:rsidP="00DE7D60">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E7D60" w:rsidRDefault="00DE7D60" w:rsidP="00DE7D60">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Default="00DE7D60" w:rsidP="00DE7D60">
      <w:pPr>
        <w:jc w:val="both"/>
        <w:rPr>
          <w:rFonts w:ascii="Arial" w:hAnsi="Arial" w:cs="Arial"/>
          <w:b/>
          <w:bCs/>
          <w:i/>
          <w:iCs/>
          <w:sz w:val="20"/>
          <w:szCs w:val="20"/>
        </w:rPr>
      </w:pPr>
    </w:p>
    <w:p w:rsidR="00DE7D60" w:rsidRPr="0017368F" w:rsidRDefault="00DE7D60" w:rsidP="00DE7D60">
      <w:pPr>
        <w:numPr>
          <w:ilvl w:val="0"/>
          <w:numId w:val="7"/>
        </w:numPr>
        <w:jc w:val="both"/>
        <w:rPr>
          <w:rFonts w:ascii="Arial" w:eastAsia="TimesNewRomanPSMT" w:hAnsi="Arial" w:cs="Arial"/>
          <w:b/>
          <w:bCs/>
          <w:sz w:val="22"/>
          <w:szCs w:val="22"/>
          <w:lang w:val="sr-Cyrl-CS"/>
        </w:rPr>
      </w:pPr>
      <w:r w:rsidRPr="0017368F">
        <w:rPr>
          <w:rFonts w:ascii="Arial" w:eastAsia="TimesNewRomanPSMT" w:hAnsi="Arial" w:cs="Arial"/>
          <w:b/>
          <w:bCs/>
          <w:sz w:val="22"/>
          <w:szCs w:val="22"/>
        </w:rPr>
        <w:lastRenderedPageBreak/>
        <w:t>ОПИС ПРЕДМЕТА НАБАВКЕ</w:t>
      </w:r>
      <w:r w:rsidRPr="0017368F">
        <w:rPr>
          <w:rFonts w:ascii="Arial" w:eastAsia="TimesNewRomanPSMT" w:hAnsi="Arial" w:cs="Arial"/>
          <w:b/>
          <w:bCs/>
          <w:sz w:val="22"/>
          <w:szCs w:val="22"/>
          <w:lang w:val="sr-Cyrl-CS"/>
        </w:rPr>
        <w:t>- Јавна набавка намирница и прехрамбених производа</w:t>
      </w:r>
    </w:p>
    <w:p w:rsidR="00DE7D60" w:rsidRPr="0017368F" w:rsidRDefault="00DE7D60" w:rsidP="00DE7D60">
      <w:pPr>
        <w:ind w:left="360"/>
        <w:jc w:val="both"/>
        <w:rPr>
          <w:rFonts w:ascii="Arial" w:eastAsia="TimesNewRomanPSMT" w:hAnsi="Arial" w:cs="Arial"/>
          <w:b/>
          <w:bCs/>
          <w:sz w:val="22"/>
          <w:szCs w:val="22"/>
          <w:lang w:val="sr-Cyrl-CS"/>
        </w:rPr>
      </w:pPr>
      <w:r w:rsidRPr="0017368F">
        <w:rPr>
          <w:rFonts w:ascii="Arial" w:eastAsia="TimesNewRomanPSMT" w:hAnsi="Arial" w:cs="Arial"/>
          <w:b/>
          <w:bCs/>
          <w:sz w:val="22"/>
          <w:szCs w:val="22"/>
          <w:lang w:val="sr-Cyrl-CS"/>
        </w:rPr>
        <w:t>Партија 1. Свеже месо</w:t>
      </w:r>
    </w:p>
    <w:p w:rsidR="00DE7D60" w:rsidRPr="0017368F" w:rsidRDefault="00DE7D60" w:rsidP="00DE7D60">
      <w:pPr>
        <w:jc w:val="both"/>
        <w:rPr>
          <w:rFonts w:ascii="Arial" w:eastAsia="TimesNewRomanPSMT" w:hAnsi="Arial" w:cs="Arial"/>
          <w:b/>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важења понуде (најмање 3о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ind w:left="720" w:firstLine="720"/>
        <w:jc w:val="both"/>
        <w:rPr>
          <w:rFonts w:ascii="Arial" w:hAnsi="Arial" w:cs="Arial"/>
          <w:sz w:val="22"/>
          <w:szCs w:val="22"/>
        </w:rPr>
      </w:pPr>
    </w:p>
    <w:p w:rsidR="00DE7D60" w:rsidRPr="0017368F" w:rsidRDefault="00DE7D60" w:rsidP="00DE7D60">
      <w:pPr>
        <w:ind w:left="720" w:firstLine="720"/>
        <w:jc w:val="both"/>
        <w:rPr>
          <w:rFonts w:ascii="Arial" w:eastAsia="TimesNewRomanPSMT"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 xml:space="preserve">Партија </w:t>
      </w:r>
      <w:r w:rsidRPr="007046BE">
        <w:rPr>
          <w:rFonts w:ascii="Arial" w:hAnsi="Arial" w:cs="Arial"/>
          <w:b/>
          <w:bCs/>
          <w:sz w:val="22"/>
          <w:szCs w:val="22"/>
        </w:rPr>
        <w:t>2.</w:t>
      </w:r>
      <w:r w:rsidRPr="007046BE">
        <w:rPr>
          <w:rFonts w:ascii="Arial" w:hAnsi="Arial" w:cs="Arial"/>
          <w:b/>
          <w:bCs/>
          <w:sz w:val="22"/>
          <w:szCs w:val="22"/>
          <w:lang w:val="sr-Cyrl-CS"/>
        </w:rPr>
        <w:t>Риба</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важења пону</w:t>
            </w:r>
            <w:r w:rsidR="00D26E4E">
              <w:rPr>
                <w:rFonts w:ascii="Arial" w:eastAsia="TimesNewRomanPSMT" w:hAnsi="Arial" w:cs="Arial"/>
                <w:bCs/>
                <w:sz w:val="22"/>
                <w:szCs w:val="22"/>
                <w:lang w:val="ru-RU"/>
              </w:rPr>
              <w:t>де (најмање 3</w:t>
            </w:r>
            <w:r w:rsidR="00D26E4E">
              <w:rPr>
                <w:rFonts w:ascii="Arial" w:eastAsia="TimesNewRomanPSMT" w:hAnsi="Arial" w:cs="Arial"/>
                <w:bCs/>
                <w:sz w:val="22"/>
                <w:szCs w:val="22"/>
              </w:rPr>
              <w:t>0</w:t>
            </w:r>
            <w:r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A44CF"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8D0B95" w:rsidRDefault="00DE7D60" w:rsidP="00DE7D60">
      <w:pPr>
        <w:jc w:val="both"/>
        <w:rPr>
          <w:rFonts w:ascii="Arial" w:hAnsi="Arial" w:cs="Arial"/>
          <w:bCs/>
          <w:sz w:val="22"/>
          <w:szCs w:val="22"/>
        </w:rPr>
      </w:pPr>
    </w:p>
    <w:p w:rsidR="00DE7D60" w:rsidRPr="007046BE" w:rsidRDefault="00DE7D60" w:rsidP="00DE7D60">
      <w:pPr>
        <w:ind w:left="720"/>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3. Месне прерађевине</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Default="00DE7D60" w:rsidP="00DE7D60">
      <w:pPr>
        <w:ind w:left="720"/>
        <w:jc w:val="both"/>
        <w:rPr>
          <w:rFonts w:ascii="Arial" w:hAnsi="Arial" w:cs="Arial"/>
          <w:bCs/>
          <w:sz w:val="22"/>
          <w:szCs w:val="22"/>
          <w:lang w:val="sr-Cyrl-CS"/>
        </w:rPr>
      </w:pPr>
    </w:p>
    <w:p w:rsidR="00DE7D60" w:rsidRPr="0017368F" w:rsidRDefault="00DE7D60" w:rsidP="00DE7D60">
      <w:pPr>
        <w:ind w:left="720"/>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 xml:space="preserve">Партија </w:t>
      </w:r>
      <w:r w:rsidRPr="007046BE">
        <w:rPr>
          <w:rFonts w:ascii="Arial" w:hAnsi="Arial" w:cs="Arial"/>
          <w:b/>
          <w:bCs/>
          <w:sz w:val="22"/>
          <w:szCs w:val="22"/>
        </w:rPr>
        <w:t>4.</w:t>
      </w:r>
      <w:r w:rsidRPr="007046BE">
        <w:rPr>
          <w:rFonts w:ascii="Arial" w:hAnsi="Arial" w:cs="Arial"/>
          <w:b/>
          <w:bCs/>
          <w:sz w:val="22"/>
          <w:szCs w:val="22"/>
          <w:lang w:val="sr-Cyrl-CS"/>
        </w:rPr>
        <w:t xml:space="preserve"> Млеко и млечни производи</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и н</w:t>
            </w:r>
            <w:r>
              <w:rPr>
                <w:rFonts w:ascii="Arial" w:eastAsia="TimesNewRomanPSMT" w:hAnsi="Arial" w:cs="Arial"/>
                <w:bCs/>
                <w:sz w:val="22"/>
                <w:szCs w:val="22"/>
                <w:lang w:val="ru-RU"/>
              </w:rPr>
              <w:t>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 xml:space="preserve">0 </w:t>
            </w:r>
            <w:r w:rsidR="00DE7D60" w:rsidRPr="0017368F">
              <w:rPr>
                <w:rFonts w:ascii="Arial" w:eastAsia="TimesNewRomanPSMT" w:hAnsi="Arial" w:cs="Arial"/>
                <w:bCs/>
                <w:sz w:val="22"/>
                <w:szCs w:val="22"/>
                <w:lang w:val="ru-RU"/>
              </w:rPr>
              <w:t>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5 Јаја</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 6. Свеже поврће и воће</w:t>
      </w:r>
    </w:p>
    <w:tbl>
      <w:tblPr>
        <w:tblW w:w="0" w:type="auto"/>
        <w:tblInd w:w="303" w:type="dxa"/>
        <w:tblLayout w:type="fixed"/>
        <w:tblLook w:val="0000"/>
      </w:tblPr>
      <w:tblGrid>
        <w:gridCol w:w="5250"/>
        <w:gridCol w:w="3375"/>
      </w:tblGrid>
      <w:tr w:rsidR="00DE7D60" w:rsidRPr="0017368F" w:rsidTr="00DE7D60">
        <w:trPr>
          <w:trHeight w:val="285"/>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jc w:val="both"/>
              <w:rPr>
                <w:rFonts w:ascii="Arial" w:eastAsia="TimesNewRomanPSMT" w:hAnsi="Arial" w:cs="Arial"/>
                <w:bCs/>
                <w:color w:val="FF0000"/>
                <w:lang w:val="ru-RU"/>
              </w:rPr>
            </w:pPr>
          </w:p>
        </w:tc>
      </w:tr>
      <w:tr w:rsidR="00DE7D60" w:rsidRPr="0017368F" w:rsidTr="00DE7D60">
        <w:trPr>
          <w:trHeight w:val="341"/>
        </w:trPr>
        <w:tc>
          <w:tcPr>
            <w:tcW w:w="5250" w:type="dxa"/>
            <w:tcBorders>
              <w:top w:val="single" w:sz="4" w:space="0" w:color="auto"/>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и начин плаћања</w:t>
            </w:r>
            <w:r>
              <w:rPr>
                <w:rFonts w:ascii="Arial" w:eastAsia="TimesNewRomanPSMT" w:hAnsi="Arial" w:cs="Arial"/>
                <w:bCs/>
                <w:sz w:val="22"/>
                <w:szCs w:val="22"/>
                <w:lang w:val="ru-RU"/>
              </w:rPr>
              <w:t xml:space="preserve">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Рок ва</w:t>
            </w:r>
            <w:r w:rsidR="00D26E4E">
              <w:rPr>
                <w:rFonts w:ascii="Arial" w:eastAsia="TimesNewRomanPSMT" w:hAnsi="Arial" w:cs="Arial"/>
                <w:bCs/>
                <w:sz w:val="22"/>
                <w:szCs w:val="22"/>
                <w:lang w:val="ru-RU"/>
              </w:rPr>
              <w:t>жења понуде (најмање 3</w:t>
            </w:r>
            <w:r w:rsidR="00D26E4E">
              <w:rPr>
                <w:rFonts w:ascii="Arial" w:eastAsia="TimesNewRomanPSMT" w:hAnsi="Arial" w:cs="Arial"/>
                <w:bCs/>
                <w:sz w:val="22"/>
                <w:szCs w:val="22"/>
              </w:rPr>
              <w:t>0</w:t>
            </w:r>
            <w:r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1A44CF" w:rsidRDefault="00DE7D60" w:rsidP="00DE7D60">
      <w:pPr>
        <w:jc w:val="both"/>
        <w:rPr>
          <w:rFonts w:ascii="Arial" w:hAnsi="Arial" w:cs="Arial"/>
          <w:bCs/>
          <w:sz w:val="22"/>
          <w:szCs w:val="22"/>
        </w:rPr>
      </w:pPr>
    </w:p>
    <w:p w:rsidR="00DE7D60" w:rsidRDefault="00DE7D60" w:rsidP="00DE7D60">
      <w:pPr>
        <w:jc w:val="both"/>
        <w:rPr>
          <w:rFonts w:ascii="Arial" w:hAnsi="Arial" w:cs="Arial"/>
          <w:bCs/>
          <w:sz w:val="22"/>
          <w:szCs w:val="22"/>
        </w:rPr>
      </w:pPr>
    </w:p>
    <w:p w:rsidR="00DE7D60" w:rsidRPr="007046BE" w:rsidRDefault="00DE7D60" w:rsidP="00DE7D60">
      <w:pPr>
        <w:jc w:val="both"/>
        <w:rPr>
          <w:rFonts w:ascii="Arial" w:hAnsi="Arial" w:cs="Arial"/>
          <w:b/>
          <w:bCs/>
          <w:sz w:val="22"/>
          <w:szCs w:val="22"/>
        </w:rPr>
      </w:pPr>
    </w:p>
    <w:p w:rsidR="00DE7D60" w:rsidRPr="007046BE" w:rsidRDefault="00DE7D60" w:rsidP="00DE7D60">
      <w:pPr>
        <w:jc w:val="both"/>
        <w:rPr>
          <w:rFonts w:ascii="Arial" w:hAnsi="Arial" w:cs="Arial"/>
          <w:b/>
          <w:bCs/>
          <w:sz w:val="22"/>
          <w:szCs w:val="22"/>
          <w:lang w:val="sr-Cyrl-CS"/>
        </w:rPr>
      </w:pPr>
      <w:r w:rsidRPr="007046BE">
        <w:rPr>
          <w:rFonts w:ascii="Arial" w:hAnsi="Arial" w:cs="Arial"/>
          <w:b/>
          <w:bCs/>
          <w:sz w:val="22"/>
          <w:szCs w:val="22"/>
          <w:lang w:val="sr-Cyrl-CS"/>
        </w:rPr>
        <w:lastRenderedPageBreak/>
        <w:t>Партија</w:t>
      </w:r>
      <w:r w:rsidR="0026758F">
        <w:rPr>
          <w:rFonts w:ascii="Arial" w:hAnsi="Arial" w:cs="Arial"/>
          <w:b/>
          <w:bCs/>
          <w:sz w:val="22"/>
          <w:szCs w:val="22"/>
          <w:lang w:val="sr-Cyrl-CS"/>
        </w:rPr>
        <w:t xml:space="preserve"> </w:t>
      </w:r>
      <w:r w:rsidRPr="007046BE">
        <w:rPr>
          <w:rFonts w:ascii="Arial" w:hAnsi="Arial" w:cs="Arial"/>
          <w:b/>
          <w:bCs/>
          <w:sz w:val="22"/>
          <w:szCs w:val="22"/>
        </w:rPr>
        <w:t xml:space="preserve">7. </w:t>
      </w:r>
      <w:r w:rsidRPr="007046BE">
        <w:rPr>
          <w:rFonts w:ascii="Arial" w:hAnsi="Arial" w:cs="Arial"/>
          <w:b/>
          <w:bCs/>
          <w:sz w:val="22"/>
          <w:szCs w:val="22"/>
          <w:lang w:val="sr-Cyrl-CS"/>
        </w:rPr>
        <w:t>Конзервирано поврће</w:t>
      </w: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Pr="0017368F" w:rsidRDefault="00DE7D60" w:rsidP="00DE7D60">
      <w:pPr>
        <w:jc w:val="both"/>
        <w:rPr>
          <w:rFonts w:ascii="Arial" w:eastAsia="TimesNewRomanPS-BoldMT" w:hAnsi="Arial" w:cs="Arial"/>
          <w:b/>
          <w:bCs/>
          <w:i/>
          <w:iCs/>
          <w:color w:val="002060"/>
          <w:sz w:val="22"/>
          <w:szCs w:val="22"/>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Pr="007046BE" w:rsidRDefault="0026758F" w:rsidP="00DE7D60">
      <w:pPr>
        <w:jc w:val="both"/>
        <w:rPr>
          <w:rFonts w:ascii="Arial" w:hAnsi="Arial" w:cs="Arial"/>
          <w:b/>
          <w:bCs/>
          <w:sz w:val="22"/>
          <w:szCs w:val="22"/>
          <w:lang w:val="sr-Cyrl-CS"/>
        </w:rPr>
      </w:pPr>
      <w:r>
        <w:rPr>
          <w:rFonts w:ascii="Arial" w:hAnsi="Arial" w:cs="Arial"/>
          <w:b/>
          <w:bCs/>
          <w:sz w:val="22"/>
          <w:szCs w:val="22"/>
          <w:lang w:val="sr-Cyrl-CS"/>
        </w:rPr>
        <w:lastRenderedPageBreak/>
        <w:t xml:space="preserve">Партија </w:t>
      </w:r>
      <w:r w:rsidR="00DE7D60" w:rsidRPr="007046BE">
        <w:rPr>
          <w:rFonts w:ascii="Arial" w:hAnsi="Arial" w:cs="Arial"/>
          <w:b/>
          <w:bCs/>
          <w:sz w:val="22"/>
          <w:szCs w:val="22"/>
        </w:rPr>
        <w:t xml:space="preserve">8. </w:t>
      </w:r>
      <w:r w:rsidR="00DE7D60" w:rsidRPr="007046BE">
        <w:rPr>
          <w:rFonts w:ascii="Arial" w:hAnsi="Arial" w:cs="Arial"/>
          <w:b/>
          <w:bCs/>
          <w:sz w:val="22"/>
          <w:szCs w:val="22"/>
          <w:lang w:val="sr-Cyrl-CS"/>
        </w:rPr>
        <w:t>Хлеб, коре и пецива</w:t>
      </w:r>
    </w:p>
    <w:p w:rsidR="00DE7D60" w:rsidRPr="007046BE" w:rsidRDefault="00DE7D60" w:rsidP="00DE7D60">
      <w:pPr>
        <w:jc w:val="both"/>
        <w:rPr>
          <w:rFonts w:ascii="Arial" w:hAnsi="Arial" w:cs="Arial"/>
          <w:b/>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 xml:space="preserve">Рок испоруке (највише 2 </w:t>
            </w:r>
            <w:r w:rsidR="00DE7D60" w:rsidRPr="0017368F">
              <w:rPr>
                <w:rFonts w:ascii="Arial" w:eastAsia="TimesNewRomanPSMT" w:hAnsi="Arial" w:cs="Arial"/>
                <w:bCs/>
                <w:sz w:val="22"/>
                <w:szCs w:val="22"/>
                <w:lang w:val="ru-RU"/>
              </w:rPr>
              <w:t>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дана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магацин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17368F" w:rsidRDefault="00DE7D60" w:rsidP="00DE7D60">
      <w:pPr>
        <w:ind w:left="720" w:firstLine="720"/>
        <w:jc w:val="both"/>
        <w:rPr>
          <w:rFonts w:ascii="Arial" w:eastAsia="TimesNewRomanPSMT" w:hAnsi="Arial" w:cs="Arial"/>
          <w:bCs/>
          <w:sz w:val="22"/>
          <w:szCs w:val="22"/>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Pr="0017368F" w:rsidRDefault="00DE7D60" w:rsidP="00DE7D60">
      <w:pPr>
        <w:ind w:left="2880" w:firstLine="720"/>
        <w:jc w:val="both"/>
        <w:rPr>
          <w:rFonts w:ascii="Arial" w:eastAsia="TimesNewRomanPS-BoldMT" w:hAnsi="Arial" w:cs="Arial"/>
          <w:b/>
          <w:bCs/>
          <w:i/>
          <w:iCs/>
          <w:color w:val="002060"/>
          <w:sz w:val="22"/>
          <w:szCs w:val="22"/>
        </w:rPr>
      </w:pPr>
      <w:r w:rsidRPr="0017368F">
        <w:rPr>
          <w:rFonts w:ascii="Arial" w:eastAsia="TimesNewRomanPSMT" w:hAnsi="Arial" w:cs="Arial"/>
          <w:bCs/>
          <w:sz w:val="22"/>
          <w:szCs w:val="22"/>
        </w:rPr>
        <w:t xml:space="preserve">    М. П. </w:t>
      </w:r>
    </w:p>
    <w:p w:rsidR="00DE7D60" w:rsidRPr="0017368F" w:rsidRDefault="00DE7D60" w:rsidP="00DE7D60">
      <w:pPr>
        <w:jc w:val="both"/>
        <w:rPr>
          <w:rFonts w:ascii="Arial" w:eastAsia="TimesNewRomanPS-BoldMT" w:hAnsi="Arial" w:cs="Arial"/>
          <w:b/>
          <w:bCs/>
          <w:i/>
          <w:iCs/>
          <w:color w:val="002060"/>
          <w:sz w:val="22"/>
          <w:szCs w:val="22"/>
        </w:rPr>
      </w:pPr>
      <w:r w:rsidRPr="0017368F">
        <w:rPr>
          <w:rFonts w:ascii="Arial" w:eastAsia="TimesNewRomanPS-BoldMT" w:hAnsi="Arial" w:cs="Arial"/>
          <w:b/>
          <w:bCs/>
          <w:i/>
          <w:iCs/>
          <w:color w:val="002060"/>
          <w:sz w:val="22"/>
          <w:szCs w:val="22"/>
        </w:rPr>
        <w:t>_____________________________</w:t>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r>
      <w:r w:rsidRPr="0017368F">
        <w:rPr>
          <w:rFonts w:ascii="Arial" w:eastAsia="TimesNewRomanPS-BoldMT" w:hAnsi="Arial" w:cs="Arial"/>
          <w:b/>
          <w:bCs/>
          <w:i/>
          <w:iCs/>
          <w:color w:val="002060"/>
          <w:sz w:val="22"/>
          <w:szCs w:val="22"/>
        </w:rPr>
        <w:tab/>
        <w:t>__________________</w:t>
      </w: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bCs/>
          <w:sz w:val="22"/>
          <w:szCs w:val="22"/>
          <w:lang w:val="sr-Cyrl-CS"/>
        </w:rPr>
      </w:pPr>
    </w:p>
    <w:p w:rsidR="0026758F" w:rsidRDefault="0026758F" w:rsidP="00DE7D60">
      <w:pPr>
        <w:jc w:val="both"/>
        <w:rPr>
          <w:rFonts w:ascii="Arial" w:hAnsi="Arial" w:cs="Arial"/>
          <w:bCs/>
          <w:sz w:val="22"/>
          <w:szCs w:val="22"/>
          <w:lang w:val="sr-Cyrl-CS"/>
        </w:rPr>
      </w:pPr>
    </w:p>
    <w:p w:rsidR="0026758F" w:rsidRDefault="0026758F" w:rsidP="00DE7D60">
      <w:pPr>
        <w:jc w:val="both"/>
        <w:rPr>
          <w:rFonts w:ascii="Arial" w:hAnsi="Arial" w:cs="Arial"/>
          <w:bCs/>
          <w:sz w:val="22"/>
          <w:szCs w:val="22"/>
          <w:lang w:val="sr-Cyrl-CS"/>
        </w:rPr>
      </w:pPr>
    </w:p>
    <w:p w:rsidR="00DE7D60" w:rsidRPr="0017368F" w:rsidRDefault="00DE7D60" w:rsidP="00DE7D60">
      <w:pPr>
        <w:jc w:val="both"/>
        <w:rPr>
          <w:rFonts w:ascii="Arial" w:hAnsi="Arial" w:cs="Arial"/>
          <w:bCs/>
          <w:sz w:val="22"/>
          <w:szCs w:val="22"/>
          <w:lang w:val="sr-Cyrl-CS"/>
        </w:rPr>
      </w:pPr>
    </w:p>
    <w:p w:rsidR="00DE7D60" w:rsidRPr="007046BE" w:rsidRDefault="0026758F" w:rsidP="00DE7D60">
      <w:pPr>
        <w:jc w:val="both"/>
        <w:rPr>
          <w:rFonts w:ascii="Arial" w:hAnsi="Arial" w:cs="Arial"/>
          <w:b/>
          <w:bCs/>
          <w:sz w:val="22"/>
          <w:szCs w:val="22"/>
          <w:lang w:val="sr-Cyrl-CS"/>
        </w:rPr>
      </w:pPr>
      <w:r>
        <w:rPr>
          <w:rFonts w:ascii="Arial" w:hAnsi="Arial" w:cs="Arial"/>
          <w:b/>
          <w:bCs/>
          <w:sz w:val="22"/>
          <w:szCs w:val="22"/>
          <w:lang w:val="sr-Cyrl-CS"/>
        </w:rPr>
        <w:lastRenderedPageBreak/>
        <w:t>Партија</w:t>
      </w:r>
      <w:r w:rsidR="00DE7D60" w:rsidRPr="007046BE">
        <w:rPr>
          <w:rFonts w:ascii="Arial" w:hAnsi="Arial" w:cs="Arial"/>
          <w:b/>
          <w:bCs/>
          <w:sz w:val="22"/>
          <w:szCs w:val="22"/>
          <w:lang w:val="sr-Cyrl-CS"/>
        </w:rPr>
        <w:t xml:space="preserve"> </w:t>
      </w:r>
      <w:r w:rsidR="00DE7D60" w:rsidRPr="007046BE">
        <w:rPr>
          <w:rFonts w:ascii="Arial" w:hAnsi="Arial" w:cs="Arial"/>
          <w:b/>
          <w:bCs/>
          <w:sz w:val="22"/>
          <w:szCs w:val="22"/>
        </w:rPr>
        <w:t xml:space="preserve">9. </w:t>
      </w:r>
      <w:r w:rsidR="00DE7D60" w:rsidRPr="007046BE">
        <w:rPr>
          <w:rFonts w:ascii="Arial" w:hAnsi="Arial" w:cs="Arial"/>
          <w:b/>
          <w:bCs/>
          <w:sz w:val="22"/>
          <w:szCs w:val="22"/>
          <w:lang w:val="sr-Cyrl-CS"/>
        </w:rPr>
        <w:t>Намирнице широке потрошње</w:t>
      </w:r>
    </w:p>
    <w:p w:rsidR="00DE7D60" w:rsidRPr="0017368F" w:rsidRDefault="00DE7D60" w:rsidP="00DE7D60">
      <w:pPr>
        <w:jc w:val="both"/>
        <w:rPr>
          <w:rFonts w:ascii="Arial" w:hAnsi="Arial" w:cs="Arial"/>
          <w:bCs/>
          <w:sz w:val="22"/>
          <w:szCs w:val="22"/>
          <w:lang w:val="sr-Cyrl-CS"/>
        </w:rPr>
      </w:pPr>
    </w:p>
    <w:tbl>
      <w:tblPr>
        <w:tblW w:w="0" w:type="auto"/>
        <w:tblInd w:w="303" w:type="dxa"/>
        <w:tblLayout w:type="fixed"/>
        <w:tblLook w:val="0000"/>
      </w:tblPr>
      <w:tblGrid>
        <w:gridCol w:w="5250"/>
        <w:gridCol w:w="3375"/>
      </w:tblGrid>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color w:val="FF0000"/>
                <w:lang w:val="ru-RU"/>
              </w:rPr>
            </w:pPr>
            <w:r w:rsidRPr="0017368F">
              <w:rPr>
                <w:rFonts w:ascii="Arial" w:eastAsia="TimesNewRomanPSMT" w:hAnsi="Arial" w:cs="Arial"/>
                <w:bCs/>
                <w:sz w:val="22"/>
                <w:szCs w:val="22"/>
                <w:lang w:val="ru-RU"/>
              </w:rPr>
              <w:t xml:space="preserve">Укупна цена без ПДВ-а </w:t>
            </w:r>
          </w:p>
          <w:p w:rsidR="00DE7D60" w:rsidRPr="0017368F" w:rsidRDefault="00DE7D60" w:rsidP="00DE7D60">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p w:rsidR="00DE7D60" w:rsidRPr="0017368F" w:rsidRDefault="00DE7D60" w:rsidP="00DE7D60">
            <w:pPr>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sidRPr="0017368F">
              <w:rPr>
                <w:rFonts w:ascii="Arial" w:eastAsia="TimesNewRomanPSMT" w:hAnsi="Arial" w:cs="Arial"/>
                <w:bCs/>
                <w:sz w:val="22"/>
                <w:szCs w:val="22"/>
                <w:lang w:val="ru-RU"/>
              </w:rPr>
              <w:t>Укупна цена са ПДВ-ом</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color w:val="FF0000"/>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ru-RU"/>
              </w:rPr>
            </w:pPr>
            <w:r>
              <w:rPr>
                <w:rFonts w:ascii="Arial" w:eastAsia="TimesNewRomanPSMT" w:hAnsi="Arial" w:cs="Arial"/>
                <w:bCs/>
                <w:sz w:val="22"/>
                <w:szCs w:val="22"/>
                <w:lang w:val="ru-RU"/>
              </w:rPr>
              <w:t>Рок и начин плаћања (најмање 45</w:t>
            </w:r>
            <w:r w:rsidRPr="0017368F">
              <w:rPr>
                <w:rFonts w:ascii="Arial" w:eastAsia="TimesNewRomanPSMT" w:hAnsi="Arial" w:cs="Arial"/>
                <w:bCs/>
                <w:sz w:val="22"/>
                <w:szCs w:val="22"/>
                <w:lang w:val="ru-RU"/>
              </w:rPr>
              <w:t xml:space="preserve"> дана од дана испостављања фактуре)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26E4E" w:rsidP="00DE7D60">
            <w:pPr>
              <w:jc w:val="both"/>
              <w:rPr>
                <w:rFonts w:ascii="Arial" w:eastAsia="TimesNewRomanPSMT" w:hAnsi="Arial" w:cs="Arial"/>
                <w:bCs/>
                <w:lang w:val="ru-RU"/>
              </w:rPr>
            </w:pPr>
            <w:r>
              <w:rPr>
                <w:rFonts w:ascii="Arial" w:eastAsia="TimesNewRomanPSMT" w:hAnsi="Arial" w:cs="Arial"/>
                <w:bCs/>
                <w:sz w:val="22"/>
                <w:szCs w:val="22"/>
                <w:lang w:val="ru-RU"/>
              </w:rPr>
              <w:t>Рок важења понуде (најмање 3</w:t>
            </w:r>
            <w:r>
              <w:rPr>
                <w:rFonts w:ascii="Arial" w:eastAsia="TimesNewRomanPSMT" w:hAnsi="Arial" w:cs="Arial"/>
                <w:bCs/>
                <w:sz w:val="22"/>
                <w:szCs w:val="22"/>
              </w:rPr>
              <w:t>0</w:t>
            </w:r>
            <w:r w:rsidR="00DE7D60" w:rsidRPr="0017368F">
              <w:rPr>
                <w:rFonts w:ascii="Arial" w:eastAsia="TimesNewRomanPSMT" w:hAnsi="Arial" w:cs="Arial"/>
                <w:bCs/>
                <w:sz w:val="22"/>
                <w:szCs w:val="22"/>
                <w:lang w:val="ru-RU"/>
              </w:rPr>
              <w:t xml:space="preserve"> дана)</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B449F7" w:rsidP="00DE7D60">
            <w:pPr>
              <w:jc w:val="both"/>
              <w:rPr>
                <w:rFonts w:ascii="Arial" w:eastAsia="TimesNewRomanPSMT" w:hAnsi="Arial" w:cs="Arial"/>
                <w:bCs/>
                <w:lang w:val="ru-RU"/>
              </w:rPr>
            </w:pPr>
            <w:r>
              <w:rPr>
                <w:rFonts w:ascii="Arial" w:eastAsia="TimesNewRomanPSMT" w:hAnsi="Arial" w:cs="Arial"/>
                <w:bCs/>
                <w:sz w:val="22"/>
                <w:szCs w:val="22"/>
                <w:lang w:val="ru-RU"/>
              </w:rPr>
              <w:t>Рок испоруке (највише 2</w:t>
            </w:r>
            <w:r w:rsidR="00DE7D60" w:rsidRPr="0017368F">
              <w:rPr>
                <w:rFonts w:ascii="Arial" w:eastAsia="TimesNewRomanPSMT" w:hAnsi="Arial" w:cs="Arial"/>
                <w:bCs/>
                <w:sz w:val="22"/>
                <w:szCs w:val="22"/>
                <w:lang w:val="ru-RU"/>
              </w:rPr>
              <w:t xml:space="preserve"> дана од дана поруџбине)</w:t>
            </w:r>
          </w:p>
          <w:p w:rsidR="00DE7D60" w:rsidRPr="0017368F" w:rsidRDefault="00DE7D60" w:rsidP="00DE7D60">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tc>
      </w:tr>
      <w:tr w:rsidR="00DE7D60" w:rsidRPr="0017368F" w:rsidTr="00DE7D60">
        <w:tc>
          <w:tcPr>
            <w:tcW w:w="5250" w:type="dxa"/>
            <w:tcBorders>
              <w:top w:val="single" w:sz="4" w:space="0" w:color="000000"/>
              <w:left w:val="single" w:sz="4" w:space="0" w:color="000000"/>
              <w:bottom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ru-RU"/>
              </w:rPr>
            </w:pPr>
          </w:p>
          <w:p w:rsidR="00DE7D60" w:rsidRPr="0017368F" w:rsidRDefault="00DE7D60" w:rsidP="00DE7D60">
            <w:pPr>
              <w:jc w:val="both"/>
              <w:rPr>
                <w:rFonts w:ascii="Arial" w:eastAsia="TimesNewRomanPSMT" w:hAnsi="Arial" w:cs="Arial"/>
                <w:bCs/>
                <w:lang w:val="sr-Cyrl-CS"/>
              </w:rPr>
            </w:pPr>
            <w:r w:rsidRPr="0017368F">
              <w:rPr>
                <w:rFonts w:ascii="Arial" w:eastAsia="TimesNewRomanPSMT" w:hAnsi="Arial" w:cs="Arial"/>
                <w:bCs/>
                <w:sz w:val="22"/>
                <w:szCs w:val="22"/>
                <w:lang w:val="ru-RU"/>
              </w:rPr>
              <w:t>Рок трајања од дна испоруке</w:t>
            </w:r>
          </w:p>
          <w:p w:rsidR="00DE7D60" w:rsidRPr="0017368F" w:rsidRDefault="00DE7D60" w:rsidP="00DE7D60">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r w:rsidR="00DE7D60" w:rsidRPr="0017368F" w:rsidTr="00DE7D60">
        <w:trPr>
          <w:trHeight w:val="270"/>
        </w:trPr>
        <w:tc>
          <w:tcPr>
            <w:tcW w:w="5250" w:type="dxa"/>
            <w:tcBorders>
              <w:top w:val="single" w:sz="4" w:space="0" w:color="000000"/>
              <w:left w:val="single" w:sz="4" w:space="0" w:color="000000"/>
              <w:bottom w:val="single" w:sz="4" w:space="0" w:color="auto"/>
            </w:tcBorders>
            <w:shd w:val="clear" w:color="auto" w:fill="auto"/>
          </w:tcPr>
          <w:p w:rsidR="00DE7D60" w:rsidRPr="0017368F" w:rsidRDefault="00DE7D60" w:rsidP="00DE7D60">
            <w:pPr>
              <w:snapToGrid w:val="0"/>
              <w:jc w:val="both"/>
              <w:rPr>
                <w:rFonts w:ascii="Arial" w:eastAsia="TimesNewRomanPSMT" w:hAnsi="Arial" w:cs="Arial"/>
                <w:bCs/>
                <w:lang w:val="en-US"/>
              </w:rPr>
            </w:pPr>
            <w:r w:rsidRPr="0017368F">
              <w:rPr>
                <w:rFonts w:ascii="Arial" w:eastAsia="TimesNewRomanPSMT" w:hAnsi="Arial" w:cs="Arial"/>
                <w:bCs/>
                <w:sz w:val="22"/>
                <w:szCs w:val="22"/>
                <w:lang w:val="sr-Cyrl-CS"/>
              </w:rPr>
              <w:t xml:space="preserve">место испоруке </w:t>
            </w: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sr-Cyrl-CS"/>
              </w:rPr>
            </w:pPr>
            <w:r w:rsidRPr="0017368F">
              <w:rPr>
                <w:rFonts w:ascii="Arial" w:eastAsia="TimesNewRomanPSMT" w:hAnsi="Arial" w:cs="Arial"/>
                <w:bCs/>
                <w:sz w:val="22"/>
                <w:szCs w:val="22"/>
                <w:lang w:val="sr-Cyrl-CS"/>
              </w:rPr>
              <w:t>магцин наручиоца</w:t>
            </w:r>
          </w:p>
        </w:tc>
      </w:tr>
      <w:tr w:rsidR="00DE7D60" w:rsidRPr="0017368F" w:rsidTr="00DE7D60">
        <w:trPr>
          <w:trHeight w:val="570"/>
        </w:trPr>
        <w:tc>
          <w:tcPr>
            <w:tcW w:w="5250" w:type="dxa"/>
            <w:tcBorders>
              <w:top w:val="single" w:sz="4" w:space="0" w:color="auto"/>
              <w:left w:val="single" w:sz="4" w:space="0" w:color="000000"/>
              <w:bottom w:val="single" w:sz="4" w:space="0" w:color="000000"/>
            </w:tcBorders>
            <w:shd w:val="clear" w:color="auto" w:fill="auto"/>
          </w:tcPr>
          <w:p w:rsidR="00DE7D60" w:rsidRPr="0017368F" w:rsidRDefault="00DE7D60" w:rsidP="00DE7D60">
            <w:pPr>
              <w:jc w:val="both"/>
              <w:rPr>
                <w:rFonts w:ascii="Arial" w:eastAsia="TimesNewRomanPSMT" w:hAnsi="Arial" w:cs="Arial"/>
                <w:bCs/>
                <w:lang w:val="en-US"/>
              </w:rPr>
            </w:pPr>
            <w:r w:rsidRPr="0017368F">
              <w:rPr>
                <w:rFonts w:ascii="Arial" w:eastAsia="TimesNewRomanPSMT" w:hAnsi="Arial" w:cs="Arial"/>
                <w:bCs/>
                <w:sz w:val="22"/>
                <w:szCs w:val="22"/>
                <w:lang w:val="en-US"/>
              </w:rPr>
              <w:t xml:space="preserve"> начин испоруке</w:t>
            </w:r>
          </w:p>
          <w:p w:rsidR="00DE7D60" w:rsidRPr="0017368F" w:rsidRDefault="00DE7D60" w:rsidP="00DE7D60">
            <w:pPr>
              <w:jc w:val="both"/>
              <w:rPr>
                <w:rFonts w:ascii="Arial" w:eastAsia="TimesNewRomanPSMT" w:hAnsi="Arial" w:cs="Arial"/>
                <w:bCs/>
                <w:lang w:val="sr-Cyrl-CS"/>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DE7D60" w:rsidRPr="0017368F" w:rsidRDefault="00DE7D60" w:rsidP="00DE7D60">
            <w:pPr>
              <w:snapToGrid w:val="0"/>
              <w:jc w:val="both"/>
              <w:rPr>
                <w:rFonts w:ascii="Arial" w:eastAsia="TimesNewRomanPSMT" w:hAnsi="Arial" w:cs="Arial"/>
                <w:bCs/>
                <w:lang w:val="en-US"/>
              </w:rPr>
            </w:pPr>
          </w:p>
        </w:tc>
      </w:tr>
    </w:tbl>
    <w:p w:rsidR="00DE7D60" w:rsidRPr="0017368F" w:rsidRDefault="00DE7D60" w:rsidP="00DE7D60">
      <w:pPr>
        <w:jc w:val="both"/>
        <w:rPr>
          <w:rFonts w:ascii="Arial" w:hAnsi="Arial" w:cs="Arial"/>
          <w:bCs/>
          <w:sz w:val="22"/>
          <w:szCs w:val="22"/>
          <w:lang w:val="sr-Cyrl-CS"/>
        </w:rPr>
      </w:pP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p>
    <w:p w:rsidR="00DE7D60" w:rsidRPr="009C6218" w:rsidRDefault="00DE7D60" w:rsidP="00DE7D60">
      <w:pPr>
        <w:jc w:val="both"/>
        <w:rPr>
          <w:rFonts w:eastAsia="TimesNewRomanPS-BoldMT"/>
          <w:b/>
          <w:bCs/>
          <w:i/>
          <w:iCs/>
          <w:color w:val="002060"/>
        </w:rPr>
      </w:pPr>
      <w:r w:rsidRPr="0017368F">
        <w:rPr>
          <w:rFonts w:ascii="Arial" w:eastAsia="TimesNewRomanPSMT" w:hAnsi="Arial" w:cs="Arial"/>
          <w:bCs/>
          <w:sz w:val="22"/>
          <w:szCs w:val="22"/>
        </w:rPr>
        <w:t xml:space="preserve">Датум </w:t>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r>
      <w:r w:rsidRPr="0017368F">
        <w:rPr>
          <w:rFonts w:ascii="Arial" w:eastAsia="TimesNewRomanPSMT" w:hAnsi="Arial" w:cs="Arial"/>
          <w:bCs/>
          <w:sz w:val="22"/>
          <w:szCs w:val="22"/>
        </w:rPr>
        <w:tab/>
        <w:t xml:space="preserve">              Понуђач</w:t>
      </w:r>
    </w:p>
    <w:p w:rsidR="00DE7D60" w:rsidRDefault="00DE7D60" w:rsidP="00DE7D60">
      <w:pPr>
        <w:jc w:val="both"/>
        <w:rPr>
          <w:rFonts w:eastAsia="TimesNewRomanPS-BoldMT"/>
          <w:b/>
          <w:bCs/>
          <w:i/>
          <w:iCs/>
          <w:color w:val="002060"/>
        </w:rPr>
      </w:pPr>
    </w:p>
    <w:p w:rsidR="00DE7D60" w:rsidRPr="009C6218" w:rsidRDefault="00DE7D60" w:rsidP="00DE7D60">
      <w:pPr>
        <w:jc w:val="both"/>
        <w:rPr>
          <w:rFonts w:eastAsia="TimesNewRomanPS-BoldMT"/>
          <w:b/>
          <w:bCs/>
          <w:i/>
          <w:iCs/>
          <w:color w:val="002060"/>
        </w:rPr>
      </w:pPr>
    </w:p>
    <w:p w:rsidR="00DE7D60" w:rsidRDefault="00DE7D60" w:rsidP="00DE7D60">
      <w:pPr>
        <w:jc w:val="both"/>
        <w:rPr>
          <w:rFonts w:eastAsia="TimesNewRomanPS-BoldMT"/>
          <w:b/>
          <w:bCs/>
          <w:i/>
          <w:iCs/>
          <w:color w:val="002060"/>
        </w:rPr>
      </w:pPr>
    </w:p>
    <w:p w:rsidR="00DE7D60" w:rsidRDefault="00DE7D60" w:rsidP="00DE7D6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E7D60" w:rsidRDefault="00DE7D60" w:rsidP="00DE7D6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7D60" w:rsidRDefault="00DE7D60" w:rsidP="00DE7D60">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E7D60" w:rsidRDefault="00DE7D60" w:rsidP="00DE7D6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E7D60" w:rsidRDefault="00DE7D60" w:rsidP="00DE7D60">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E7D60" w:rsidRDefault="00DE7D60" w:rsidP="00DE7D60">
      <w:pPr>
        <w:rPr>
          <w:rFonts w:ascii="Arial" w:hAnsi="Arial" w:cs="Arial"/>
          <w:b/>
          <w:bCs/>
          <w:i/>
          <w:iCs/>
          <w:sz w:val="28"/>
          <w:szCs w:val="28"/>
        </w:rPr>
      </w:pPr>
    </w:p>
    <w:p w:rsidR="00DE7D60" w:rsidRPr="00E03BD1" w:rsidRDefault="00DE7D60" w:rsidP="00DE7D60">
      <w:pPr>
        <w:rPr>
          <w:rFonts w:ascii="Arial" w:hAnsi="Arial" w:cs="Arial"/>
          <w:b/>
          <w:bCs/>
          <w:i/>
          <w:iCs/>
          <w:sz w:val="28"/>
          <w:szCs w:val="28"/>
        </w:rPr>
      </w:pPr>
    </w:p>
    <w:p w:rsidR="00DE7D60" w:rsidRDefault="00DE7D60" w:rsidP="00DE7D6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jc w:val="center"/>
              <w:rPr>
                <w:rFonts w:ascii="Arial" w:hAnsi="Arial" w:cs="Arial"/>
              </w:rPr>
            </w:pPr>
            <w:r>
              <w:rPr>
                <w:rFonts w:ascii="Arial" w:hAnsi="Arial" w:cs="Arial"/>
                <w:b/>
                <w:i/>
              </w:rPr>
              <w:t>ИЗНОС ТРОШКА У РСД</w:t>
            </w: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right"/>
              <w:rPr>
                <w:rFonts w:ascii="Arial" w:hAnsi="Arial" w:cs="Arial"/>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jc w:val="right"/>
              <w:rPr>
                <w:rFonts w:ascii="Arial" w:hAnsi="Arial" w:cs="Arial"/>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en-US"/>
              </w:rPr>
            </w:pPr>
          </w:p>
        </w:tc>
      </w:tr>
      <w:tr w:rsidR="00DE7D60" w:rsidTr="00DE7D60">
        <w:tc>
          <w:tcPr>
            <w:tcW w:w="5565" w:type="dxa"/>
            <w:tcBorders>
              <w:top w:val="single" w:sz="4" w:space="0" w:color="000000"/>
              <w:left w:val="single" w:sz="4" w:space="0" w:color="000000"/>
              <w:bottom w:val="single" w:sz="4" w:space="0" w:color="000000"/>
            </w:tcBorders>
            <w:shd w:val="clear" w:color="auto" w:fill="auto"/>
          </w:tcPr>
          <w:p w:rsidR="00DE7D60" w:rsidRDefault="00DE7D60" w:rsidP="00DE7D60">
            <w:pPr>
              <w:snapToGrid w:val="0"/>
              <w:jc w:val="both"/>
              <w:rPr>
                <w:rFonts w:ascii="Arial" w:hAnsi="Arial" w:cs="Arial"/>
                <w:i/>
              </w:rPr>
            </w:pPr>
          </w:p>
          <w:p w:rsidR="00DE7D60" w:rsidRDefault="00DE7D60" w:rsidP="00DE7D60">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E7D60" w:rsidRDefault="00DE7D60" w:rsidP="00DE7D60">
            <w:pPr>
              <w:snapToGrid w:val="0"/>
              <w:rPr>
                <w:rFonts w:ascii="Arial" w:hAnsi="Arial" w:cs="Arial"/>
                <w:lang w:val="ru-RU"/>
              </w:rPr>
            </w:pPr>
          </w:p>
        </w:tc>
      </w:tr>
    </w:tbl>
    <w:p w:rsidR="00DE7D60" w:rsidRDefault="00DE7D60" w:rsidP="00DE7D60">
      <w:pPr>
        <w:jc w:val="both"/>
      </w:pPr>
    </w:p>
    <w:p w:rsidR="00DE7D60" w:rsidRDefault="00DE7D60" w:rsidP="00DE7D6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E7D60" w:rsidRDefault="00DE7D60" w:rsidP="00DE7D6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7D60" w:rsidRDefault="00DE7D60" w:rsidP="00DE7D60">
      <w:pPr>
        <w:spacing w:after="120"/>
        <w:ind w:firstLine="426"/>
        <w:jc w:val="both"/>
        <w:rPr>
          <w:rFonts w:ascii="Arial" w:hAnsi="Arial" w:cs="Arial"/>
          <w:b/>
          <w:bCs/>
          <w:i/>
        </w:rPr>
      </w:pPr>
    </w:p>
    <w:p w:rsidR="00DE7D60" w:rsidRDefault="00DE7D60" w:rsidP="00DE7D6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E7D60" w:rsidRPr="00E71653" w:rsidRDefault="00DE7D60" w:rsidP="00DE7D60">
      <w:pPr>
        <w:spacing w:after="120"/>
        <w:jc w:val="both"/>
        <w:rPr>
          <w:bCs/>
          <w:color w:val="auto"/>
        </w:rPr>
      </w:pPr>
    </w:p>
    <w:p w:rsidR="00DE7D60" w:rsidRDefault="00DE7D60" w:rsidP="00DE7D60">
      <w:pPr>
        <w:spacing w:after="120"/>
        <w:ind w:firstLine="425"/>
        <w:jc w:val="both"/>
        <w:rPr>
          <w:bCs/>
        </w:rPr>
      </w:pPr>
    </w:p>
    <w:tbl>
      <w:tblPr>
        <w:tblW w:w="0" w:type="auto"/>
        <w:tblLayout w:type="fixed"/>
        <w:tblLook w:val="0000"/>
      </w:tblPr>
      <w:tblGrid>
        <w:gridCol w:w="3080"/>
        <w:gridCol w:w="3068"/>
        <w:gridCol w:w="3094"/>
      </w:tblGrid>
      <w:tr w:rsidR="00DE7D60" w:rsidTr="00DE7D60">
        <w:tc>
          <w:tcPr>
            <w:tcW w:w="3080"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Потпис понуђача</w:t>
            </w:r>
          </w:p>
        </w:tc>
      </w:tr>
      <w:tr w:rsidR="00DE7D60" w:rsidTr="00DE7D60">
        <w:tc>
          <w:tcPr>
            <w:tcW w:w="3080"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c>
          <w:tcPr>
            <w:tcW w:w="3068" w:type="dxa"/>
            <w:shd w:val="clear" w:color="auto" w:fill="auto"/>
          </w:tcPr>
          <w:p w:rsidR="00DE7D60" w:rsidRDefault="00DE7D60" w:rsidP="00DE7D6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r>
    </w:tbl>
    <w:p w:rsidR="00DE7D60" w:rsidRDefault="00DE7D60" w:rsidP="00DE7D60"/>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rPr>
      </w:pPr>
    </w:p>
    <w:p w:rsidR="00DE7D60" w:rsidRDefault="00DE7D60" w:rsidP="00DE7D60">
      <w:pPr>
        <w:rPr>
          <w:rFonts w:ascii="Arial" w:hAnsi="Arial" w:cs="Arial"/>
          <w:b/>
          <w:bCs/>
          <w:i/>
          <w:iCs/>
          <w:sz w:val="28"/>
          <w:szCs w:val="28"/>
        </w:rPr>
      </w:pPr>
    </w:p>
    <w:p w:rsidR="00DE7D60" w:rsidRDefault="00DE7D60" w:rsidP="00DE7D60">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DE7D60" w:rsidRDefault="00DE7D60" w:rsidP="00DE7D60">
      <w:pPr>
        <w:pStyle w:val="BodyText3"/>
        <w:spacing w:after="0"/>
        <w:jc w:val="right"/>
        <w:rPr>
          <w:rFonts w:ascii="Arial" w:hAnsi="Arial" w:cs="Arial"/>
          <w:b/>
          <w:bCs/>
          <w:sz w:val="28"/>
          <w:szCs w:val="28"/>
        </w:rPr>
      </w:pPr>
    </w:p>
    <w:p w:rsidR="00DE7D60" w:rsidRDefault="00DE7D60" w:rsidP="00DE7D60">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E7D60" w:rsidRDefault="00DE7D60" w:rsidP="00DE7D60">
      <w:pPr>
        <w:pStyle w:val="BodyText3"/>
        <w:spacing w:after="0"/>
        <w:jc w:val="center"/>
        <w:rPr>
          <w:rFonts w:ascii="Arial" w:hAnsi="Arial" w:cs="Arial"/>
          <w:b/>
          <w:bCs/>
          <w:sz w:val="28"/>
          <w:szCs w:val="28"/>
        </w:rPr>
      </w:pPr>
    </w:p>
    <w:p w:rsidR="00DE7D60" w:rsidRPr="00052709" w:rsidRDefault="00DE7D60" w:rsidP="00DE7D60">
      <w:pPr>
        <w:pStyle w:val="BodyText3"/>
        <w:spacing w:after="0"/>
        <w:jc w:val="center"/>
        <w:rPr>
          <w:rFonts w:ascii="Arial" w:hAnsi="Arial" w:cs="Arial"/>
          <w:bCs/>
          <w:sz w:val="24"/>
          <w:szCs w:val="24"/>
        </w:rPr>
      </w:pPr>
    </w:p>
    <w:p w:rsidR="00DE7D60" w:rsidRDefault="00DE7D60" w:rsidP="00DE7D60">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E7D60" w:rsidRDefault="00DE7D60" w:rsidP="00DE7D6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E7D60" w:rsidRDefault="00DE7D60" w:rsidP="00DE7D60">
      <w:pPr>
        <w:pStyle w:val="BodyText3"/>
        <w:spacing w:after="0"/>
        <w:jc w:val="both"/>
        <w:rPr>
          <w:rFonts w:ascii="Arial" w:hAnsi="Arial" w:cs="Arial"/>
          <w:w w:val="200"/>
          <w:sz w:val="24"/>
          <w:szCs w:val="24"/>
        </w:rPr>
      </w:pPr>
      <w:r>
        <w:rPr>
          <w:rFonts w:ascii="Arial" w:hAnsi="Arial" w:cs="Arial"/>
          <w:sz w:val="24"/>
          <w:szCs w:val="24"/>
        </w:rPr>
        <w:t xml:space="preserve">даје: </w:t>
      </w:r>
    </w:p>
    <w:p w:rsidR="00DE7D60" w:rsidRDefault="00DE7D60" w:rsidP="00DE7D60">
      <w:pPr>
        <w:pStyle w:val="BodyText3"/>
        <w:spacing w:before="360" w:after="360"/>
        <w:ind w:firstLine="227"/>
        <w:jc w:val="both"/>
        <w:rPr>
          <w:rFonts w:ascii="Arial" w:hAnsi="Arial" w:cs="Arial"/>
          <w:w w:val="200"/>
          <w:sz w:val="24"/>
          <w:szCs w:val="24"/>
        </w:rPr>
      </w:pPr>
    </w:p>
    <w:p w:rsidR="00DE7D60" w:rsidRDefault="00DE7D60" w:rsidP="00DE7D6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E7D60" w:rsidRDefault="00DE7D60" w:rsidP="00DE7D6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E7D60" w:rsidRDefault="00DE7D60" w:rsidP="00DE7D60">
      <w:pPr>
        <w:pStyle w:val="BodyText3"/>
        <w:spacing w:after="0"/>
        <w:jc w:val="both"/>
        <w:rPr>
          <w:rFonts w:ascii="Arial" w:hAnsi="Arial" w:cs="Arial"/>
          <w:bCs/>
          <w:sz w:val="24"/>
          <w:szCs w:val="24"/>
        </w:rPr>
      </w:pPr>
    </w:p>
    <w:p w:rsidR="00DE7D60" w:rsidRDefault="00DE7D60" w:rsidP="00DE7D60">
      <w:pPr>
        <w:pStyle w:val="BodyText3"/>
        <w:spacing w:after="0"/>
        <w:jc w:val="both"/>
        <w:rPr>
          <w:rFonts w:ascii="Arial" w:hAnsi="Arial" w:cs="Arial"/>
          <w:bCs/>
          <w:sz w:val="24"/>
          <w:szCs w:val="24"/>
        </w:rPr>
      </w:pPr>
    </w:p>
    <w:p w:rsidR="00DE7D60" w:rsidRDefault="00DE7D60" w:rsidP="00DE7D6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E7D60" w:rsidRDefault="00DE7D60" w:rsidP="00DE7D6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намирница и прехрамбених производа наручиоца Специјалне болнице за плућне бол</w:t>
      </w:r>
      <w:r w:rsidR="0030246D">
        <w:rPr>
          <w:rFonts w:ascii="Arial" w:hAnsi="Arial" w:cs="Arial"/>
        </w:rPr>
        <w:t>ести "Озрен" Сокобања рб 10/2020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E7D60" w:rsidRDefault="00DE7D60" w:rsidP="00DE7D60">
      <w:pPr>
        <w:jc w:val="both"/>
        <w:rPr>
          <w:rFonts w:ascii="Arial" w:hAnsi="Arial" w:cs="Arial"/>
          <w:bCs/>
        </w:rPr>
      </w:pPr>
    </w:p>
    <w:p w:rsidR="00DE7D60" w:rsidRDefault="00DE7D60" w:rsidP="00DE7D60">
      <w:pPr>
        <w:jc w:val="both"/>
        <w:rPr>
          <w:rFonts w:ascii="Arial" w:hAnsi="Arial" w:cs="Arial"/>
          <w:bCs/>
        </w:rPr>
      </w:pPr>
    </w:p>
    <w:p w:rsidR="00DE7D60" w:rsidRDefault="00DE7D60" w:rsidP="00DE7D6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E7D60" w:rsidTr="00DE7D60">
        <w:tc>
          <w:tcPr>
            <w:tcW w:w="3080"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E7D60" w:rsidRDefault="00DE7D60" w:rsidP="00DE7D60">
            <w:pPr>
              <w:pStyle w:val="BodyText2"/>
              <w:spacing w:line="100" w:lineRule="atLeast"/>
              <w:jc w:val="center"/>
              <w:rPr>
                <w:rFonts w:ascii="Arial" w:hAnsi="Arial" w:cs="Arial"/>
              </w:rPr>
            </w:pPr>
            <w:r>
              <w:rPr>
                <w:rFonts w:ascii="Arial" w:hAnsi="Arial" w:cs="Arial"/>
              </w:rPr>
              <w:t>Потпис понуђача</w:t>
            </w:r>
          </w:p>
        </w:tc>
      </w:tr>
      <w:tr w:rsidR="00DE7D60" w:rsidTr="00DE7D60">
        <w:tc>
          <w:tcPr>
            <w:tcW w:w="3080"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c>
          <w:tcPr>
            <w:tcW w:w="3065" w:type="dxa"/>
            <w:shd w:val="clear" w:color="auto" w:fill="auto"/>
          </w:tcPr>
          <w:p w:rsidR="00DE7D60" w:rsidRDefault="00DE7D60" w:rsidP="00DE7D6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E7D60" w:rsidRDefault="00DE7D60" w:rsidP="00DE7D60">
            <w:pPr>
              <w:pStyle w:val="BodyText2"/>
              <w:snapToGrid w:val="0"/>
              <w:spacing w:line="100" w:lineRule="atLeast"/>
              <w:jc w:val="both"/>
              <w:rPr>
                <w:rFonts w:ascii="Arial" w:hAnsi="Arial" w:cs="Arial"/>
              </w:rPr>
            </w:pPr>
          </w:p>
        </w:tc>
      </w:tr>
    </w:tbl>
    <w:p w:rsidR="00DE7D60" w:rsidRDefault="00DE7D60" w:rsidP="00DE7D60">
      <w:pPr>
        <w:pStyle w:val="BodyText3"/>
        <w:spacing w:after="0"/>
        <w:ind w:firstLine="227"/>
        <w:jc w:val="both"/>
      </w:pPr>
    </w:p>
    <w:p w:rsidR="00DE7D60" w:rsidRDefault="00DE7D60" w:rsidP="00DE7D60">
      <w:pPr>
        <w:tabs>
          <w:tab w:val="left" w:pos="6028"/>
        </w:tabs>
        <w:autoSpaceDE w:val="0"/>
        <w:spacing w:line="240" w:lineRule="auto"/>
      </w:pPr>
    </w:p>
    <w:p w:rsidR="00DE7D60" w:rsidRDefault="00DE7D60" w:rsidP="00DE7D60">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E7D60" w:rsidRDefault="00DE7D60" w:rsidP="00DE7D60">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E7D60" w:rsidRDefault="00DE7D60" w:rsidP="00DE7D60">
      <w:pPr>
        <w:tabs>
          <w:tab w:val="left" w:pos="6028"/>
        </w:tabs>
        <w:autoSpaceDE w:val="0"/>
        <w:spacing w:line="240" w:lineRule="auto"/>
        <w:jc w:val="both"/>
        <w:rPr>
          <w:rFonts w:ascii="Arial" w:hAnsi="Arial" w:cs="Arial"/>
          <w:bCs/>
          <w:i/>
          <w:iCs/>
          <w:color w:val="auto"/>
        </w:rPr>
      </w:pPr>
    </w:p>
    <w:p w:rsidR="00DE7D60" w:rsidRDefault="00DE7D60" w:rsidP="00DE7D60">
      <w:pPr>
        <w:pStyle w:val="BodyText3"/>
        <w:spacing w:after="0"/>
        <w:jc w:val="center"/>
        <w:rPr>
          <w:rFonts w:ascii="Arial" w:eastAsia="Arial Unicode MS" w:hAnsi="Arial" w:cs="Arial"/>
          <w:i/>
          <w:color w:val="auto"/>
          <w:sz w:val="24"/>
          <w:szCs w:val="24"/>
        </w:rPr>
      </w:pPr>
    </w:p>
    <w:p w:rsidR="00DE7D60" w:rsidRPr="006E1140" w:rsidRDefault="00DE7D60" w:rsidP="00DE7D60">
      <w:pPr>
        <w:pStyle w:val="BodyText3"/>
        <w:spacing w:after="0"/>
        <w:jc w:val="center"/>
      </w:pPr>
    </w:p>
    <w:p w:rsidR="00DE7D60" w:rsidRPr="00AC47EA" w:rsidRDefault="00DE7D60" w:rsidP="00DE7D60">
      <w:pPr>
        <w:jc w:val="right"/>
        <w:rPr>
          <w:rFonts w:ascii="Arial" w:hAnsi="Arial" w:cs="Arial"/>
          <w:b/>
          <w:bCs/>
          <w:sz w:val="28"/>
          <w:szCs w:val="28"/>
        </w:rPr>
      </w:pPr>
      <w:r w:rsidRPr="00AC47EA">
        <w:rPr>
          <w:rFonts w:ascii="Arial" w:hAnsi="Arial" w:cs="Arial"/>
          <w:b/>
          <w:bCs/>
          <w:sz w:val="28"/>
          <w:szCs w:val="28"/>
        </w:rPr>
        <w:t>(ОБРАЗАЦ 5)</w:t>
      </w:r>
    </w:p>
    <w:p w:rsidR="00DE7D60" w:rsidRPr="00AC47EA" w:rsidRDefault="00DE7D60" w:rsidP="00DE7D60">
      <w:pPr>
        <w:jc w:val="right"/>
        <w:rPr>
          <w:rFonts w:ascii="Arial" w:hAnsi="Arial" w:cs="Arial"/>
          <w:b/>
          <w:bCs/>
          <w:sz w:val="28"/>
          <w:szCs w:val="28"/>
        </w:rPr>
      </w:pPr>
    </w:p>
    <w:p w:rsidR="00DE7D60" w:rsidRPr="00F960A9" w:rsidRDefault="00DE7D60" w:rsidP="00DE7D60">
      <w:pPr>
        <w:pStyle w:val="ListParagraph"/>
        <w:shd w:val="clear" w:color="auto" w:fill="C6D9F1"/>
        <w:ind w:left="360"/>
        <w:jc w:val="center"/>
        <w:rPr>
          <w:rFonts w:ascii="Arial" w:hAnsi="Arial" w:cs="Arial"/>
        </w:rPr>
      </w:pPr>
      <w:r w:rsidRPr="00F960A9">
        <w:rPr>
          <w:rFonts w:ascii="Arial" w:hAnsi="Arial" w:cs="Arial"/>
          <w:b/>
          <w:bCs/>
          <w:i/>
          <w:iCs/>
          <w:sz w:val="28"/>
          <w:szCs w:val="28"/>
        </w:rPr>
        <w:t>ОБРАЗАЦ ИЗЈАВЕ О ПОШТОВАЊУ ОБАВЕЗА  ИЗ ЧЛ. 75. СТ. 2. ЗАКОНА</w:t>
      </w:r>
    </w:p>
    <w:p w:rsidR="00DE7D60" w:rsidRPr="00F960A9" w:rsidRDefault="00DE7D60" w:rsidP="00DE7D60">
      <w:pPr>
        <w:pStyle w:val="BodyText3"/>
        <w:spacing w:after="0"/>
        <w:jc w:val="center"/>
        <w:rPr>
          <w:rFonts w:ascii="Arial" w:hAnsi="Arial" w:cs="Arial"/>
          <w:sz w:val="24"/>
          <w:szCs w:val="24"/>
        </w:rPr>
      </w:pPr>
    </w:p>
    <w:p w:rsidR="00DE7D60" w:rsidRPr="00F960A9" w:rsidRDefault="00DE7D60" w:rsidP="00DE7D60">
      <w:pPr>
        <w:tabs>
          <w:tab w:val="left" w:pos="6028"/>
        </w:tabs>
        <w:autoSpaceDE w:val="0"/>
        <w:spacing w:line="240" w:lineRule="auto"/>
        <w:ind w:left="360"/>
        <w:rPr>
          <w:rFonts w:ascii="Arial" w:hAnsi="Arial" w:cs="Arial"/>
          <w:b/>
          <w:bCs/>
          <w:iCs/>
          <w:lang w:val="ru-RU"/>
        </w:rPr>
      </w:pPr>
    </w:p>
    <w:p w:rsidR="00DE7D60" w:rsidRPr="00F960A9" w:rsidRDefault="00DE7D60" w:rsidP="00DE7D60">
      <w:pPr>
        <w:tabs>
          <w:tab w:val="left" w:pos="6028"/>
        </w:tabs>
        <w:autoSpaceDE w:val="0"/>
        <w:spacing w:line="240" w:lineRule="auto"/>
        <w:ind w:left="360"/>
        <w:rPr>
          <w:rFonts w:ascii="Arial" w:hAnsi="Arial" w:cs="Arial"/>
          <w:bCs/>
          <w:iCs/>
          <w:lang w:val="ru-RU"/>
        </w:rPr>
      </w:pPr>
    </w:p>
    <w:p w:rsidR="00DE7D60" w:rsidRPr="00F960A9" w:rsidRDefault="00DE7D60" w:rsidP="00DE7D60">
      <w:pPr>
        <w:tabs>
          <w:tab w:val="left" w:pos="6028"/>
        </w:tabs>
        <w:autoSpaceDE w:val="0"/>
        <w:spacing w:line="240" w:lineRule="auto"/>
        <w:ind w:left="360"/>
        <w:jc w:val="both"/>
        <w:rPr>
          <w:rFonts w:ascii="Arial" w:hAnsi="Arial" w:cs="Arial"/>
          <w:bCs/>
          <w:iCs/>
        </w:rPr>
      </w:pPr>
      <w:r w:rsidRPr="00F960A9">
        <w:rPr>
          <w:rFonts w:ascii="Arial" w:hAnsi="Arial" w:cs="Arial"/>
          <w:bCs/>
          <w:iCs/>
        </w:rPr>
        <w:t xml:space="preserve">У вези члана 75. став 2. Закона о јавним набавкама, као заступник понуђача дајем следећу </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jc w:val="center"/>
        <w:rPr>
          <w:rFonts w:ascii="Arial" w:hAnsi="Arial" w:cs="Arial"/>
          <w:bCs/>
          <w:iCs/>
        </w:rPr>
      </w:pPr>
      <w:r w:rsidRPr="00F960A9">
        <w:rPr>
          <w:rFonts w:ascii="Arial" w:hAnsi="Arial" w:cs="Arial"/>
          <w:bCs/>
          <w:iCs/>
        </w:rPr>
        <w:t>ИЗЈАВУ</w:t>
      </w:r>
    </w:p>
    <w:p w:rsidR="00DE7D60" w:rsidRPr="00F960A9" w:rsidRDefault="00DE7D60" w:rsidP="00DE7D60">
      <w:pPr>
        <w:tabs>
          <w:tab w:val="left" w:pos="6028"/>
        </w:tabs>
        <w:autoSpaceDE w:val="0"/>
        <w:spacing w:line="240" w:lineRule="auto"/>
        <w:ind w:left="360"/>
        <w:jc w:val="center"/>
        <w:rPr>
          <w:rFonts w:ascii="Arial" w:hAnsi="Arial" w:cs="Arial"/>
          <w:bCs/>
          <w:iCs/>
        </w:rPr>
      </w:pPr>
    </w:p>
    <w:p w:rsidR="00DE7D60" w:rsidRPr="00F960A9" w:rsidRDefault="00DE7D60" w:rsidP="00DE7D60">
      <w:pPr>
        <w:tabs>
          <w:tab w:val="left" w:pos="6028"/>
        </w:tabs>
        <w:autoSpaceDE w:val="0"/>
        <w:spacing w:line="240" w:lineRule="auto"/>
        <w:ind w:left="360"/>
        <w:jc w:val="both"/>
        <w:rPr>
          <w:rFonts w:ascii="Arial" w:hAnsi="Arial" w:cs="Arial"/>
          <w:bCs/>
          <w:iCs/>
        </w:rPr>
      </w:pPr>
      <w:r w:rsidRPr="00F960A9">
        <w:rPr>
          <w:rFonts w:ascii="Arial" w:hAnsi="Arial" w:cs="Arial"/>
          <w:bCs/>
          <w:iCs/>
        </w:rPr>
        <w:t>Понуђач</w:t>
      </w:r>
      <w:r w:rsidRPr="00F960A9">
        <w:rPr>
          <w:rFonts w:ascii="Arial" w:hAnsi="Arial" w:cs="Arial"/>
          <w:lang w:val="sr-Cyrl-CS"/>
        </w:rPr>
        <w:t>________________________</w:t>
      </w:r>
      <w:r w:rsidRPr="00F960A9">
        <w:rPr>
          <w:rFonts w:ascii="Arial" w:hAnsi="Arial" w:cs="Arial"/>
        </w:rPr>
        <w:t>.</w:t>
      </w:r>
      <w:r w:rsidRPr="00F960A9">
        <w:rPr>
          <w:rFonts w:ascii="Arial" w:hAnsi="Arial" w:cs="Arial"/>
          <w:i/>
          <w:iCs/>
        </w:rPr>
        <w:t>[</w:t>
      </w:r>
      <w:r w:rsidRPr="00F960A9">
        <w:rPr>
          <w:rFonts w:ascii="Arial" w:hAnsi="Arial" w:cs="Arial"/>
          <w:i/>
        </w:rPr>
        <w:t>навести назив понуђача</w:t>
      </w:r>
      <w:r w:rsidRPr="00F960A9">
        <w:rPr>
          <w:rFonts w:ascii="Arial" w:hAnsi="Arial" w:cs="Arial"/>
          <w:i/>
          <w:iCs/>
        </w:rPr>
        <w:t>]</w:t>
      </w:r>
      <w:r w:rsidRPr="00F960A9">
        <w:rPr>
          <w:rFonts w:ascii="Arial" w:hAnsi="Arial" w:cs="Arial"/>
          <w:i/>
          <w:lang w:val="sr-Cyrl-CS"/>
        </w:rPr>
        <w:t xml:space="preserve"> </w:t>
      </w:r>
      <w:r w:rsidRPr="00F960A9">
        <w:rPr>
          <w:rFonts w:ascii="Arial" w:hAnsi="Arial" w:cs="Arial"/>
        </w:rPr>
        <w:t>у поступку јавне набавке</w:t>
      </w:r>
      <w:r w:rsidRPr="00F960A9">
        <w:rPr>
          <w:rFonts w:ascii="Arial" w:hAnsi="Arial" w:cs="Arial"/>
          <w:lang w:val="sr-Cyrl-CS"/>
        </w:rPr>
        <w:t xml:space="preserve"> намирница и прехрамбених производа</w:t>
      </w:r>
      <w:r w:rsidRPr="00F960A9">
        <w:rPr>
          <w:rFonts w:ascii="Arial" w:hAnsi="Arial" w:cs="Arial"/>
          <w:i/>
          <w:lang w:val="sr-Cyrl-CS"/>
        </w:rPr>
        <w:t xml:space="preserve"> </w:t>
      </w:r>
      <w:r w:rsidRPr="00F960A9">
        <w:rPr>
          <w:rFonts w:ascii="Arial" w:hAnsi="Arial" w:cs="Arial"/>
          <w:lang w:val="sr-Cyrl-CS"/>
        </w:rPr>
        <w:t>б</w:t>
      </w:r>
      <w:r w:rsidRPr="00F960A9">
        <w:rPr>
          <w:rFonts w:ascii="Arial" w:hAnsi="Arial" w:cs="Arial"/>
        </w:rPr>
        <w:t xml:space="preserve">р. </w:t>
      </w:r>
      <w:r w:rsidR="0030246D">
        <w:rPr>
          <w:rFonts w:ascii="Arial" w:hAnsi="Arial" w:cs="Arial"/>
          <w:lang w:val="sr-Cyrl-CS"/>
        </w:rPr>
        <w:t>10/2020</w:t>
      </w:r>
      <w:r w:rsidRPr="00F960A9">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w:t>
      </w:r>
      <w:r>
        <w:rPr>
          <w:rFonts w:ascii="Arial" w:hAnsi="Arial" w:cs="Arial"/>
          <w:bCs/>
          <w:iCs/>
        </w:rPr>
        <w:t>не и нема забрану обављања делатноси која је на снази у време подношења понуде.</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color w:val="002060"/>
        </w:rPr>
      </w:pPr>
    </w:p>
    <w:p w:rsidR="00DE7D60" w:rsidRPr="00F960A9" w:rsidRDefault="00DE7D60" w:rsidP="00DE7D60">
      <w:pPr>
        <w:tabs>
          <w:tab w:val="left" w:pos="6028"/>
        </w:tabs>
        <w:autoSpaceDE w:val="0"/>
        <w:spacing w:line="240" w:lineRule="auto"/>
        <w:ind w:left="360"/>
        <w:rPr>
          <w:rFonts w:ascii="Arial" w:hAnsi="Arial" w:cs="Arial"/>
          <w:bCs/>
          <w:iCs/>
          <w:color w:val="002060"/>
        </w:rPr>
      </w:pPr>
    </w:p>
    <w:p w:rsidR="00DE7D60" w:rsidRPr="00F960A9" w:rsidRDefault="00DE7D60" w:rsidP="00DE7D60">
      <w:pPr>
        <w:tabs>
          <w:tab w:val="left" w:pos="6028"/>
        </w:tabs>
        <w:autoSpaceDE w:val="0"/>
        <w:spacing w:line="240" w:lineRule="auto"/>
        <w:ind w:left="360"/>
        <w:rPr>
          <w:rFonts w:ascii="Arial" w:hAnsi="Arial" w:cs="Arial"/>
          <w:bCs/>
          <w:iCs/>
        </w:rPr>
      </w:pPr>
      <w:r w:rsidRPr="00F960A9">
        <w:rPr>
          <w:rFonts w:ascii="Arial" w:hAnsi="Arial" w:cs="Arial"/>
          <w:bCs/>
          <w:iCs/>
        </w:rPr>
        <w:t xml:space="preserve">          Датум </w:t>
      </w:r>
      <w:r w:rsidRPr="00F960A9">
        <w:rPr>
          <w:rFonts w:ascii="Arial" w:hAnsi="Arial" w:cs="Arial"/>
          <w:bCs/>
          <w:iCs/>
        </w:rPr>
        <w:tab/>
      </w:r>
      <w:r w:rsidRPr="00F960A9">
        <w:rPr>
          <w:rFonts w:ascii="Arial" w:hAnsi="Arial" w:cs="Arial"/>
          <w:bCs/>
          <w:iCs/>
        </w:rPr>
        <w:tab/>
        <w:t xml:space="preserve">           Понуђач</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tabs>
          <w:tab w:val="left" w:pos="6028"/>
        </w:tabs>
        <w:autoSpaceDE w:val="0"/>
        <w:spacing w:line="240" w:lineRule="auto"/>
        <w:ind w:left="360"/>
        <w:rPr>
          <w:rFonts w:ascii="Arial" w:hAnsi="Arial" w:cs="Arial"/>
          <w:bCs/>
          <w:iCs/>
        </w:rPr>
      </w:pPr>
      <w:r w:rsidRPr="00F960A9">
        <w:rPr>
          <w:rFonts w:ascii="Arial" w:hAnsi="Arial" w:cs="Arial"/>
          <w:bCs/>
          <w:iCs/>
        </w:rPr>
        <w:t>________________                        М.П.                   __________________</w:t>
      </w:r>
    </w:p>
    <w:p w:rsidR="00DE7D60" w:rsidRPr="00F960A9" w:rsidRDefault="00DE7D60" w:rsidP="00DE7D60">
      <w:pPr>
        <w:tabs>
          <w:tab w:val="left" w:pos="6028"/>
        </w:tabs>
        <w:autoSpaceDE w:val="0"/>
        <w:spacing w:line="240" w:lineRule="auto"/>
        <w:ind w:left="360"/>
        <w:rPr>
          <w:rFonts w:ascii="Arial" w:hAnsi="Arial" w:cs="Arial"/>
          <w:bCs/>
          <w:iCs/>
        </w:rPr>
      </w:pPr>
    </w:p>
    <w:p w:rsidR="00DE7D60" w:rsidRPr="00F960A9" w:rsidRDefault="00DE7D60" w:rsidP="00DE7D60">
      <w:pPr>
        <w:pStyle w:val="BodyText3"/>
        <w:spacing w:after="0"/>
        <w:jc w:val="center"/>
        <w:rPr>
          <w:rFonts w:ascii="Arial" w:hAnsi="Arial" w:cs="Arial"/>
        </w:rPr>
      </w:pPr>
    </w:p>
    <w:p w:rsidR="00DE7D60" w:rsidRPr="00AC47EA" w:rsidRDefault="00DE7D60" w:rsidP="00DE7D60">
      <w:pPr>
        <w:pStyle w:val="ListParagraph"/>
        <w:jc w:val="both"/>
        <w:rPr>
          <w:rFonts w:ascii="Arial" w:hAnsi="Arial" w:cs="Arial"/>
          <w:iCs/>
        </w:rPr>
      </w:pPr>
      <w:r w:rsidRPr="00F960A9">
        <w:rPr>
          <w:rFonts w:ascii="Arial" w:hAnsi="Arial" w:cs="Arial"/>
          <w:b/>
          <w:bCs/>
          <w:i/>
          <w:iCs/>
          <w:color w:val="auto"/>
        </w:rPr>
        <w:t xml:space="preserve">Напомена: </w:t>
      </w:r>
      <w:r w:rsidRPr="00F960A9">
        <w:rPr>
          <w:rFonts w:ascii="Arial" w:hAnsi="Arial" w:cs="Arial"/>
          <w:b/>
          <w:bCs/>
          <w:i/>
          <w:iCs/>
          <w:color w:val="auto"/>
          <w:u w:val="single"/>
        </w:rPr>
        <w:t>Уколико понуду подноси група понуђача,</w:t>
      </w:r>
      <w:r w:rsidRPr="00F960A9">
        <w:rPr>
          <w:rFonts w:ascii="Arial" w:hAnsi="Arial" w:cs="Arial"/>
          <w:bCs/>
          <w:i/>
          <w:iCs/>
          <w:color w:val="auto"/>
        </w:rPr>
        <w:t xml:space="preserve"> Изјава мора бити потписана од стране овлашћеног лица сваког понуђача</w:t>
      </w:r>
    </w:p>
    <w:p w:rsidR="00DE7D60" w:rsidRPr="00AC47EA" w:rsidRDefault="00DE7D60" w:rsidP="00DE7D60">
      <w:pPr>
        <w:pStyle w:val="ListParagraph"/>
        <w:ind w:left="1710"/>
        <w:jc w:val="both"/>
        <w:rPr>
          <w:rFonts w:ascii="Arial" w:hAnsi="Arial" w:cs="Arial"/>
          <w:b/>
          <w:i/>
          <w:iCs/>
          <w:color w:val="auto"/>
        </w:rPr>
      </w:pPr>
    </w:p>
    <w:p w:rsidR="00DE7D60" w:rsidRPr="00AC47EA" w:rsidRDefault="00DE7D60" w:rsidP="00DE7D60">
      <w:pPr>
        <w:jc w:val="both"/>
        <w:rPr>
          <w:rFonts w:ascii="Arial" w:hAnsi="Arial" w:cs="Arial"/>
          <w:i/>
          <w:lang w:val="sr-Cyrl-CS"/>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tabs>
          <w:tab w:val="left" w:pos="6028"/>
        </w:tabs>
        <w:autoSpaceDE w:val="0"/>
        <w:spacing w:line="240" w:lineRule="auto"/>
        <w:ind w:left="360"/>
        <w:rPr>
          <w:rFonts w:ascii="Arial" w:hAnsi="Arial" w:cs="Arial"/>
          <w:bCs/>
          <w:iCs/>
          <w:lang w:val="ru-RU"/>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DE7D60" w:rsidRDefault="00DE7D60"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227A1D" w:rsidRDefault="00227A1D" w:rsidP="00DE7D60">
      <w:pPr>
        <w:jc w:val="right"/>
        <w:rPr>
          <w:rFonts w:ascii="Arial" w:hAnsi="Arial" w:cs="Arial"/>
          <w:b/>
          <w:bCs/>
          <w:sz w:val="28"/>
          <w:szCs w:val="28"/>
          <w:lang w:val="sr-Cyrl-CS"/>
        </w:rPr>
      </w:pPr>
    </w:p>
    <w:p w:rsidR="00DE7D60" w:rsidRPr="004145F6" w:rsidRDefault="00DE7D60" w:rsidP="00DE7D60">
      <w:pPr>
        <w:pStyle w:val="ListParagraph"/>
        <w:ind w:left="0"/>
        <w:jc w:val="both"/>
        <w:rPr>
          <w:rFonts w:ascii="Arial" w:hAnsi="Arial" w:cs="Arial"/>
          <w:bCs/>
          <w:i/>
          <w:iCs/>
          <w:color w:val="auto"/>
          <w:sz w:val="22"/>
          <w:szCs w:val="22"/>
        </w:rPr>
      </w:pPr>
      <w:r w:rsidRPr="00444BC8">
        <w:rPr>
          <w:rFonts w:ascii="Arial" w:hAnsi="Arial" w:cs="Arial"/>
          <w:bCs/>
          <w:i/>
          <w:iCs/>
          <w:color w:val="auto"/>
        </w:rPr>
        <w:lastRenderedPageBreak/>
        <w:t xml:space="preserve">. </w:t>
      </w: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center"/>
        <w:rPr>
          <w:rFonts w:ascii="Arial" w:hAnsi="Arial" w:cs="Arial"/>
          <w:b/>
          <w:bCs/>
          <w:i/>
          <w:iCs/>
          <w:sz w:val="28"/>
          <w:szCs w:val="28"/>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-СВЕЖЕ МЕСО</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AC2AE1"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30246D">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1 - Свеже месо-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w:t>
      </w:r>
      <w:r>
        <w:rPr>
          <w:rFonts w:ascii="Arial" w:hAnsi="Arial" w:cs="Arial"/>
          <w:iCs/>
          <w:sz w:val="22"/>
          <w:szCs w:val="22"/>
          <w:lang w:val="sr-Cyrl-CS"/>
        </w:rPr>
        <w:lastRenderedPageBreak/>
        <w:t>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AC2AE1">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sidR="00AC2AE1">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lastRenderedPageBreak/>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227A1D" w:rsidP="00DE7D60">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У</w:t>
      </w:r>
      <w:r w:rsidR="00DE7D60" w:rsidRPr="00F960A9">
        <w:rPr>
          <w:rFonts w:ascii="Arial" w:hAnsi="Arial" w:cs="Arial"/>
          <w:sz w:val="22"/>
          <w:szCs w:val="22"/>
          <w:lang w:val="sr-Cyrl-CS"/>
        </w:rPr>
        <w:t xml:space="preserve">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30246D">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6460CE" w:rsidRPr="00F960A9" w:rsidRDefault="006460CE" w:rsidP="00DE7D60">
      <w:pPr>
        <w:jc w:val="right"/>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Pr="00F960A9" w:rsidRDefault="0030246D"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-РИБА СМРЗНУТА</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AC2AE1"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30246D">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Партија 2. Риба</w:t>
      </w:r>
      <w:r>
        <w:rPr>
          <w:rFonts w:ascii="Arial" w:hAnsi="Arial" w:cs="Arial"/>
          <w:bCs/>
          <w:sz w:val="22"/>
          <w:szCs w:val="22"/>
          <w:lang w:val="sr-Cyrl-CS"/>
        </w:rPr>
        <w:t xml:space="preserve"> смрзнута</w:t>
      </w:r>
      <w:r w:rsidRPr="00F960A9">
        <w:rPr>
          <w:rFonts w:ascii="Arial" w:hAnsi="Arial" w:cs="Arial"/>
          <w:bCs/>
          <w:sz w:val="22"/>
          <w:szCs w:val="22"/>
          <w:lang w:val="sr-Cyrl-CS"/>
        </w:rPr>
        <w:t xml:space="preserve"> -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(Напомена: понуђачи попуњавају податке само за партије за које достављају понуду.)</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30246D">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w:t>
      </w:r>
      <w:r>
        <w:rPr>
          <w:rFonts w:ascii="Arial" w:hAnsi="Arial" w:cs="Arial"/>
          <w:iCs/>
          <w:sz w:val="22"/>
          <w:szCs w:val="22"/>
          <w:lang w:val="sr-Cyrl-CS"/>
        </w:rPr>
        <w:lastRenderedPageBreak/>
        <w:t>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AC2AE1">
        <w:rPr>
          <w:rFonts w:ascii="Arial" w:eastAsia="Times New Roman" w:hAnsi="Arial" w:cs="Arial"/>
          <w:color w:val="auto"/>
          <w:kern w:val="0"/>
          <w:sz w:val="22"/>
          <w:szCs w:val="22"/>
          <w:lang w:eastAsia="sr-Latn-CS"/>
        </w:rPr>
        <w:t xml:space="preserve"> Роба се испоручује </w:t>
      </w:r>
      <w:r w:rsidR="00AC2AE1" w:rsidRPr="00F960A9">
        <w:rPr>
          <w:rFonts w:ascii="Arial" w:eastAsia="Times New Roman" w:hAnsi="Arial" w:cs="Arial"/>
          <w:color w:val="auto"/>
          <w:kern w:val="0"/>
          <w:sz w:val="22"/>
          <w:szCs w:val="22"/>
          <w:lang w:eastAsia="sr-Latn-CS"/>
        </w:rPr>
        <w:t xml:space="preserve"> према захтеву купца</w:t>
      </w:r>
      <w:r w:rsidR="00AC2AE1">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AC2AE1" w:rsidRPr="00AC2AE1" w:rsidRDefault="00AC2AE1"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lastRenderedPageBreak/>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30246D">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30246D" w:rsidRDefault="0030246D" w:rsidP="0030246D">
      <w:pPr>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Pr="00F960A9" w:rsidRDefault="0030246D" w:rsidP="00DE7D60">
      <w:pPr>
        <w:jc w:val="right"/>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-МЕСНЕ ПРЕРАЂЕВИНЕ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AC2AE1"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30246D">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3. Месне прерађевине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30246D">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w:t>
      </w:r>
      <w:r>
        <w:rPr>
          <w:rFonts w:ascii="Arial" w:hAnsi="Arial" w:cs="Arial"/>
          <w:iCs/>
          <w:sz w:val="22"/>
          <w:szCs w:val="22"/>
          <w:lang w:val="sr-Cyrl-CS"/>
        </w:rPr>
        <w:lastRenderedPageBreak/>
        <w:t>тражено смањење цена. Уколино не прихвати смањење цена, купац задржава право раскида уговора.</w:t>
      </w:r>
    </w:p>
    <w:p w:rsidR="00DE7D60" w:rsidRPr="00F960A9" w:rsidRDefault="00DE7D60" w:rsidP="00DE7D60">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8300EA">
        <w:rPr>
          <w:rFonts w:ascii="Arial" w:eastAsia="Times New Roman" w:hAnsi="Arial" w:cs="Arial"/>
          <w:color w:val="auto"/>
          <w:kern w:val="0"/>
          <w:sz w:val="22"/>
          <w:szCs w:val="22"/>
          <w:lang w:eastAsia="sr-Latn-CS"/>
        </w:rPr>
        <w:t xml:space="preserve"> Роба се испоручује </w:t>
      </w:r>
      <w:r w:rsidR="008300EA" w:rsidRPr="00F960A9">
        <w:rPr>
          <w:rFonts w:ascii="Arial" w:eastAsia="Times New Roman" w:hAnsi="Arial" w:cs="Arial"/>
          <w:color w:val="auto"/>
          <w:kern w:val="0"/>
          <w:sz w:val="22"/>
          <w:szCs w:val="22"/>
          <w:lang w:eastAsia="sr-Latn-CS"/>
        </w:rPr>
        <w:t xml:space="preserve"> према захтеву купца</w:t>
      </w:r>
      <w:r w:rsidR="008300EA">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8300EA" w:rsidRPr="008300EA" w:rsidRDefault="008300EA"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 xml:space="preserve">Приликом </w:t>
      </w:r>
      <w:r>
        <w:rPr>
          <w:rFonts w:ascii="Arial" w:eastAsia="Times New Roman" w:hAnsi="Arial" w:cs="Arial"/>
          <w:color w:val="auto"/>
          <w:kern w:val="0"/>
          <w:sz w:val="22"/>
          <w:szCs w:val="22"/>
          <w:lang w:val="sr-Cyrl-CS" w:eastAsia="sr-Latn-CS"/>
        </w:rPr>
        <w:lastRenderedPageBreak/>
        <w:t>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30246D">
      <w:pPr>
        <w:rPr>
          <w:rFonts w:ascii="Arial" w:hAnsi="Arial" w:cs="Arial"/>
          <w:iCs/>
          <w:sz w:val="22"/>
          <w:szCs w:val="22"/>
          <w:lang w:val="sr-Cyrl-CS"/>
        </w:rPr>
      </w:pPr>
    </w:p>
    <w:p w:rsidR="00DE7D60" w:rsidRDefault="00DE7D60" w:rsidP="0030246D">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30246D" w:rsidRDefault="0030246D" w:rsidP="0030246D">
      <w:pPr>
        <w:rPr>
          <w:rFonts w:ascii="Arial" w:hAnsi="Arial" w:cs="Arial"/>
          <w:iCs/>
          <w:sz w:val="22"/>
          <w:szCs w:val="22"/>
          <w:lang w:val="sr-Cyrl-CS"/>
        </w:rPr>
      </w:pPr>
    </w:p>
    <w:p w:rsidR="0030246D" w:rsidRDefault="0030246D" w:rsidP="0030246D">
      <w:pPr>
        <w:rPr>
          <w:rFonts w:ascii="Arial" w:hAnsi="Arial" w:cs="Arial"/>
          <w:iCs/>
          <w:sz w:val="22"/>
          <w:szCs w:val="22"/>
          <w:lang w:val="sr-Cyrl-CS"/>
        </w:rPr>
      </w:pPr>
    </w:p>
    <w:p w:rsidR="0030246D" w:rsidRDefault="0030246D" w:rsidP="0030246D">
      <w:pPr>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Pr="00F960A9" w:rsidRDefault="0030246D" w:rsidP="00DE7D60">
      <w:pPr>
        <w:jc w:val="right"/>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-МЛЕЧНИ ПРОИЗВОДИ</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8300EA"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30246D">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4. Млечни производи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30246D">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w:t>
      </w:r>
      <w:r>
        <w:rPr>
          <w:rFonts w:ascii="Arial" w:hAnsi="Arial" w:cs="Arial"/>
          <w:iCs/>
          <w:sz w:val="22"/>
          <w:szCs w:val="22"/>
          <w:lang w:val="sr-Cyrl-CS"/>
        </w:rPr>
        <w:lastRenderedPageBreak/>
        <w:t>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center"/>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3.</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8300EA">
        <w:rPr>
          <w:rFonts w:ascii="Arial" w:eastAsia="Times New Roman" w:hAnsi="Arial" w:cs="Arial"/>
          <w:color w:val="auto"/>
          <w:kern w:val="0"/>
          <w:sz w:val="22"/>
          <w:szCs w:val="22"/>
          <w:lang w:eastAsia="sr-Latn-CS"/>
        </w:rPr>
        <w:t xml:space="preserve"> Роба се испоручује </w:t>
      </w:r>
      <w:r w:rsidR="008300EA" w:rsidRPr="00F960A9">
        <w:rPr>
          <w:rFonts w:ascii="Arial" w:eastAsia="Times New Roman" w:hAnsi="Arial" w:cs="Arial"/>
          <w:color w:val="auto"/>
          <w:kern w:val="0"/>
          <w:sz w:val="22"/>
          <w:szCs w:val="22"/>
          <w:lang w:eastAsia="sr-Latn-CS"/>
        </w:rPr>
        <w:t xml:space="preserve"> према захтеву купца</w:t>
      </w:r>
      <w:r w:rsidR="008300EA">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8300EA" w:rsidRPr="008300EA" w:rsidRDefault="008300EA"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w:t>
      </w:r>
      <w:r w:rsidRPr="00F960A9">
        <w:rPr>
          <w:rFonts w:ascii="Arial" w:eastAsia="Times New Roman" w:hAnsi="Arial" w:cs="Arial"/>
          <w:color w:val="auto"/>
          <w:kern w:val="0"/>
          <w:sz w:val="22"/>
          <w:szCs w:val="22"/>
          <w:lang w:val="sr-Cyrl-CS" w:eastAsia="sr-Latn-CS"/>
        </w:rPr>
        <w:lastRenderedPageBreak/>
        <w:t>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Pr="00F960A9"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30246D">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8300EA" w:rsidRDefault="008300EA" w:rsidP="00DE7D60">
      <w:pPr>
        <w:jc w:val="right"/>
        <w:rPr>
          <w:rFonts w:ascii="Arial" w:hAnsi="Arial" w:cs="Arial"/>
          <w:iCs/>
          <w:sz w:val="22"/>
          <w:szCs w:val="22"/>
          <w:lang w:val="sr-Cyrl-CS"/>
        </w:rPr>
      </w:pPr>
    </w:p>
    <w:p w:rsidR="00DE7D60" w:rsidRDefault="00DE7D60"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Default="0030246D" w:rsidP="00DE7D60">
      <w:pPr>
        <w:jc w:val="right"/>
        <w:rPr>
          <w:rFonts w:ascii="Arial" w:hAnsi="Arial" w:cs="Arial"/>
          <w:iCs/>
          <w:sz w:val="22"/>
          <w:szCs w:val="22"/>
          <w:lang w:val="sr-Cyrl-CS"/>
        </w:rPr>
      </w:pPr>
    </w:p>
    <w:p w:rsidR="0030246D" w:rsidRPr="00F960A9" w:rsidRDefault="0030246D" w:rsidP="00DE7D60">
      <w:pPr>
        <w:jc w:val="right"/>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-ЈАЈА</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8300EA"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30246D">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 xml:space="preserve">Партија 5. Јаја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30246D">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који су предмет уговора,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w:t>
      </w:r>
      <w:r>
        <w:rPr>
          <w:rFonts w:ascii="Arial" w:hAnsi="Arial" w:cs="Arial"/>
          <w:iCs/>
          <w:sz w:val="22"/>
          <w:szCs w:val="22"/>
          <w:lang w:val="sr-Cyrl-CS"/>
        </w:rPr>
        <w:lastRenderedPageBreak/>
        <w:t>тражено смањење цена. Уколино не прихвати смањење цена, купац задржава право раскида уговора.</w:t>
      </w:r>
    </w:p>
    <w:p w:rsidR="00DE7D60" w:rsidRDefault="00DE7D60" w:rsidP="00DE7D60">
      <w:pPr>
        <w:jc w:val="center"/>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30246D" w:rsidRDefault="0030246D" w:rsidP="00DE7D60">
      <w:pPr>
        <w:jc w:val="center"/>
        <w:rPr>
          <w:rFonts w:ascii="Arial" w:hAnsi="Arial" w:cs="Arial"/>
          <w:lang w:val="sr-Cyrl-CS"/>
        </w:rPr>
      </w:pPr>
    </w:p>
    <w:p w:rsidR="00DE7D60" w:rsidRPr="00F960A9" w:rsidRDefault="00DE7D60" w:rsidP="0030246D">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Pr="00F960A9" w:rsidRDefault="00DE7D60" w:rsidP="0030246D">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sidR="008300EA">
        <w:rPr>
          <w:rFonts w:ascii="Arial" w:eastAsia="Times New Roman" w:hAnsi="Arial" w:cs="Arial"/>
          <w:color w:val="auto"/>
          <w:kern w:val="0"/>
          <w:sz w:val="22"/>
          <w:szCs w:val="22"/>
          <w:lang w:eastAsia="sr-Latn-CS"/>
        </w:rPr>
        <w:t xml:space="preserve"> Роба се испоручује </w:t>
      </w:r>
      <w:r w:rsidR="008300EA" w:rsidRPr="00F960A9">
        <w:rPr>
          <w:rFonts w:ascii="Arial" w:eastAsia="Times New Roman" w:hAnsi="Arial" w:cs="Arial"/>
          <w:color w:val="auto"/>
          <w:kern w:val="0"/>
          <w:sz w:val="22"/>
          <w:szCs w:val="22"/>
          <w:lang w:eastAsia="sr-Latn-CS"/>
        </w:rPr>
        <w:t xml:space="preserve"> према захтеву купца</w:t>
      </w:r>
      <w:r w:rsidR="008300EA">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8300EA" w:rsidRPr="008300EA" w:rsidRDefault="008300EA" w:rsidP="00DE7D60">
      <w:pPr>
        <w:suppressAutoHyphens w:val="0"/>
        <w:spacing w:line="240" w:lineRule="auto"/>
        <w:rPr>
          <w:rFonts w:ascii="Arial" w:eastAsia="Times New Roman" w:hAnsi="Arial" w:cs="Arial"/>
          <w:color w:val="auto"/>
          <w:kern w:val="0"/>
          <w:sz w:val="22"/>
          <w:szCs w:val="22"/>
          <w:lang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Приликом 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8300EA" w:rsidRPr="00F960A9" w:rsidRDefault="008300EA"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30246D">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jc w:val="right"/>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0572FC" w:rsidRPr="00F960A9" w:rsidRDefault="000572FC"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-СВЕЖЕ ПОВРЋЕ И ВОЋЕ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30246D">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Pr>
          <w:rFonts w:ascii="Arial" w:hAnsi="Arial" w:cs="Arial"/>
          <w:bCs/>
          <w:sz w:val="22"/>
          <w:szCs w:val="22"/>
          <w:lang w:val="sr-Cyrl-CS"/>
        </w:rPr>
        <w:t>Партија 6 - Свеже поврће и воћр</w:t>
      </w:r>
      <w:r w:rsidRPr="00F960A9">
        <w:rPr>
          <w:rFonts w:ascii="Arial" w:hAnsi="Arial" w:cs="Arial"/>
          <w:bCs/>
          <w:sz w:val="22"/>
          <w:szCs w:val="22"/>
          <w:lang w:val="sr-Cyrl-CS"/>
        </w:rPr>
        <w:t xml:space="preserve">-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w:t>
      </w:r>
      <w:r>
        <w:rPr>
          <w:rFonts w:ascii="Arial" w:hAnsi="Arial" w:cs="Arial"/>
          <w:iCs/>
          <w:sz w:val="22"/>
          <w:szCs w:val="22"/>
          <w:lang w:val="sr-Cyrl-CS"/>
        </w:rPr>
        <w:lastRenderedPageBreak/>
        <w:t>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3B340B" w:rsidRPr="00F960A9" w:rsidRDefault="000572FC" w:rsidP="003B340B">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DE7D60" w:rsidRPr="003B340B" w:rsidRDefault="003B340B" w:rsidP="00DE7D60">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 xml:space="preserve">Приликом </w:t>
      </w:r>
      <w:r>
        <w:rPr>
          <w:rFonts w:ascii="Arial" w:eastAsia="Times New Roman" w:hAnsi="Arial" w:cs="Arial"/>
          <w:color w:val="auto"/>
          <w:kern w:val="0"/>
          <w:sz w:val="22"/>
          <w:szCs w:val="22"/>
          <w:lang w:val="sr-Cyrl-CS" w:eastAsia="sr-Latn-CS"/>
        </w:rPr>
        <w:lastRenderedPageBreak/>
        <w:t>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Default="00DE7D60"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676468" w:rsidRDefault="00676468"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-КОНЗЕРВИРАНО ПОВРЋЕ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30246D">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Default="00DE7D60" w:rsidP="00DE7D60">
      <w:pPr>
        <w:jc w:val="both"/>
        <w:rPr>
          <w:rFonts w:ascii="Arial" w:hAnsi="Arial" w:cs="Arial"/>
          <w:bCs/>
          <w:sz w:val="22"/>
          <w:szCs w:val="22"/>
          <w:lang w:val="sr-Cyrl-CS"/>
        </w:rPr>
      </w:pPr>
      <w:r>
        <w:rPr>
          <w:rFonts w:ascii="Arial" w:hAnsi="Arial" w:cs="Arial"/>
          <w:bCs/>
          <w:sz w:val="22"/>
          <w:szCs w:val="22"/>
          <w:lang w:val="sr-Cyrl-CS"/>
        </w:rPr>
        <w:t>Партија 7. Ко</w:t>
      </w:r>
      <w:r w:rsidRPr="00F960A9">
        <w:rPr>
          <w:rFonts w:ascii="Arial" w:hAnsi="Arial" w:cs="Arial"/>
          <w:bCs/>
          <w:sz w:val="22"/>
          <w:szCs w:val="22"/>
          <w:lang w:val="sr-Cyrl-CS"/>
        </w:rPr>
        <w:t xml:space="preserve">нзервирано поврће цена без ПДВ___________дин цена са ПДВ_________дин                     </w:t>
      </w:r>
    </w:p>
    <w:p w:rsidR="00DE7D60" w:rsidRPr="00F960A9" w:rsidRDefault="00DE7D60" w:rsidP="00DE7D60">
      <w:pPr>
        <w:jc w:val="both"/>
        <w:rPr>
          <w:rFonts w:ascii="Arial" w:hAnsi="Arial" w:cs="Arial"/>
          <w:b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w:t>
      </w:r>
      <w:r>
        <w:rPr>
          <w:rFonts w:ascii="Arial" w:hAnsi="Arial" w:cs="Arial"/>
          <w:iCs/>
          <w:sz w:val="22"/>
          <w:szCs w:val="22"/>
          <w:lang w:val="sr-Cyrl-CS"/>
        </w:rPr>
        <w:lastRenderedPageBreak/>
        <w:t>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0572FC" w:rsidRPr="00F960A9" w:rsidRDefault="000572FC" w:rsidP="000572FC">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0572FC" w:rsidRPr="003B340B" w:rsidRDefault="000572FC" w:rsidP="000572F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 xml:space="preserve">Приликом </w:t>
      </w:r>
      <w:r>
        <w:rPr>
          <w:rFonts w:ascii="Arial" w:eastAsia="Times New Roman" w:hAnsi="Arial" w:cs="Arial"/>
          <w:color w:val="auto"/>
          <w:kern w:val="0"/>
          <w:sz w:val="22"/>
          <w:szCs w:val="22"/>
          <w:lang w:val="sr-Cyrl-CS" w:eastAsia="sr-Latn-CS"/>
        </w:rPr>
        <w:lastRenderedPageBreak/>
        <w:t>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30246D" w:rsidRDefault="0030246D"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-ХЛЕБ, КОРЕ И ПЕЦИВО</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676468">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bCs/>
          <w:sz w:val="22"/>
          <w:szCs w:val="22"/>
          <w:lang w:val="sr-Cyrl-CS"/>
        </w:rPr>
      </w:pPr>
      <w:r w:rsidRPr="00F960A9">
        <w:rPr>
          <w:rFonts w:ascii="Arial" w:hAnsi="Arial" w:cs="Arial"/>
          <w:bCs/>
          <w:sz w:val="22"/>
          <w:szCs w:val="22"/>
          <w:lang w:val="sr-Cyrl-CS"/>
        </w:rPr>
        <w:t>Партија 8. Хлеб</w:t>
      </w:r>
      <w:r>
        <w:rPr>
          <w:rFonts w:ascii="Arial" w:hAnsi="Arial" w:cs="Arial"/>
          <w:bCs/>
          <w:sz w:val="22"/>
          <w:szCs w:val="22"/>
          <w:lang w:val="sr-Cyrl-CS"/>
        </w:rPr>
        <w:t>,коре</w:t>
      </w:r>
      <w:r w:rsidRPr="00F960A9">
        <w:rPr>
          <w:rFonts w:ascii="Arial" w:hAnsi="Arial" w:cs="Arial"/>
          <w:bCs/>
          <w:sz w:val="22"/>
          <w:szCs w:val="22"/>
          <w:lang w:val="sr-Cyrl-CS"/>
        </w:rPr>
        <w:t xml:space="preserve"> и пециво-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w:t>
      </w:r>
      <w:r>
        <w:rPr>
          <w:rFonts w:ascii="Arial" w:hAnsi="Arial" w:cs="Arial"/>
          <w:iCs/>
          <w:sz w:val="22"/>
          <w:szCs w:val="22"/>
          <w:lang w:val="sr-Cyrl-CS"/>
        </w:rPr>
        <w:lastRenderedPageBreak/>
        <w:t>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both"/>
        <w:rPr>
          <w:rFonts w:ascii="Arial" w:hAnsi="Arial" w:cs="Arial"/>
          <w:iCs/>
          <w:sz w:val="22"/>
          <w:szCs w:val="22"/>
          <w:lang w:val="sr-Cyrl-CS"/>
        </w:rPr>
      </w:pP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0572FC" w:rsidRPr="00F960A9" w:rsidRDefault="000572FC" w:rsidP="000572FC">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0572FC" w:rsidRPr="003B340B" w:rsidRDefault="000572FC" w:rsidP="000572F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 xml:space="preserve">Приликом </w:t>
      </w:r>
      <w:r>
        <w:rPr>
          <w:rFonts w:ascii="Arial" w:eastAsia="Times New Roman" w:hAnsi="Arial" w:cs="Arial"/>
          <w:color w:val="auto"/>
          <w:kern w:val="0"/>
          <w:sz w:val="22"/>
          <w:szCs w:val="22"/>
          <w:lang w:val="sr-Cyrl-CS" w:eastAsia="sr-Latn-CS"/>
        </w:rPr>
        <w:lastRenderedPageBreak/>
        <w:t>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676468" w:rsidRDefault="00676468" w:rsidP="00DE7D60">
      <w:pPr>
        <w:rPr>
          <w:rFonts w:ascii="Arial" w:hAnsi="Arial" w:cs="Arial"/>
          <w:iCs/>
          <w:sz w:val="22"/>
          <w:szCs w:val="22"/>
          <w:lang w:val="sr-Cyrl-CS"/>
        </w:rPr>
      </w:pPr>
    </w:p>
    <w:p w:rsidR="00676468" w:rsidRDefault="00676468" w:rsidP="00DE7D60">
      <w:pPr>
        <w:rPr>
          <w:rFonts w:ascii="Arial" w:hAnsi="Arial" w:cs="Arial"/>
          <w:iCs/>
          <w:sz w:val="22"/>
          <w:szCs w:val="22"/>
          <w:lang w:val="sr-Cyrl-CS"/>
        </w:rPr>
      </w:pPr>
    </w:p>
    <w:p w:rsidR="00676468" w:rsidRDefault="00676468" w:rsidP="00DE7D60">
      <w:pPr>
        <w:rPr>
          <w:rFonts w:ascii="Arial" w:hAnsi="Arial" w:cs="Arial"/>
          <w:iCs/>
          <w:sz w:val="22"/>
          <w:szCs w:val="22"/>
          <w:lang w:val="sr-Cyrl-CS"/>
        </w:rPr>
      </w:pPr>
    </w:p>
    <w:p w:rsidR="00DE7D60" w:rsidRDefault="00DE7D60" w:rsidP="00DE7D60">
      <w:pPr>
        <w:rPr>
          <w:rFonts w:ascii="Arial" w:hAnsi="Arial" w:cs="Arial"/>
          <w:iCs/>
          <w:sz w:val="22"/>
          <w:szCs w:val="22"/>
          <w:lang w:val="sr-Cyrl-CS"/>
        </w:rPr>
      </w:pPr>
    </w:p>
    <w:p w:rsidR="00DE7D60" w:rsidRPr="0017368F" w:rsidRDefault="00DE7D60" w:rsidP="00DE7D60">
      <w:pPr>
        <w:jc w:val="center"/>
        <w:rPr>
          <w:rFonts w:ascii="Arial" w:hAnsi="Arial" w:cs="Arial"/>
          <w:b/>
          <w:bCs/>
          <w:i/>
          <w:iCs/>
          <w:sz w:val="22"/>
          <w:szCs w:val="22"/>
          <w:lang w:val="sr-Cyrl-CS"/>
        </w:rPr>
      </w:pPr>
      <w:r w:rsidRPr="0017368F">
        <w:rPr>
          <w:rFonts w:ascii="Arial" w:hAnsi="Arial" w:cs="Arial"/>
          <w:b/>
          <w:bCs/>
          <w:i/>
          <w:iCs/>
          <w:sz w:val="22"/>
          <w:szCs w:val="22"/>
        </w:rPr>
        <w:lastRenderedPageBreak/>
        <w:t>УГОВОР О</w:t>
      </w:r>
      <w:r w:rsidRPr="0017368F">
        <w:rPr>
          <w:rFonts w:ascii="Arial" w:hAnsi="Arial" w:cs="Arial"/>
          <w:b/>
          <w:bCs/>
          <w:i/>
          <w:iCs/>
          <w:sz w:val="22"/>
          <w:szCs w:val="22"/>
          <w:lang w:val="sr-Cyrl-CS"/>
        </w:rPr>
        <w:t>ЈАВНОЈ НАБАВЦИ НАМИРНИЦА И ПРЕХРАМБЕНИХ ПРОИЗВОДА</w:t>
      </w:r>
      <w:r>
        <w:rPr>
          <w:rFonts w:ascii="Arial" w:hAnsi="Arial" w:cs="Arial"/>
          <w:b/>
          <w:bCs/>
          <w:i/>
          <w:iCs/>
          <w:sz w:val="22"/>
          <w:szCs w:val="22"/>
          <w:lang w:val="sr-Cyrl-CS"/>
        </w:rPr>
        <w:t>-НАМИРНИЦЕ ШИРОКЕ ПОТРОШЊЕ</w:t>
      </w:r>
    </w:p>
    <w:p w:rsidR="00DE7D60" w:rsidRPr="0017368F" w:rsidRDefault="00DE7D60" w:rsidP="00DE7D60">
      <w:pPr>
        <w:jc w:val="center"/>
        <w:rPr>
          <w:rFonts w:ascii="Arial" w:hAnsi="Arial" w:cs="Arial"/>
          <w:i/>
          <w:iCs/>
          <w:sz w:val="22"/>
          <w:szCs w:val="22"/>
          <w:lang w:val="sr-Cyrl-CS"/>
        </w:rPr>
      </w:pPr>
    </w:p>
    <w:p w:rsidR="00DE7D60" w:rsidRPr="0017368F" w:rsidRDefault="00DE7D60" w:rsidP="00DE7D60">
      <w:pPr>
        <w:rPr>
          <w:rFonts w:ascii="Arial" w:hAnsi="Arial" w:cs="Arial"/>
          <w:i/>
          <w:iCs/>
          <w:sz w:val="22"/>
          <w:szCs w:val="22"/>
        </w:rPr>
      </w:pPr>
    </w:p>
    <w:p w:rsidR="00DE7D60" w:rsidRPr="0017368F" w:rsidRDefault="00DE7D60" w:rsidP="00DE7D60">
      <w:pPr>
        <w:rPr>
          <w:rFonts w:ascii="Arial" w:hAnsi="Arial" w:cs="Arial"/>
          <w:i/>
          <w:iCs/>
          <w:sz w:val="22"/>
          <w:szCs w:val="22"/>
        </w:rPr>
      </w:pPr>
      <w:r w:rsidRPr="0017368F">
        <w:rPr>
          <w:rFonts w:ascii="Arial" w:hAnsi="Arial" w:cs="Arial"/>
          <w:b/>
          <w:i/>
          <w:iCs/>
          <w:sz w:val="22"/>
          <w:szCs w:val="22"/>
        </w:rPr>
        <w:t>Закључен између:</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 xml:space="preserve">Наручиоца </w:t>
      </w:r>
      <w:r w:rsidRPr="00F960A9">
        <w:rPr>
          <w:rFonts w:ascii="Arial" w:hAnsi="Arial" w:cs="Arial"/>
          <w:i/>
          <w:iCs/>
          <w:sz w:val="22"/>
          <w:szCs w:val="22"/>
          <w:lang w:val="sr-Cyrl-CS"/>
        </w:rPr>
        <w:t>Специјалне болнице за плућне болести "Озрен" Сокобања</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са седиштем</w:t>
      </w:r>
      <w:r w:rsidRPr="00F960A9">
        <w:rPr>
          <w:rFonts w:ascii="Arial" w:hAnsi="Arial" w:cs="Arial"/>
          <w:i/>
          <w:iCs/>
          <w:sz w:val="22"/>
          <w:szCs w:val="22"/>
          <w:lang w:val="sr-Cyrl-CS"/>
        </w:rPr>
        <w:t xml:space="preserve"> на Озрену- Сокобања</w:t>
      </w:r>
      <w:r w:rsidRPr="00F960A9">
        <w:rPr>
          <w:rFonts w:ascii="Arial" w:hAnsi="Arial" w:cs="Arial"/>
          <w:i/>
          <w:iCs/>
          <w:sz w:val="22"/>
          <w:szCs w:val="22"/>
        </w:rPr>
        <w:t xml:space="preserve">, улица </w:t>
      </w:r>
      <w:r w:rsidRPr="00F960A9">
        <w:rPr>
          <w:rFonts w:ascii="Arial" w:hAnsi="Arial" w:cs="Arial"/>
          <w:i/>
          <w:iCs/>
          <w:sz w:val="22"/>
          <w:szCs w:val="22"/>
          <w:lang w:val="sr-Cyrl-CS"/>
        </w:rPr>
        <w:t>насеље озрен бб</w:t>
      </w:r>
      <w:r w:rsidRPr="00F960A9">
        <w:rPr>
          <w:rFonts w:ascii="Arial" w:hAnsi="Arial" w:cs="Arial"/>
          <w:i/>
          <w:iCs/>
          <w:sz w:val="22"/>
          <w:szCs w:val="22"/>
        </w:rPr>
        <w:t xml:space="preserve"> ПИБ:</w:t>
      </w:r>
      <w:r w:rsidRPr="00F960A9">
        <w:rPr>
          <w:rFonts w:ascii="Arial" w:hAnsi="Arial" w:cs="Arial"/>
          <w:i/>
          <w:iCs/>
          <w:sz w:val="22"/>
          <w:szCs w:val="22"/>
          <w:lang w:val="sr-Cyrl-CS"/>
        </w:rPr>
        <w:t>102174689</w:t>
      </w:r>
      <w:r w:rsidRPr="00F960A9">
        <w:rPr>
          <w:rFonts w:ascii="Arial" w:hAnsi="Arial" w:cs="Arial"/>
          <w:i/>
          <w:iCs/>
          <w:sz w:val="22"/>
          <w:szCs w:val="22"/>
        </w:rPr>
        <w:t xml:space="preserve"> Матични број: </w:t>
      </w:r>
      <w:r w:rsidRPr="00F960A9">
        <w:rPr>
          <w:rFonts w:ascii="Arial" w:hAnsi="Arial" w:cs="Arial"/>
          <w:i/>
          <w:iCs/>
          <w:sz w:val="22"/>
          <w:szCs w:val="22"/>
          <w:lang w:val="sr-Cyrl-CS"/>
        </w:rPr>
        <w:t>07128541</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Број рачуна: .</w:t>
      </w:r>
      <w:r w:rsidRPr="00F960A9">
        <w:rPr>
          <w:rFonts w:ascii="Arial" w:hAnsi="Arial" w:cs="Arial"/>
          <w:i/>
          <w:iCs/>
          <w:sz w:val="22"/>
          <w:szCs w:val="22"/>
          <w:lang w:val="sr-Cyrl-CS"/>
        </w:rPr>
        <w:t xml:space="preserve">840-538661-68 </w:t>
      </w:r>
      <w:r w:rsidRPr="00F960A9">
        <w:rPr>
          <w:rFonts w:ascii="Arial" w:hAnsi="Arial" w:cs="Arial"/>
          <w:i/>
          <w:iCs/>
          <w:sz w:val="22"/>
          <w:szCs w:val="22"/>
        </w:rPr>
        <w:t>Назив банке:</w:t>
      </w:r>
      <w:r w:rsidRPr="00F960A9">
        <w:rPr>
          <w:rFonts w:ascii="Arial" w:hAnsi="Arial" w:cs="Arial"/>
          <w:i/>
          <w:iCs/>
          <w:sz w:val="22"/>
          <w:szCs w:val="22"/>
          <w:lang w:val="sr-Cyrl-CS"/>
        </w:rPr>
        <w:t>Управа за трезор НБС</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Телефон:</w:t>
      </w:r>
      <w:r w:rsidRPr="00F960A9">
        <w:rPr>
          <w:rFonts w:ascii="Arial" w:hAnsi="Arial" w:cs="Arial"/>
          <w:i/>
          <w:iCs/>
          <w:sz w:val="22"/>
          <w:szCs w:val="22"/>
          <w:lang w:val="sr-Cyrl-CS"/>
        </w:rPr>
        <w:t xml:space="preserve">018/830-927 </w:t>
      </w:r>
      <w:r w:rsidRPr="00F960A9">
        <w:rPr>
          <w:rFonts w:ascii="Arial" w:hAnsi="Arial" w:cs="Arial"/>
          <w:i/>
          <w:iCs/>
          <w:sz w:val="22"/>
          <w:szCs w:val="22"/>
        </w:rPr>
        <w:t>Телефакс:</w:t>
      </w:r>
      <w:r w:rsidRPr="00F960A9">
        <w:rPr>
          <w:rFonts w:ascii="Arial" w:hAnsi="Arial" w:cs="Arial"/>
          <w:i/>
          <w:iCs/>
          <w:sz w:val="22"/>
          <w:szCs w:val="22"/>
          <w:lang w:val="sr-Cyrl-CS"/>
        </w:rPr>
        <w:t>018/830-337</w:t>
      </w:r>
    </w:p>
    <w:p w:rsidR="00DE7D60" w:rsidRPr="002A6FF9" w:rsidRDefault="00DE7D60" w:rsidP="00DE7D60">
      <w:pPr>
        <w:rPr>
          <w:rFonts w:ascii="Arial" w:hAnsi="Arial" w:cs="Arial"/>
          <w:i/>
          <w:iCs/>
          <w:sz w:val="22"/>
          <w:szCs w:val="22"/>
        </w:rPr>
      </w:pPr>
      <w:r w:rsidRPr="00F960A9">
        <w:rPr>
          <w:rFonts w:ascii="Arial" w:hAnsi="Arial" w:cs="Arial"/>
          <w:i/>
          <w:iCs/>
          <w:sz w:val="22"/>
          <w:szCs w:val="22"/>
        </w:rPr>
        <w:t>кога заступа</w:t>
      </w:r>
      <w:r>
        <w:rPr>
          <w:rFonts w:ascii="Arial" w:hAnsi="Arial" w:cs="Arial"/>
          <w:i/>
          <w:iCs/>
          <w:sz w:val="22"/>
          <w:szCs w:val="22"/>
          <w:lang w:val="sr-Cyrl-CS"/>
        </w:rPr>
        <w:t xml:space="preserve">  вд. директор </w:t>
      </w:r>
      <w:r>
        <w:rPr>
          <w:rFonts w:ascii="Arial" w:hAnsi="Arial" w:cs="Arial"/>
          <w:i/>
          <w:iCs/>
          <w:sz w:val="22"/>
          <w:szCs w:val="22"/>
        </w:rPr>
        <w:t>др.Михајло Јовановић</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 даљем тексту</w:t>
      </w:r>
      <w:r w:rsidRPr="00F960A9">
        <w:rPr>
          <w:rFonts w:ascii="Arial" w:hAnsi="Arial" w:cs="Arial"/>
          <w:i/>
          <w:iCs/>
          <w:sz w:val="22"/>
          <w:szCs w:val="22"/>
          <w:lang w:val="sr-Cyrl-CS"/>
        </w:rPr>
        <w:t xml:space="preserve"> : КУПАЦ)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и</w:t>
      </w:r>
    </w:p>
    <w:p w:rsidR="00DE7D60" w:rsidRPr="00F960A9" w:rsidRDefault="00DE7D60" w:rsidP="00DE7D60">
      <w:pPr>
        <w:rPr>
          <w:rFonts w:ascii="Arial" w:hAnsi="Arial" w:cs="Arial"/>
          <w:i/>
          <w:iCs/>
          <w:sz w:val="22"/>
          <w:szCs w:val="22"/>
        </w:rPr>
      </w:pP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са седиштем у ............................................, улица .........................................., ПИБ:.......................... Матични број: ........................................</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Број рачуна: ............................................ Назив банке:......................................,</w:t>
      </w:r>
    </w:p>
    <w:p w:rsidR="00DE7D60" w:rsidRPr="00F960A9" w:rsidRDefault="00DE7D60" w:rsidP="00DE7D60">
      <w:pPr>
        <w:rPr>
          <w:rFonts w:ascii="Arial" w:hAnsi="Arial" w:cs="Arial"/>
          <w:i/>
          <w:iCs/>
          <w:sz w:val="22"/>
          <w:szCs w:val="22"/>
        </w:rPr>
      </w:pPr>
      <w:r w:rsidRPr="00F960A9">
        <w:rPr>
          <w:rFonts w:ascii="Arial" w:hAnsi="Arial" w:cs="Arial"/>
          <w:i/>
          <w:iCs/>
          <w:sz w:val="22"/>
          <w:szCs w:val="22"/>
        </w:rPr>
        <w:t>Телефон:............................Телефакс:</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кога заступа................................................................... </w:t>
      </w:r>
    </w:p>
    <w:p w:rsidR="00DE7D60" w:rsidRPr="00F960A9" w:rsidRDefault="00DE7D60" w:rsidP="00DE7D60">
      <w:pPr>
        <w:rPr>
          <w:rFonts w:ascii="Arial" w:hAnsi="Arial" w:cs="Arial"/>
          <w:i/>
          <w:iCs/>
          <w:sz w:val="22"/>
          <w:szCs w:val="22"/>
          <w:lang w:val="sr-Cyrl-CS"/>
        </w:rPr>
      </w:pPr>
      <w:r w:rsidRPr="00F960A9">
        <w:rPr>
          <w:rFonts w:ascii="Arial" w:hAnsi="Arial" w:cs="Arial"/>
          <w:i/>
          <w:iCs/>
          <w:sz w:val="22"/>
          <w:szCs w:val="22"/>
        </w:rPr>
        <w:t>(у</w:t>
      </w:r>
      <w:r w:rsidRPr="00F960A9">
        <w:rPr>
          <w:rFonts w:ascii="Arial" w:hAnsi="Arial" w:cs="Arial"/>
          <w:i/>
          <w:iCs/>
          <w:sz w:val="22"/>
          <w:szCs w:val="22"/>
          <w:lang w:val="sr-Cyrl-CS"/>
        </w:rPr>
        <w:t xml:space="preserve"> </w:t>
      </w:r>
      <w:r w:rsidRPr="00F960A9">
        <w:rPr>
          <w:rFonts w:ascii="Arial" w:hAnsi="Arial" w:cs="Arial"/>
          <w:i/>
          <w:iCs/>
          <w:sz w:val="22"/>
          <w:szCs w:val="22"/>
        </w:rPr>
        <w:t>даљем тексту:</w:t>
      </w:r>
      <w:r w:rsidRPr="00F960A9">
        <w:rPr>
          <w:rFonts w:ascii="Arial" w:hAnsi="Arial" w:cs="Arial"/>
          <w:i/>
          <w:iCs/>
          <w:sz w:val="22"/>
          <w:szCs w:val="22"/>
          <w:lang w:val="sr-Cyrl-CS"/>
        </w:rPr>
        <w:t>ПРОДАВАЦ)</w:t>
      </w:r>
    </w:p>
    <w:p w:rsidR="00DE7D60" w:rsidRPr="00F960A9" w:rsidRDefault="00DE7D60" w:rsidP="00DE7D60">
      <w:pPr>
        <w:rPr>
          <w:rFonts w:ascii="Arial" w:hAnsi="Arial" w:cs="Arial"/>
          <w:i/>
          <w:iCs/>
          <w:sz w:val="22"/>
          <w:szCs w:val="22"/>
        </w:rPr>
      </w:pPr>
    </w:p>
    <w:p w:rsidR="00DE7D60" w:rsidRPr="00F960A9" w:rsidRDefault="00DE7D60" w:rsidP="00DE7D60">
      <w:pPr>
        <w:rPr>
          <w:rFonts w:ascii="Arial" w:hAnsi="Arial" w:cs="Arial"/>
          <w:i/>
          <w:iCs/>
          <w:sz w:val="22"/>
          <w:szCs w:val="22"/>
        </w:rPr>
      </w:pPr>
      <w:r w:rsidRPr="00F960A9">
        <w:rPr>
          <w:rFonts w:ascii="Arial" w:hAnsi="Arial" w:cs="Arial"/>
          <w:i/>
          <w:iCs/>
          <w:sz w:val="22"/>
          <w:szCs w:val="22"/>
        </w:rPr>
        <w:t>Основ уговора:</w:t>
      </w:r>
    </w:p>
    <w:p w:rsidR="00DE7D60" w:rsidRPr="000572FC" w:rsidRDefault="00DE7D60" w:rsidP="00DE7D60">
      <w:pPr>
        <w:rPr>
          <w:rFonts w:ascii="Arial" w:hAnsi="Arial" w:cs="Arial"/>
          <w:i/>
          <w:iCs/>
          <w:sz w:val="22"/>
          <w:szCs w:val="22"/>
        </w:rPr>
      </w:pPr>
      <w:r w:rsidRPr="00F960A9">
        <w:rPr>
          <w:rFonts w:ascii="Arial" w:hAnsi="Arial" w:cs="Arial"/>
          <w:i/>
          <w:iCs/>
          <w:sz w:val="22"/>
          <w:szCs w:val="22"/>
        </w:rPr>
        <w:t>ЈН Број:</w:t>
      </w:r>
      <w:r w:rsidR="00227A1D">
        <w:rPr>
          <w:rFonts w:ascii="Arial" w:hAnsi="Arial" w:cs="Arial"/>
          <w:i/>
          <w:iCs/>
          <w:sz w:val="22"/>
          <w:szCs w:val="22"/>
        </w:rPr>
        <w:t>1</w:t>
      </w:r>
      <w:r w:rsidR="00676468">
        <w:rPr>
          <w:rFonts w:ascii="Arial" w:hAnsi="Arial" w:cs="Arial"/>
          <w:i/>
          <w:iCs/>
          <w:sz w:val="22"/>
          <w:szCs w:val="22"/>
          <w:lang w:val="sr-Cyrl-CS"/>
        </w:rPr>
        <w:t>0/2020</w:t>
      </w:r>
    </w:p>
    <w:p w:rsidR="00DE7D60" w:rsidRPr="00F960A9" w:rsidRDefault="00DE7D60" w:rsidP="00DE7D60">
      <w:pPr>
        <w:rPr>
          <w:rFonts w:ascii="Arial" w:hAnsi="Arial" w:cs="Arial"/>
          <w:i/>
          <w:iCs/>
          <w:sz w:val="22"/>
          <w:szCs w:val="22"/>
        </w:rPr>
      </w:pPr>
      <w:r w:rsidRPr="00F960A9">
        <w:rPr>
          <w:rFonts w:ascii="Arial" w:hAnsi="Arial" w:cs="Arial"/>
          <w:i/>
          <w:iCs/>
          <w:sz w:val="22"/>
          <w:szCs w:val="22"/>
        </w:rPr>
        <w:t xml:space="preserve">Број и датум одлуке о </w:t>
      </w:r>
      <w:r w:rsidRPr="00F960A9">
        <w:rPr>
          <w:rFonts w:ascii="Arial" w:hAnsi="Arial" w:cs="Arial"/>
          <w:i/>
          <w:iCs/>
          <w:sz w:val="22"/>
          <w:szCs w:val="22"/>
          <w:lang w:val="sr-Cyrl-CS"/>
        </w:rPr>
        <w:t>додели уговора</w:t>
      </w:r>
      <w:r w:rsidRPr="00F960A9">
        <w:rPr>
          <w:rFonts w:ascii="Arial" w:hAnsi="Arial" w:cs="Arial"/>
          <w:i/>
          <w:iCs/>
          <w:sz w:val="22"/>
          <w:szCs w:val="22"/>
        </w:rPr>
        <w:t>:...............................................</w:t>
      </w:r>
    </w:p>
    <w:p w:rsidR="00DE7D60" w:rsidRPr="00F960A9" w:rsidRDefault="00DE7D60" w:rsidP="00DE7D60">
      <w:pPr>
        <w:rPr>
          <w:rFonts w:ascii="Arial" w:hAnsi="Arial" w:cs="Arial"/>
          <w:i/>
          <w:iCs/>
          <w:sz w:val="22"/>
          <w:szCs w:val="22"/>
        </w:rPr>
      </w:pPr>
      <w:r w:rsidRPr="00F960A9">
        <w:rPr>
          <w:rFonts w:ascii="Arial" w:hAnsi="Arial" w:cs="Arial"/>
          <w:i/>
          <w:iCs/>
          <w:sz w:val="22"/>
          <w:szCs w:val="22"/>
        </w:rPr>
        <w:t>Понуда изабраног понуђача бр. ______ од...............................</w:t>
      </w:r>
    </w:p>
    <w:p w:rsidR="00DE7D60" w:rsidRPr="00F960A9" w:rsidRDefault="00DE7D60" w:rsidP="00DE7D60">
      <w:pPr>
        <w:rPr>
          <w:rFonts w:ascii="Arial" w:hAnsi="Arial" w:cs="Arial"/>
          <w:i/>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 xml:space="preserve">Члан 1. </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Предмет овог уговора је јавна набавка намирница и прехрамбених производа за следеће партије:</w:t>
      </w:r>
    </w:p>
    <w:p w:rsidR="00DE7D60" w:rsidRPr="00F960A9" w:rsidRDefault="00DE7D60" w:rsidP="00DE7D60">
      <w:pPr>
        <w:jc w:val="both"/>
        <w:rPr>
          <w:rFonts w:ascii="Arial" w:hAnsi="Arial" w:cs="Arial"/>
          <w:iCs/>
          <w:sz w:val="22"/>
          <w:szCs w:val="22"/>
          <w:lang w:val="sr-Cyrl-CS"/>
        </w:rPr>
      </w:pPr>
      <w:r>
        <w:rPr>
          <w:rFonts w:ascii="Arial" w:hAnsi="Arial" w:cs="Arial"/>
          <w:bCs/>
          <w:sz w:val="22"/>
          <w:szCs w:val="22"/>
          <w:lang w:val="sr-Cyrl-CS"/>
        </w:rPr>
        <w:t xml:space="preserve">Партија 9. </w:t>
      </w:r>
      <w:r>
        <w:rPr>
          <w:rFonts w:ascii="Arial" w:hAnsi="Arial" w:cs="Arial"/>
          <w:bCs/>
          <w:sz w:val="22"/>
          <w:szCs w:val="22"/>
          <w:lang w:val="en-US"/>
        </w:rPr>
        <w:t>Намирнице широке потрошње</w:t>
      </w:r>
      <w:r w:rsidRPr="00F960A9">
        <w:rPr>
          <w:rFonts w:ascii="Arial" w:hAnsi="Arial" w:cs="Arial"/>
          <w:bCs/>
          <w:sz w:val="22"/>
          <w:szCs w:val="22"/>
          <w:lang w:val="sr-Cyrl-CS"/>
        </w:rPr>
        <w:t xml:space="preserve">   цена без ПДВ___________дин цена са ПДВ_________дин                         </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Саставни део овог уговора представља понуда продавца.</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2.</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Продавац , по истеку рока од 5 месеци од дана закључења уговора може поднети захтев за повећање цена уколико је дошло до повећања цена намирница и прехрамбених производа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упоредене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одобравса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 xml:space="preserve">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w:t>
      </w:r>
      <w:r>
        <w:rPr>
          <w:rFonts w:ascii="Arial" w:hAnsi="Arial" w:cs="Arial"/>
          <w:iCs/>
          <w:sz w:val="22"/>
          <w:szCs w:val="22"/>
          <w:lang w:val="sr-Cyrl-CS"/>
        </w:rPr>
        <w:lastRenderedPageBreak/>
        <w:t>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Pr="00F960A9" w:rsidRDefault="00DE7D60" w:rsidP="00DE7D60">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F960A9" w:rsidRDefault="00DE7D60" w:rsidP="00DE7D60">
      <w:pPr>
        <w:jc w:val="center"/>
        <w:rPr>
          <w:rFonts w:ascii="Arial" w:eastAsia="Times New Roman" w:hAnsi="Arial" w:cs="Arial"/>
          <w:color w:val="auto"/>
          <w:kern w:val="0"/>
          <w:sz w:val="22"/>
          <w:szCs w:val="22"/>
          <w:lang w:val="sr-Cyrl-CS" w:eastAsia="sr-Latn-CS"/>
        </w:rPr>
      </w:pPr>
      <w:r w:rsidRPr="00F960A9">
        <w:rPr>
          <w:rFonts w:ascii="Arial" w:hAnsi="Arial" w:cs="Arial"/>
          <w:iCs/>
          <w:sz w:val="22"/>
          <w:szCs w:val="22"/>
          <w:lang w:val="sr-Cyrl-CS"/>
        </w:rPr>
        <w:t>Члан 3.</w:t>
      </w:r>
      <w:r w:rsidRPr="00F960A9">
        <w:rPr>
          <w:rFonts w:ascii="Arial" w:eastAsia="Times New Roman" w:hAnsi="Arial" w:cs="Arial"/>
          <w:color w:val="auto"/>
          <w:kern w:val="0"/>
          <w:sz w:val="22"/>
          <w:szCs w:val="22"/>
          <w:lang w:eastAsia="sr-Latn-CS"/>
        </w:rPr>
        <w:t>.</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sidRPr="00DD0BA8">
        <w:rPr>
          <w:rFonts w:ascii="Arial" w:eastAsia="Times New Roman" w:hAnsi="Arial" w:cs="Arial"/>
          <w:color w:val="auto"/>
          <w:kern w:val="0"/>
          <w:sz w:val="22"/>
          <w:szCs w:val="22"/>
          <w:lang w:eastAsia="sr-Latn-CS"/>
        </w:rPr>
        <w:t>КУПАЦ се обавезује да плаћање по овом Уговору изврши</w:t>
      </w:r>
      <w:r w:rsidRPr="00DD0BA8">
        <w:rPr>
          <w:rFonts w:ascii="Arial" w:eastAsia="Times New Roman" w:hAnsi="Arial" w:cs="Arial"/>
          <w:color w:val="auto"/>
          <w:kern w:val="0"/>
          <w:sz w:val="22"/>
          <w:szCs w:val="22"/>
          <w:lang w:val="sr-Cyrl-CS" w:eastAsia="sr-Latn-CS"/>
        </w:rPr>
        <w:t xml:space="preserve"> </w:t>
      </w:r>
      <w:r w:rsidRPr="00DD0BA8">
        <w:rPr>
          <w:rFonts w:ascii="Arial" w:eastAsia="Times New Roman" w:hAnsi="Arial" w:cs="Arial"/>
          <w:color w:val="auto"/>
          <w:kern w:val="0"/>
          <w:sz w:val="22"/>
          <w:szCs w:val="22"/>
          <w:lang w:eastAsia="sr-Latn-CS"/>
        </w:rPr>
        <w:t>у року од:</w:t>
      </w:r>
      <w:r w:rsidRPr="00DD0BA8">
        <w:rPr>
          <w:rFonts w:ascii="Arial" w:eastAsia="Times New Roman" w:hAnsi="Arial" w:cs="Arial"/>
          <w:color w:val="auto"/>
          <w:kern w:val="0"/>
          <w:sz w:val="22"/>
          <w:szCs w:val="22"/>
          <w:lang w:val="sr-Cyrl-CS" w:eastAsia="sr-Latn-CS"/>
        </w:rPr>
        <w:t xml:space="preserve">_______________ </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DD0BA8">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E7D60" w:rsidRPr="00DD0BA8"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DD0BA8" w:rsidRDefault="00DE7D60" w:rsidP="00DE7D60">
      <w:pPr>
        <w:autoSpaceDE w:val="0"/>
        <w:autoSpaceDN w:val="0"/>
        <w:adjustRightInd w:val="0"/>
        <w:rPr>
          <w:rFonts w:ascii="Arial" w:hAnsi="Arial" w:cs="Arial"/>
          <w:sz w:val="22"/>
          <w:szCs w:val="22"/>
          <w:lang w:val="sr-Cyrl-CS"/>
        </w:rPr>
      </w:pP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E7D60" w:rsidRPr="00DD0BA8" w:rsidRDefault="00DE7D60" w:rsidP="00DE7D60">
      <w:pPr>
        <w:suppressAutoHyphens w:val="0"/>
        <w:spacing w:line="240" w:lineRule="auto"/>
        <w:jc w:val="center"/>
        <w:rPr>
          <w:rFonts w:ascii="Arial" w:eastAsia="Times New Roman" w:hAnsi="Arial" w:cs="Arial"/>
          <w:color w:val="auto"/>
          <w:kern w:val="0"/>
          <w:lang w:val="sr-Cyrl-CS" w:eastAsia="sr-Latn-CS"/>
        </w:rPr>
      </w:pPr>
    </w:p>
    <w:p w:rsidR="00DE7D60" w:rsidRDefault="00DE7D60" w:rsidP="00DE7D60">
      <w:pPr>
        <w:suppressAutoHyphens w:val="0"/>
        <w:spacing w:line="240" w:lineRule="auto"/>
        <w:jc w:val="center"/>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Члан 4.</w:t>
      </w:r>
    </w:p>
    <w:p w:rsidR="000572FC" w:rsidRPr="00F960A9" w:rsidRDefault="000572FC" w:rsidP="000572FC">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Роба која је предмет овог </w:t>
      </w:r>
      <w:r w:rsidRPr="00F960A9">
        <w:rPr>
          <w:rFonts w:ascii="Arial" w:eastAsia="Times New Roman" w:hAnsi="Arial" w:cs="Arial"/>
          <w:color w:val="auto"/>
          <w:kern w:val="0"/>
          <w:sz w:val="22"/>
          <w:szCs w:val="22"/>
          <w:lang w:val="sr-Cyrl-CS" w:eastAsia="sr-Latn-CS"/>
        </w:rPr>
        <w:t>у</w:t>
      </w:r>
      <w:r w:rsidRPr="00F960A9">
        <w:rPr>
          <w:rFonts w:ascii="Arial" w:eastAsia="Times New Roman" w:hAnsi="Arial" w:cs="Arial"/>
          <w:color w:val="auto"/>
          <w:kern w:val="0"/>
          <w:sz w:val="22"/>
          <w:szCs w:val="22"/>
          <w:lang w:eastAsia="sr-Latn-CS"/>
        </w:rPr>
        <w:t xml:space="preserve">говора испоручује се на паритету фцо </w:t>
      </w:r>
      <w:r w:rsidRPr="00F960A9">
        <w:rPr>
          <w:rFonts w:ascii="Arial" w:eastAsia="Times New Roman" w:hAnsi="Arial" w:cs="Arial"/>
          <w:color w:val="auto"/>
          <w:kern w:val="0"/>
          <w:sz w:val="22"/>
          <w:szCs w:val="22"/>
          <w:lang w:val="sr-Cyrl-CS" w:eastAsia="sr-Latn-CS"/>
        </w:rPr>
        <w:t xml:space="preserve">магацин </w:t>
      </w:r>
      <w:r w:rsidRPr="00F960A9">
        <w:rPr>
          <w:rFonts w:ascii="Arial" w:eastAsia="Times New Roman" w:hAnsi="Arial" w:cs="Arial"/>
          <w:color w:val="auto"/>
          <w:kern w:val="0"/>
          <w:sz w:val="22"/>
          <w:szCs w:val="22"/>
          <w:lang w:eastAsia="sr-Latn-CS"/>
        </w:rPr>
        <w:t>купц</w:t>
      </w:r>
      <w:r w:rsidRPr="00F960A9">
        <w:rPr>
          <w:rFonts w:ascii="Arial" w:eastAsia="Times New Roman" w:hAnsi="Arial" w:cs="Arial"/>
          <w:color w:val="auto"/>
          <w:kern w:val="0"/>
          <w:sz w:val="22"/>
          <w:szCs w:val="22"/>
          <w:lang w:val="sr-Cyrl-CS" w:eastAsia="sr-Latn-CS"/>
        </w:rPr>
        <w:t>а у року од___________дана од дана порудџбине</w:t>
      </w:r>
      <w:r>
        <w:rPr>
          <w:rFonts w:ascii="Arial" w:eastAsia="Times New Roman" w:hAnsi="Arial" w:cs="Arial"/>
          <w:color w:val="auto"/>
          <w:kern w:val="0"/>
          <w:sz w:val="22"/>
          <w:szCs w:val="22"/>
          <w:lang w:eastAsia="sr-Latn-CS"/>
        </w:rPr>
        <w:t xml:space="preserve"> .Роба се испоручује </w:t>
      </w:r>
      <w:r w:rsidRPr="00F960A9">
        <w:rPr>
          <w:rFonts w:ascii="Arial" w:eastAsia="Times New Roman" w:hAnsi="Arial" w:cs="Arial"/>
          <w:color w:val="auto"/>
          <w:kern w:val="0"/>
          <w:sz w:val="22"/>
          <w:szCs w:val="22"/>
          <w:lang w:eastAsia="sr-Latn-CS"/>
        </w:rPr>
        <w:t xml:space="preserve"> према захтеву купца</w:t>
      </w:r>
      <w:r>
        <w:rPr>
          <w:rFonts w:ascii="Arial" w:eastAsia="Times New Roman" w:hAnsi="Arial" w:cs="Arial"/>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p>
    <w:p w:rsidR="000572FC" w:rsidRPr="003B340B" w:rsidRDefault="000572FC" w:rsidP="000572FC">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w:t>
      </w:r>
      <w:r>
        <w:rPr>
          <w:rFonts w:ascii="Arial" w:eastAsia="Times New Roman" w:hAnsi="Arial" w:cs="Arial"/>
          <w:color w:val="auto"/>
          <w:kern w:val="0"/>
          <w:sz w:val="22"/>
          <w:szCs w:val="22"/>
          <w:lang w:val="sr-Cyrl-CS" w:eastAsia="sr-Latn-CS"/>
        </w:rPr>
        <w:t>Количине намирница и прехрамбених производа су оквирно одређене тако да је могуће одступање у количинама намирница,.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E7D60" w:rsidRPr="00DD43A8"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r>
      <w:r w:rsidRPr="00F960A9">
        <w:rPr>
          <w:rFonts w:ascii="Arial" w:eastAsia="Times New Roman" w:hAnsi="Arial" w:cs="Arial"/>
          <w:color w:val="auto"/>
          <w:kern w:val="0"/>
          <w:sz w:val="22"/>
          <w:szCs w:val="22"/>
          <w:lang w:val="sr-Cyrl-CS" w:eastAsia="sr-Latn-CS"/>
        </w:rPr>
        <w:tab/>
        <w:t>Члан 5.</w:t>
      </w:r>
    </w:p>
    <w:p w:rsidR="00DE7D60" w:rsidRPr="00F960A9" w:rsidRDefault="00DE7D60" w:rsidP="00DE7D60">
      <w:pPr>
        <w:jc w:val="both"/>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Изабрани понуђач је дужан да </w:t>
      </w:r>
      <w:r w:rsidRPr="00F960A9">
        <w:rPr>
          <w:rFonts w:ascii="Arial" w:eastAsia="TimesNewRomanPSMT" w:hAnsi="Arial" w:cs="Arial"/>
          <w:bCs/>
          <w:iCs/>
          <w:color w:val="auto"/>
          <w:sz w:val="22"/>
          <w:szCs w:val="22"/>
          <w:lang w:val="sr-Cyrl-CS"/>
        </w:rPr>
        <w:t>наручиоцу, приликом закључења уговора преда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 xml:space="preserve">. Купац ће </w:t>
      </w:r>
      <w:r w:rsidRPr="00F960A9">
        <w:rPr>
          <w:rFonts w:ascii="Arial" w:eastAsia="Times New Roman" w:hAnsi="Arial" w:cs="Arial"/>
          <w:color w:val="auto"/>
          <w:kern w:val="0"/>
          <w:sz w:val="22"/>
          <w:szCs w:val="22"/>
          <w:lang w:val="sr-Cyrl-CS" w:eastAsia="sr-Latn-CS"/>
        </w:rPr>
        <w:t xml:space="preserve">меницу  наплатити у </w:t>
      </w:r>
      <w:r w:rsidRPr="00F960A9">
        <w:rPr>
          <w:rFonts w:ascii="Arial" w:eastAsia="Times New Roman" w:hAnsi="Arial" w:cs="Arial"/>
          <w:color w:val="auto"/>
          <w:kern w:val="0"/>
          <w:sz w:val="22"/>
          <w:szCs w:val="22"/>
          <w:lang w:eastAsia="sr-Latn-CS"/>
        </w:rPr>
        <w:t>следећим случајевима: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уговором о јавној набавци,</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 у случају да продавац не испоручује робу  тражених техничких карактеристика или произвођача наведених у понуди или испоручује робу са истеклим роком трајања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случају неоснованог једностраног раскида</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 xml:space="preserve">уговора о јавној набавци од стране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продавца,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w:t>
      </w:r>
      <w:r w:rsidRPr="00F960A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sidRPr="00F960A9">
        <w:rPr>
          <w:rFonts w:ascii="Arial" w:eastAsia="Times New Roman" w:hAnsi="Arial" w:cs="Arial"/>
          <w:color w:val="auto"/>
          <w:kern w:val="0"/>
          <w:sz w:val="22"/>
          <w:szCs w:val="22"/>
          <w:lang w:val="sr-Cyrl-CS" w:eastAsia="sr-Latn-CS"/>
        </w:rPr>
        <w:t xml:space="preserve"> </w:t>
      </w:r>
      <w:r w:rsidRPr="00F960A9">
        <w:rPr>
          <w:rFonts w:ascii="Arial" w:eastAsia="Times New Roman" w:hAnsi="Arial" w:cs="Arial"/>
          <w:color w:val="auto"/>
          <w:kern w:val="0"/>
          <w:sz w:val="22"/>
          <w:szCs w:val="22"/>
          <w:lang w:eastAsia="sr-Latn-CS"/>
        </w:rPr>
        <w:t>рада</w:t>
      </w:r>
      <w:r w:rsidRPr="00F960A9">
        <w:rPr>
          <w:rFonts w:ascii="Arial" w:eastAsia="Times New Roman" w:hAnsi="Arial" w:cs="Arial"/>
          <w:color w:val="auto"/>
          <w:kern w:val="0"/>
          <w:sz w:val="22"/>
          <w:szCs w:val="22"/>
          <w:lang w:val="sr-Cyrl-CS" w:eastAsia="sr-Latn-CS"/>
        </w:rPr>
        <w:t xml:space="preserve"> наручиоца, живота и здравља пацијената</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E7D60" w:rsidRPr="00F960A9" w:rsidRDefault="00DE7D60" w:rsidP="00DE7D60">
      <w:pPr>
        <w:suppressAutoHyphens w:val="0"/>
        <w:spacing w:line="240" w:lineRule="auto"/>
        <w:rPr>
          <w:rFonts w:ascii="Arial" w:eastAsia="Times New Roman" w:hAnsi="Arial" w:cs="Arial"/>
          <w:color w:val="auto"/>
          <w:kern w:val="0"/>
          <w:sz w:val="22"/>
          <w:szCs w:val="22"/>
          <w:lang w:eastAsia="sr-Latn-CS"/>
        </w:rPr>
      </w:pPr>
      <w:r w:rsidRPr="00F960A9">
        <w:rPr>
          <w:rFonts w:ascii="Arial" w:eastAsia="Times New Roman" w:hAnsi="Arial" w:cs="Arial"/>
          <w:color w:val="auto"/>
          <w:kern w:val="0"/>
          <w:sz w:val="22"/>
          <w:szCs w:val="22"/>
          <w:lang w:eastAsia="sr-Latn-CS"/>
        </w:rPr>
        <w:t xml:space="preserve">важност </w:t>
      </w:r>
      <w:r w:rsidRPr="00F960A9">
        <w:rPr>
          <w:rFonts w:ascii="Arial" w:eastAsia="Times New Roman" w:hAnsi="Arial" w:cs="Arial"/>
          <w:color w:val="auto"/>
          <w:kern w:val="0"/>
          <w:sz w:val="22"/>
          <w:szCs w:val="22"/>
          <w:lang w:val="sr-Cyrl-CS" w:eastAsia="sr-Latn-CS"/>
        </w:rPr>
        <w:t>менице</w:t>
      </w:r>
      <w:r w:rsidRPr="00F960A9">
        <w:rPr>
          <w:rFonts w:ascii="Arial" w:eastAsia="Times New Roman" w:hAnsi="Arial" w:cs="Arial"/>
          <w:color w:val="auto"/>
          <w:kern w:val="0"/>
          <w:sz w:val="22"/>
          <w:szCs w:val="22"/>
          <w:lang w:eastAsia="sr-Latn-CS"/>
        </w:rPr>
        <w:t xml:space="preserve"> мора да се продужи</w:t>
      </w:r>
      <w:r w:rsidRPr="00F960A9">
        <w:rPr>
          <w:rFonts w:ascii="Arial" w:eastAsia="Times New Roman" w:hAnsi="Arial" w:cs="Arial"/>
          <w:color w:val="auto"/>
          <w:kern w:val="0"/>
          <w:sz w:val="22"/>
          <w:szCs w:val="22"/>
          <w:lang w:val="sr-Cyrl-CS" w:eastAsia="sr-Latn-CS"/>
        </w:rPr>
        <w:t>.</w:t>
      </w:r>
    </w:p>
    <w:p w:rsidR="00DE7D60" w:rsidRPr="00F960A9" w:rsidRDefault="00DE7D60" w:rsidP="00DE7D60">
      <w:pPr>
        <w:suppressAutoHyphens w:val="0"/>
        <w:spacing w:line="240" w:lineRule="auto"/>
        <w:rPr>
          <w:rFonts w:ascii="Arial" w:eastAsia="Times New Roman" w:hAnsi="Arial" w:cs="Arial"/>
          <w:color w:val="auto"/>
          <w:kern w:val="0"/>
          <w:sz w:val="20"/>
          <w:szCs w:val="20"/>
          <w:lang w:val="sr-Cyrl-CS" w:eastAsia="sr-Latn-CS"/>
        </w:rPr>
      </w:pPr>
    </w:p>
    <w:p w:rsidR="00DE7D60" w:rsidRPr="00F960A9" w:rsidRDefault="00DE7D60" w:rsidP="00DE7D60">
      <w:pPr>
        <w:suppressAutoHyphens w:val="0"/>
        <w:spacing w:line="240" w:lineRule="auto"/>
        <w:jc w:val="center"/>
        <w:rPr>
          <w:rFonts w:ascii="Arial" w:eastAsia="Times New Roman" w:hAnsi="Arial" w:cs="Arial"/>
          <w:color w:val="auto"/>
          <w:kern w:val="0"/>
          <w:sz w:val="20"/>
          <w:szCs w:val="20"/>
          <w:lang w:val="sr-Cyrl-CS" w:eastAsia="sr-Latn-CS"/>
        </w:rPr>
      </w:pPr>
      <w:r w:rsidRPr="00F960A9">
        <w:rPr>
          <w:rFonts w:ascii="Arial" w:eastAsia="Times New Roman" w:hAnsi="Arial" w:cs="Arial"/>
          <w:color w:val="auto"/>
          <w:kern w:val="0"/>
          <w:sz w:val="20"/>
          <w:szCs w:val="20"/>
          <w:lang w:val="sr-Cyrl-CS" w:eastAsia="sr-Latn-CS"/>
        </w:rPr>
        <w:t>Члан 6.</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F960A9">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r>
        <w:rPr>
          <w:rFonts w:ascii="Arial" w:eastAsia="Times New Roman" w:hAnsi="Arial" w:cs="Arial"/>
          <w:color w:val="auto"/>
          <w:kern w:val="0"/>
          <w:sz w:val="22"/>
          <w:szCs w:val="22"/>
          <w:lang w:val="sr-Cyrl-CS" w:eastAsia="sr-Latn-CS"/>
        </w:rPr>
        <w:t xml:space="preserve">Приликом </w:t>
      </w:r>
      <w:r>
        <w:rPr>
          <w:rFonts w:ascii="Arial" w:eastAsia="Times New Roman" w:hAnsi="Arial" w:cs="Arial"/>
          <w:color w:val="auto"/>
          <w:kern w:val="0"/>
          <w:sz w:val="22"/>
          <w:szCs w:val="22"/>
          <w:lang w:val="sr-Cyrl-CS" w:eastAsia="sr-Latn-CS"/>
        </w:rPr>
        <w:lastRenderedPageBreak/>
        <w:t>испоруке робе продавац је дужан да купцу достави доказе о извршеним лабораторијским испитивањима у циљу здравствене исправности намирница.</w:t>
      </w:r>
    </w:p>
    <w:p w:rsidR="00DE7D60"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 xml:space="preserve">Овлашћено лице купца,које прима робу која је предмет уговора врши проверу квалитета робе као и квантитета тј. количине испоручене робе. Уколико установи да роба није одговарајућег квалитета, да је са истеклим роком трајања или да није у скалду са траженим техничким карактеристикама, о томе одмах сачињава записник и одбија пријем такве робе. </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p>
    <w:p w:rsidR="00DE7D60" w:rsidRPr="00F960A9" w:rsidRDefault="00DE7D60" w:rsidP="00DE7D60">
      <w:pPr>
        <w:suppressAutoHyphens w:val="0"/>
        <w:spacing w:line="240" w:lineRule="auto"/>
        <w:rPr>
          <w:rFonts w:ascii="Arial" w:eastAsia="Times New Roman" w:hAnsi="Arial" w:cs="Arial"/>
          <w:color w:val="auto"/>
          <w:kern w:val="0"/>
          <w:sz w:val="22"/>
          <w:szCs w:val="22"/>
          <w:lang w:val="sr-Cyrl-CS" w:eastAsia="sr-Latn-CS"/>
        </w:rPr>
      </w:pPr>
      <w:r w:rsidRPr="00F960A9">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7.</w:t>
      </w:r>
    </w:p>
    <w:p w:rsidR="00DE7D60" w:rsidRDefault="00DE7D60" w:rsidP="00DE7D60">
      <w:pPr>
        <w:rPr>
          <w:rFonts w:ascii="Arial" w:hAnsi="Arial" w:cs="Arial"/>
          <w:iCs/>
          <w:sz w:val="22"/>
          <w:szCs w:val="22"/>
          <w:lang w:val="sr-Cyrl-CS"/>
        </w:rPr>
      </w:pPr>
      <w:r w:rsidRPr="00F960A9">
        <w:rPr>
          <w:rFonts w:ascii="Arial" w:hAnsi="Arial" w:cs="Arial"/>
          <w:iCs/>
          <w:sz w:val="22"/>
          <w:szCs w:val="22"/>
          <w:lang w:val="sr-Cyrl-CS"/>
        </w:rPr>
        <w:t xml:space="preserve">Овај уговор се закључује на период од годину дана од дана потписивња, </w:t>
      </w:r>
      <w:r>
        <w:rPr>
          <w:rFonts w:ascii="Arial" w:hAnsi="Arial" w:cs="Arial"/>
          <w:iCs/>
          <w:sz w:val="22"/>
          <w:szCs w:val="22"/>
          <w:lang w:val="sr-Cyrl-CS"/>
        </w:rPr>
        <w:t xml:space="preserve">или до испоруке намирница и прехрамбених проиизвода који су предмет ове набавке и спровођења набавке у следећој години, </w:t>
      </w:r>
      <w:r w:rsidRPr="00F960A9">
        <w:rPr>
          <w:rFonts w:ascii="Arial" w:hAnsi="Arial" w:cs="Arial"/>
          <w:iCs/>
          <w:sz w:val="22"/>
          <w:szCs w:val="22"/>
          <w:lang w:val="sr-Cyrl-CS"/>
        </w:rPr>
        <w:t>стим што може бити раскинут и пре овог рока , на образложени захтев уговорне стране са отказним роком од 15 дана.</w:t>
      </w:r>
    </w:p>
    <w:p w:rsidR="00DE7D60" w:rsidRPr="00F960A9" w:rsidRDefault="00DE7D60" w:rsidP="00DE7D60">
      <w:pP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8</w:t>
      </w: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E7D60" w:rsidRPr="00F960A9" w:rsidRDefault="00DE7D60" w:rsidP="00DE7D60">
      <w:pPr>
        <w:jc w:val="center"/>
        <w:rPr>
          <w:rFonts w:ascii="Arial" w:hAnsi="Arial" w:cs="Arial"/>
          <w:iCs/>
          <w:sz w:val="22"/>
          <w:szCs w:val="22"/>
          <w:lang w:val="sr-Cyrl-CS"/>
        </w:rPr>
      </w:pPr>
    </w:p>
    <w:p w:rsidR="00DE7D60" w:rsidRPr="00F960A9" w:rsidRDefault="00DE7D60" w:rsidP="00DE7D60">
      <w:pPr>
        <w:jc w:val="center"/>
        <w:rPr>
          <w:rFonts w:ascii="Arial" w:hAnsi="Arial" w:cs="Arial"/>
          <w:iCs/>
          <w:sz w:val="22"/>
          <w:szCs w:val="22"/>
          <w:lang w:val="sr-Cyrl-CS"/>
        </w:rPr>
      </w:pPr>
      <w:r w:rsidRPr="00F960A9">
        <w:rPr>
          <w:rFonts w:ascii="Arial" w:hAnsi="Arial" w:cs="Arial"/>
          <w:iCs/>
          <w:sz w:val="22"/>
          <w:szCs w:val="22"/>
          <w:lang w:val="sr-Cyrl-CS"/>
        </w:rPr>
        <w:t>Члан 9.</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 xml:space="preserve">Члан 10 </w:t>
      </w: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r w:rsidRPr="00F960A9">
        <w:rPr>
          <w:rFonts w:ascii="Arial" w:hAnsi="Arial" w:cs="Arial"/>
          <w:sz w:val="22"/>
          <w:szCs w:val="22"/>
          <w:lang w:val="sr-Cyrl-CS"/>
        </w:rPr>
        <w:tab/>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jc w:val="center"/>
        <w:rPr>
          <w:rFonts w:ascii="Arial" w:hAnsi="Arial" w:cs="Arial"/>
          <w:sz w:val="22"/>
          <w:szCs w:val="22"/>
          <w:lang w:val="sr-Cyrl-CS"/>
        </w:rPr>
      </w:pPr>
      <w:r w:rsidRPr="00F960A9">
        <w:rPr>
          <w:rFonts w:ascii="Arial" w:hAnsi="Arial" w:cs="Arial"/>
          <w:sz w:val="22"/>
          <w:szCs w:val="22"/>
          <w:lang w:val="sr-Cyrl-CS"/>
        </w:rPr>
        <w:t>У Г О В А Р А Ч И.</w:t>
      </w:r>
    </w:p>
    <w:p w:rsidR="00DE7D60" w:rsidRPr="00F960A9" w:rsidRDefault="00DE7D60" w:rsidP="00DE7D60">
      <w:pPr>
        <w:autoSpaceDE w:val="0"/>
        <w:autoSpaceDN w:val="0"/>
        <w:adjustRightInd w:val="0"/>
        <w:jc w:val="center"/>
        <w:rPr>
          <w:rFonts w:ascii="Arial" w:hAnsi="Arial" w:cs="Arial"/>
          <w:sz w:val="22"/>
          <w:szCs w:val="22"/>
          <w:lang w:val="sr-Cyrl-CS"/>
        </w:rPr>
      </w:pPr>
    </w:p>
    <w:p w:rsidR="00DE7D60" w:rsidRPr="00F960A9" w:rsidRDefault="00DE7D60" w:rsidP="00DE7D60">
      <w:pPr>
        <w:autoSpaceDE w:val="0"/>
        <w:autoSpaceDN w:val="0"/>
        <w:adjustRightInd w:val="0"/>
        <w:rPr>
          <w:rFonts w:ascii="Arial" w:hAnsi="Arial" w:cs="Arial"/>
          <w:sz w:val="22"/>
          <w:szCs w:val="22"/>
          <w:lang w:val="sr-Cyrl-CS"/>
        </w:rPr>
      </w:pPr>
      <w:r w:rsidRPr="00F960A9">
        <w:rPr>
          <w:rFonts w:ascii="Arial" w:hAnsi="Arial" w:cs="Arial"/>
          <w:sz w:val="22"/>
          <w:szCs w:val="22"/>
          <w:lang w:val="sr-Cyrl-CS"/>
        </w:rPr>
        <w:t>ЗА КУПЦА,                                                                                         ЗА ПРОДАВЦА,</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r>
        <w:rPr>
          <w:rFonts w:ascii="Arial" w:hAnsi="Arial" w:cs="Arial"/>
          <w:iCs/>
          <w:sz w:val="22"/>
          <w:szCs w:val="22"/>
          <w:lang w:val="sr-Cyrl-CS"/>
        </w:rPr>
        <w:t>Др.Михајло Јовановић</w:t>
      </w:r>
      <w:r w:rsidRPr="00F960A9">
        <w:rPr>
          <w:rFonts w:ascii="Arial" w:hAnsi="Arial" w:cs="Arial"/>
          <w:iCs/>
          <w:sz w:val="22"/>
          <w:szCs w:val="22"/>
          <w:lang w:val="sr-Cyrl-CS"/>
        </w:rPr>
        <w:t>, вд. директор</w:t>
      </w:r>
    </w:p>
    <w:p w:rsidR="00DE7D60" w:rsidRPr="00F960A9" w:rsidRDefault="00DE7D60" w:rsidP="00DE7D60">
      <w:pPr>
        <w:rPr>
          <w:rFonts w:ascii="Arial" w:hAnsi="Arial" w:cs="Arial"/>
          <w:iCs/>
          <w:sz w:val="22"/>
          <w:szCs w:val="22"/>
          <w:lang w:val="sr-Cyrl-CS"/>
        </w:rPr>
      </w:pPr>
    </w:p>
    <w:p w:rsidR="00DE7D60" w:rsidRPr="00F960A9" w:rsidRDefault="00DE7D60" w:rsidP="00DE7D60">
      <w:pPr>
        <w:rPr>
          <w:rFonts w:ascii="Arial" w:hAnsi="Arial" w:cs="Arial"/>
          <w:iCs/>
          <w:sz w:val="22"/>
          <w:szCs w:val="22"/>
          <w:lang w:val="sr-Cyrl-CS"/>
        </w:rPr>
      </w:pPr>
    </w:p>
    <w:p w:rsidR="00DE7D60" w:rsidRDefault="00DE7D60" w:rsidP="00DE7D60">
      <w:pPr>
        <w:pStyle w:val="BodyText3"/>
        <w:spacing w:after="0"/>
        <w:jc w:val="center"/>
      </w:pPr>
    </w:p>
    <w:p w:rsidR="00676468" w:rsidRDefault="00676468" w:rsidP="00DE7D60">
      <w:pPr>
        <w:pStyle w:val="BodyText3"/>
        <w:spacing w:after="0"/>
        <w:jc w:val="center"/>
      </w:pPr>
    </w:p>
    <w:p w:rsidR="00676468" w:rsidRDefault="00676468" w:rsidP="00DE7D60">
      <w:pPr>
        <w:pStyle w:val="BodyText3"/>
        <w:spacing w:after="0"/>
        <w:jc w:val="center"/>
      </w:pPr>
    </w:p>
    <w:p w:rsidR="00676468" w:rsidRDefault="00676468" w:rsidP="00DE7D60">
      <w:pPr>
        <w:pStyle w:val="BodyText3"/>
        <w:spacing w:after="0"/>
        <w:jc w:val="center"/>
      </w:pPr>
    </w:p>
    <w:p w:rsidR="00676468" w:rsidRDefault="00676468" w:rsidP="00DE7D60">
      <w:pPr>
        <w:pStyle w:val="BodyText3"/>
        <w:spacing w:after="0"/>
        <w:jc w:val="center"/>
      </w:pPr>
    </w:p>
    <w:p w:rsidR="00676468" w:rsidRDefault="00676468" w:rsidP="00DE7D60">
      <w:pPr>
        <w:pStyle w:val="BodyText3"/>
        <w:spacing w:after="0"/>
        <w:jc w:val="center"/>
      </w:pPr>
    </w:p>
    <w:p w:rsidR="00676468" w:rsidRPr="00676468" w:rsidRDefault="00676468" w:rsidP="00DE7D60">
      <w:pPr>
        <w:pStyle w:val="BodyText3"/>
        <w:spacing w:after="0"/>
        <w:jc w:val="center"/>
      </w:pPr>
    </w:p>
    <w:p w:rsidR="00DE7D60" w:rsidRDefault="00DE7D60" w:rsidP="00DE7D60">
      <w:pPr>
        <w:pStyle w:val="BodyText3"/>
        <w:spacing w:after="0"/>
        <w:jc w:val="center"/>
        <w:rPr>
          <w:color w:val="FF0000"/>
        </w:rPr>
      </w:pPr>
    </w:p>
    <w:p w:rsidR="00DE7D60" w:rsidRDefault="00DE7D60" w:rsidP="00DE7D60">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DE7D60" w:rsidRDefault="00DE7D60" w:rsidP="00DE7D60">
      <w:pPr>
        <w:shd w:val="clear" w:color="auto" w:fill="C6D9F1"/>
        <w:jc w:val="center"/>
        <w:rPr>
          <w:rFonts w:ascii="Arial" w:hAnsi="Arial" w:cs="Arial"/>
          <w:b/>
          <w:bCs/>
          <w:i/>
          <w:iCs/>
          <w:sz w:val="28"/>
          <w:szCs w:val="28"/>
        </w:rPr>
      </w:pPr>
    </w:p>
    <w:p w:rsidR="00DE7D60" w:rsidRDefault="00DE7D60" w:rsidP="00DE7D60">
      <w:pPr>
        <w:jc w:val="both"/>
        <w:rPr>
          <w:rFonts w:ascii="Arial" w:hAnsi="Arial" w:cs="Arial"/>
          <w:b/>
          <w:bCs/>
          <w:i/>
          <w:iCs/>
          <w:sz w:val="28"/>
          <w:szCs w:val="28"/>
        </w:rPr>
      </w:pPr>
    </w:p>
    <w:p w:rsidR="00DE7D60" w:rsidRDefault="00DE7D60" w:rsidP="00DE7D6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r>
        <w:rPr>
          <w:rFonts w:ascii="Arial" w:hAnsi="Arial" w:cs="Arial"/>
        </w:rPr>
        <w:t>Понуђач подноси понуду на српском језику.</w:t>
      </w:r>
    </w:p>
    <w:p w:rsidR="00DE7D60" w:rsidRDefault="00DE7D60" w:rsidP="00DE7D60">
      <w:pPr>
        <w:jc w:val="both"/>
        <w:rPr>
          <w:rFonts w:ascii="Arial" w:hAnsi="Arial" w:cs="Arial"/>
          <w:b/>
          <w:bCs/>
          <w:i/>
          <w:iCs/>
        </w:rPr>
      </w:pPr>
    </w:p>
    <w:p w:rsidR="00DE7D60" w:rsidRDefault="00DE7D60" w:rsidP="00DE7D60">
      <w:pPr>
        <w:jc w:val="both"/>
      </w:pPr>
    </w:p>
    <w:p w:rsidR="00DE7D60" w:rsidRPr="00B52AFD" w:rsidRDefault="00DE7D60" w:rsidP="00DE7D60">
      <w:pPr>
        <w:jc w:val="both"/>
        <w:rPr>
          <w:rFonts w:ascii="Arial" w:eastAsia="TimesNewRomanPSMT" w:hAnsi="Arial" w:cs="Arial"/>
          <w:bCs/>
          <w:color w:val="FF0000"/>
        </w:rPr>
      </w:pPr>
      <w:r>
        <w:rPr>
          <w:rFonts w:ascii="Arial" w:hAnsi="Arial" w:cs="Arial"/>
          <w:b/>
          <w:bCs/>
          <w:i/>
          <w:iCs/>
        </w:rPr>
        <w:t xml:space="preserve">2. НАЧИН </w:t>
      </w:r>
      <w:r w:rsidRPr="00EA7485">
        <w:rPr>
          <w:rFonts w:ascii="Arial" w:hAnsi="Arial" w:cs="Arial"/>
          <w:b/>
          <w:bCs/>
          <w:i/>
          <w:iCs/>
          <w:color w:val="auto"/>
        </w:rPr>
        <w:t>ПОДНОШЕЊА ПОНУДЕ</w:t>
      </w:r>
    </w:p>
    <w:p w:rsidR="00DE7D60" w:rsidRDefault="00DE7D60" w:rsidP="00DE7D60">
      <w:pPr>
        <w:jc w:val="both"/>
        <w:rPr>
          <w:rFonts w:ascii="Arial" w:eastAsia="TimesNewRomanPSMT" w:hAnsi="Arial" w:cs="Arial"/>
          <w:bCs/>
        </w:rPr>
      </w:pPr>
    </w:p>
    <w:p w:rsidR="00DE7D60" w:rsidRDefault="00DE7D60" w:rsidP="00DE7D6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E7D60" w:rsidRDefault="00DE7D60" w:rsidP="00DE7D6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E7D60" w:rsidRDefault="00DE7D60" w:rsidP="00DE7D60">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7D60" w:rsidRPr="003543D2" w:rsidRDefault="00DE7D60" w:rsidP="00DE7D60">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Pr>
          <w:rFonts w:ascii="Arial" w:hAnsi="Arial" w:cs="Arial"/>
          <w:i/>
          <w:iCs/>
        </w:rPr>
        <w:t xml:space="preserve">, </w:t>
      </w:r>
      <w:r w:rsidR="009F7A6B">
        <w:rPr>
          <w:rFonts w:ascii="Arial" w:hAnsi="Arial" w:cs="Arial"/>
          <w:i/>
          <w:iCs/>
        </w:rPr>
        <w:t xml:space="preserve">насеље Озрен бб, 18230 Сокобања,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намирница и прехрамбених производа,</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676468">
        <w:rPr>
          <w:rFonts w:ascii="Arial" w:eastAsia="TimesNewRomanPS-BoldMT" w:hAnsi="Arial" w:cs="Arial"/>
          <w:b/>
          <w:bCs/>
          <w:lang w:val="sr-Cyrl-CS"/>
        </w:rPr>
        <w:t>0/2020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00227A1D">
        <w:rPr>
          <w:rFonts w:ascii="Arial" w:hAnsi="Arial" w:cs="Arial"/>
          <w:b/>
          <w:color w:val="auto"/>
          <w:lang w:val="sr-Cyrl-CS"/>
        </w:rPr>
        <w:t xml:space="preserve"> </w:t>
      </w:r>
      <w:r w:rsidR="00676468">
        <w:rPr>
          <w:rFonts w:ascii="Arial" w:hAnsi="Arial" w:cs="Arial"/>
          <w:b/>
          <w:color w:val="auto"/>
        </w:rPr>
        <w:t>10.08.2020</w:t>
      </w:r>
      <w:r w:rsidR="006460CE">
        <w:rPr>
          <w:rFonts w:ascii="Arial" w:hAnsi="Arial" w:cs="Arial"/>
          <w:b/>
          <w:color w:val="auto"/>
          <w:lang w:val="sr-Cyrl-CS"/>
        </w:rPr>
        <w:t xml:space="preserve">.  </w:t>
      </w:r>
      <w:r w:rsidR="00227A1D">
        <w:rPr>
          <w:rFonts w:ascii="Arial" w:hAnsi="Arial" w:cs="Arial"/>
          <w:b/>
          <w:color w:val="auto"/>
        </w:rPr>
        <w:t xml:space="preserve"> године до 1</w:t>
      </w:r>
      <w:r w:rsidR="00227A1D">
        <w:rPr>
          <w:rFonts w:ascii="Arial" w:hAnsi="Arial" w:cs="Arial"/>
          <w:b/>
          <w:color w:val="auto"/>
          <w:lang w:val="sr-Cyrl-CS"/>
        </w:rPr>
        <w:t>2</w:t>
      </w:r>
      <w:r w:rsidRPr="001A44CF">
        <w:rPr>
          <w:rFonts w:ascii="Arial" w:hAnsi="Arial" w:cs="Arial"/>
          <w:b/>
          <w:color w:val="auto"/>
        </w:rPr>
        <w:t>,00 сати</w:t>
      </w:r>
      <w:r>
        <w:rPr>
          <w:rFonts w:ascii="Arial" w:hAnsi="Arial" w:cs="Arial"/>
          <w:color w:val="auto"/>
        </w:rPr>
        <w:t>.</w:t>
      </w:r>
    </w:p>
    <w:p w:rsidR="00DE7D60" w:rsidRPr="00A370C2" w:rsidRDefault="00DE7D60" w:rsidP="00DE7D60">
      <w:pPr>
        <w:autoSpaceDE w:val="0"/>
        <w:autoSpaceDN w:val="0"/>
        <w:adjustRightInd w:val="0"/>
        <w:spacing w:line="240" w:lineRule="auto"/>
        <w:jc w:val="both"/>
        <w:rPr>
          <w:rFonts w:ascii="Arial" w:hAnsi="Arial" w:cs="Arial"/>
          <w:color w:val="auto"/>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E7D60" w:rsidRPr="001D3158" w:rsidRDefault="00DE7D60" w:rsidP="00DE7D60">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E7D60" w:rsidRPr="001D3158" w:rsidRDefault="00DE7D60" w:rsidP="00DE7D60">
      <w:p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Понуда мора да садржи оверен и потписан: </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понуде (Образац 1); </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 xml:space="preserve">Образац </w:t>
      </w:r>
      <w:r>
        <w:rPr>
          <w:rFonts w:ascii="Arial" w:hAnsi="Arial" w:cs="Arial"/>
          <w:color w:val="auto"/>
        </w:rPr>
        <w:t xml:space="preserve">техничке карактеристике,квалитет, количина и опис добара са обрасцем  </w:t>
      </w:r>
      <w:r w:rsidRPr="001D3158">
        <w:rPr>
          <w:rFonts w:ascii="Arial" w:hAnsi="Arial" w:cs="Arial"/>
          <w:color w:val="auto"/>
        </w:rPr>
        <w:t>структуре понуђене цене (Образац 2);</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трошкова припреме понуде (Образац 3);</w:t>
      </w:r>
    </w:p>
    <w:p w:rsidR="00DE7D60" w:rsidRPr="001D3158"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Образац изјаве о независној понуди (Образац 4);</w:t>
      </w:r>
    </w:p>
    <w:p w:rsidR="00DE7D60" w:rsidRPr="006460CE"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Обр</w:t>
      </w:r>
      <w:r>
        <w:rPr>
          <w:rFonts w:ascii="Arial" w:hAnsi="Arial" w:cs="Arial"/>
          <w:color w:val="auto"/>
        </w:rPr>
        <w:t>азац изјаве да понуђач испуњава услове из члана 75. ст.2 ЗЈН</w:t>
      </w:r>
      <w:r w:rsidRPr="001D3158">
        <w:rPr>
          <w:rFonts w:ascii="Arial" w:hAnsi="Arial" w:cs="Arial"/>
          <w:color w:val="auto"/>
        </w:rPr>
        <w:t xml:space="preserve"> (Образац 5);</w:t>
      </w:r>
    </w:p>
    <w:p w:rsidR="00DE7D60" w:rsidRPr="00E070EF" w:rsidRDefault="00DE7D60" w:rsidP="00DE7D60">
      <w:pPr>
        <w:numPr>
          <w:ilvl w:val="0"/>
          <w:numId w:val="26"/>
        </w:numPr>
        <w:autoSpaceDE w:val="0"/>
        <w:autoSpaceDN w:val="0"/>
        <w:adjustRightInd w:val="0"/>
        <w:spacing w:line="240" w:lineRule="auto"/>
        <w:jc w:val="both"/>
        <w:rPr>
          <w:rFonts w:ascii="Arial" w:hAnsi="Arial" w:cs="Arial"/>
          <w:color w:val="auto"/>
        </w:rPr>
      </w:pPr>
      <w:r w:rsidRPr="001D3158">
        <w:rPr>
          <w:rFonts w:ascii="Arial" w:hAnsi="Arial" w:cs="Arial"/>
          <w:color w:val="auto"/>
        </w:rPr>
        <w:t>Модел уговора;</w:t>
      </w:r>
    </w:p>
    <w:p w:rsidR="00DE7D60" w:rsidRPr="005C3F2C" w:rsidRDefault="00DE7D60" w:rsidP="00DE7D60">
      <w:pPr>
        <w:numPr>
          <w:ilvl w:val="0"/>
          <w:numId w:val="26"/>
        </w:numPr>
        <w:autoSpaceDE w:val="0"/>
        <w:autoSpaceDN w:val="0"/>
        <w:adjustRightInd w:val="0"/>
        <w:spacing w:line="240" w:lineRule="auto"/>
        <w:jc w:val="both"/>
        <w:rPr>
          <w:rFonts w:ascii="Arial" w:hAnsi="Arial" w:cs="Arial"/>
          <w:color w:val="auto"/>
        </w:rPr>
      </w:pPr>
      <w:r>
        <w:rPr>
          <w:rFonts w:ascii="Arial" w:hAnsi="Arial" w:cs="Arial"/>
          <w:color w:val="auto"/>
        </w:rPr>
        <w:t>Све тражене доказе о исуњености услова за учешће у овом поступку јавне набавке из члана 75. и 76. ЗЈН</w:t>
      </w:r>
      <w:r w:rsidR="00C0663E">
        <w:rPr>
          <w:rFonts w:ascii="Arial" w:hAnsi="Arial" w:cs="Arial"/>
          <w:color w:val="auto"/>
        </w:rPr>
        <w:t>- неоверене фотокопије.</w:t>
      </w:r>
    </w:p>
    <w:p w:rsidR="005C3F2C" w:rsidRDefault="005C3F2C" w:rsidP="005C3F2C">
      <w:pPr>
        <w:autoSpaceDE w:val="0"/>
        <w:autoSpaceDN w:val="0"/>
        <w:adjustRightInd w:val="0"/>
        <w:spacing w:line="240" w:lineRule="auto"/>
        <w:jc w:val="both"/>
        <w:rPr>
          <w:rFonts w:ascii="Arial" w:hAnsi="Arial" w:cs="Arial"/>
          <w:color w:val="auto"/>
        </w:rPr>
      </w:pPr>
    </w:p>
    <w:p w:rsidR="005C3F2C" w:rsidRPr="001D3158" w:rsidRDefault="005C3F2C" w:rsidP="005C3F2C">
      <w:pPr>
        <w:autoSpaceDE w:val="0"/>
        <w:autoSpaceDN w:val="0"/>
        <w:adjustRightInd w:val="0"/>
        <w:spacing w:line="240" w:lineRule="auto"/>
        <w:jc w:val="both"/>
        <w:rPr>
          <w:rFonts w:ascii="Arial" w:hAnsi="Arial" w:cs="Arial"/>
          <w:color w:val="auto"/>
        </w:rPr>
      </w:pPr>
    </w:p>
    <w:p w:rsidR="00DE7D60" w:rsidRDefault="00DE7D60" w:rsidP="00DE7D60">
      <w:pPr>
        <w:autoSpaceDE w:val="0"/>
        <w:autoSpaceDN w:val="0"/>
        <w:adjustRightInd w:val="0"/>
        <w:spacing w:line="240" w:lineRule="auto"/>
        <w:ind w:left="360"/>
        <w:jc w:val="both"/>
        <w:rPr>
          <w:rFonts w:ascii="Arial" w:hAnsi="Arial" w:cs="Arial"/>
          <w:color w:val="auto"/>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DE7D60" w:rsidTr="00DE7D60">
        <w:tc>
          <w:tcPr>
            <w:tcW w:w="9032" w:type="dxa"/>
            <w:shd w:val="clear" w:color="auto" w:fill="F2F2F2"/>
          </w:tcPr>
          <w:p w:rsidR="00DE7D60" w:rsidRDefault="00DE7D60" w:rsidP="00DE7D60">
            <w:pPr>
              <w:jc w:val="both"/>
              <w:rPr>
                <w:rFonts w:ascii="Arial" w:hAnsi="Arial" w:cs="Arial"/>
                <w:i/>
                <w:iCs/>
              </w:rPr>
            </w:pPr>
            <w:r>
              <w:rPr>
                <w:rFonts w:ascii="Arial" w:hAnsi="Arial" w:cs="Arial"/>
                <w:b/>
                <w:bCs/>
                <w:i/>
                <w:iCs/>
              </w:rPr>
              <w:lastRenderedPageBreak/>
              <w:t>Напомена:</w:t>
            </w:r>
          </w:p>
          <w:p w:rsidR="00DE7D60" w:rsidRPr="002515A6" w:rsidRDefault="00DE7D60" w:rsidP="00DE7D60">
            <w:pPr>
              <w:jc w:val="both"/>
              <w:rPr>
                <w:rFonts w:ascii="Arial" w:hAnsi="Arial" w:cs="Arial"/>
                <w:i/>
                <w:iCs/>
              </w:rPr>
            </w:pPr>
            <w:r>
              <w:rPr>
                <w:rFonts w:ascii="Arial" w:hAnsi="Arial" w:cs="Arial"/>
                <w:i/>
                <w:iCs/>
              </w:rPr>
              <w:t>Сви обрасци морају бити попуњени,потписани</w:t>
            </w:r>
            <w:r>
              <w:rPr>
                <w:rFonts w:ascii="Arial" w:hAnsi="Arial" w:cs="Arial"/>
                <w:b/>
                <w:bCs/>
                <w:i/>
                <w:iCs/>
              </w:rPr>
              <w:t xml:space="preserve"> од стране овлашћеног лица понуђања и оверени печатом.</w:t>
            </w:r>
          </w:p>
          <w:p w:rsidR="00DE7D60" w:rsidRPr="003D1DDC" w:rsidRDefault="00DE7D60" w:rsidP="00DE7D60">
            <w:pPr>
              <w:jc w:val="both"/>
            </w:pPr>
            <w:r w:rsidRPr="000E1D75">
              <w:rPr>
                <w:rFonts w:ascii="Arial" w:hAnsi="Arial" w:cs="Arial"/>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w:t>
            </w:r>
            <w:r>
              <w:rPr>
                <w:rFonts w:ascii="Arial" w:hAnsi="Arial" w:cs="Arial"/>
                <w:i/>
                <w:iCs/>
                <w:color w:val="auto"/>
              </w:rPr>
              <w:t>и и печатом</w:t>
            </w:r>
            <w:r w:rsidRPr="000E1D75">
              <w:rPr>
                <w:rFonts w:ascii="Arial" w:hAnsi="Arial" w:cs="Arial"/>
                <w:i/>
                <w:iCs/>
                <w:color w:val="auto"/>
              </w:rPr>
              <w:t xml:space="preserve"> оверавати обрасце дате у конкурсној документацији, </w:t>
            </w:r>
            <w:r>
              <w:rPr>
                <w:rFonts w:ascii="Arial" w:hAnsi="Arial" w:cs="Arial"/>
                <w:i/>
                <w:iCs/>
                <w:color w:val="auto"/>
              </w:rPr>
              <w:t>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Pr>
                <w:rFonts w:ascii="Arial" w:hAnsi="Arial" w:cs="Arial"/>
                <w:i/>
                <w:iCs/>
                <w:color w:val="auto"/>
              </w:rPr>
              <w:t>и</w:t>
            </w:r>
            <w:r w:rsidRPr="000E1D75">
              <w:rPr>
                <w:rFonts w:ascii="Arial" w:hAnsi="Arial" w:cs="Arial"/>
                <w:i/>
                <w:iCs/>
                <w:color w:val="auto"/>
              </w:rPr>
              <w:t xml:space="preserve">јалном и кривичном одговорношћу </w:t>
            </w:r>
            <w:r>
              <w:rPr>
                <w:rFonts w:ascii="Arial" w:hAnsi="Arial" w:cs="Arial"/>
                <w:i/>
                <w:iCs/>
                <w:color w:val="auto"/>
              </w:rPr>
              <w:t>(нпр.</w:t>
            </w:r>
            <w:r w:rsidRPr="00444BC8">
              <w:rPr>
                <w:rFonts w:ascii="Arial" w:hAnsi="Arial" w:cs="Arial"/>
                <w:i/>
                <w:iCs/>
                <w:color w:val="auto"/>
              </w:rPr>
              <w:t xml:space="preserve"> Изјава о независној понуди, Изјава о испуњавању услова из чл. 75 и 76. </w:t>
            </w:r>
            <w:r>
              <w:rPr>
                <w:rFonts w:ascii="Arial" w:hAnsi="Arial" w:cs="Arial"/>
                <w:i/>
                <w:iCs/>
                <w:color w:val="auto"/>
              </w:rPr>
              <w:t>ЗЈН</w:t>
            </w:r>
            <w:r w:rsidRPr="004F1646">
              <w:rPr>
                <w:rFonts w:ascii="Arial" w:hAnsi="Arial" w:cs="Arial"/>
                <w:i/>
                <w:iCs/>
                <w:color w:val="auto"/>
              </w:rPr>
              <w:t>),</w:t>
            </w:r>
            <w:r w:rsidRPr="00C540B9">
              <w:rPr>
                <w:rFonts w:ascii="Arial" w:hAnsi="Arial" w:cs="Arial"/>
                <w:i/>
                <w:iCs/>
                <w:color w:val="FF0000"/>
              </w:rPr>
              <w:t xml:space="preserve"> </w:t>
            </w:r>
            <w:r>
              <w:rPr>
                <w:rFonts w:ascii="Arial" w:hAnsi="Arial" w:cs="Arial"/>
                <w:i/>
                <w:iCs/>
                <w:color w:val="auto"/>
              </w:rPr>
              <w:t>који</w:t>
            </w:r>
            <w:r w:rsidRPr="000E1D75">
              <w:rPr>
                <w:rFonts w:ascii="Arial" w:hAnsi="Arial" w:cs="Arial"/>
                <w:i/>
                <w:iCs/>
                <w:color w:val="auto"/>
              </w:rPr>
              <w:t xml:space="preserve"> морају бити потписани </w:t>
            </w:r>
            <w:r>
              <w:rPr>
                <w:rFonts w:ascii="Arial" w:hAnsi="Arial" w:cs="Arial"/>
                <w:i/>
                <w:iCs/>
                <w:color w:val="auto"/>
              </w:rPr>
              <w:t>и оверени печатом од стране свак</w:t>
            </w:r>
            <w:r w:rsidRPr="000E1D75">
              <w:rPr>
                <w:rFonts w:ascii="Arial" w:hAnsi="Arial" w:cs="Arial"/>
                <w:i/>
                <w:iCs/>
                <w:color w:val="auto"/>
              </w:rPr>
              <w:t>ог понуђача из групе понуђача.</w:t>
            </w:r>
            <w:r w:rsidRPr="000E1D75">
              <w:rPr>
                <w:rFonts w:ascii="Arial" w:hAnsi="Arial" w:cs="Arial"/>
                <w:bCs/>
                <w:i/>
                <w:iCs/>
                <w:color w:val="auto"/>
              </w:rPr>
              <w:t xml:space="preserve"> </w:t>
            </w:r>
          </w:p>
        </w:tc>
      </w:tr>
    </w:tbl>
    <w:p w:rsidR="00DE7D60" w:rsidRDefault="00DE7D60" w:rsidP="00DE7D60">
      <w:pPr>
        <w:jc w:val="both"/>
      </w:pPr>
    </w:p>
    <w:p w:rsidR="00DE7D60" w:rsidRDefault="00DE7D60" w:rsidP="00DE7D60">
      <w:pPr>
        <w:jc w:val="both"/>
      </w:pPr>
      <w:r>
        <w:rPr>
          <w:rFonts w:ascii="Arial" w:hAnsi="Arial" w:cs="Arial"/>
          <w:b/>
          <w:i/>
          <w:iCs/>
        </w:rPr>
        <w:t>3.</w:t>
      </w:r>
      <w:r>
        <w:rPr>
          <w:rFonts w:ascii="Arial" w:hAnsi="Arial" w:cs="Arial"/>
          <w:b/>
          <w:bCs/>
          <w:i/>
          <w:iCs/>
        </w:rPr>
        <w:t xml:space="preserve"> ПАРТИЈЕ</w:t>
      </w:r>
    </w:p>
    <w:p w:rsidR="00DE7D60" w:rsidRDefault="00DE7D60" w:rsidP="00DE7D60">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DE7D60" w:rsidTr="00DE7D60">
        <w:tc>
          <w:tcPr>
            <w:tcW w:w="9032" w:type="dxa"/>
            <w:shd w:val="clear" w:color="auto" w:fill="F2F2F2"/>
          </w:tcPr>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DE7D6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B816FB">
              <w:rPr>
                <w:rFonts w:ascii="Arial" w:eastAsia="TimesNewRomanPSMT" w:hAnsi="Arial" w:cs="Arial"/>
                <w:bCs/>
                <w:i/>
                <w:color w:val="auto"/>
              </w:rPr>
              <w:t>У случају да понуђач поднесе понуду за две или више партија, она мора бити поднета тако да се може оцењивати за сваку партију посебно</w:t>
            </w:r>
            <w:r>
              <w:rPr>
                <w:rFonts w:ascii="Arial" w:eastAsia="TimesNewRomanPSMT" w:hAnsi="Arial" w:cs="Arial"/>
                <w:bCs/>
                <w:i/>
                <w:color w:val="auto"/>
              </w:rPr>
              <w:t>.</w:t>
            </w:r>
          </w:p>
          <w:p w:rsidR="00DE7D60" w:rsidRPr="00D53E70" w:rsidRDefault="00DE7D60" w:rsidP="00DE7D60">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D53E70">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D53E70">
              <w:rPr>
                <w:rFonts w:ascii="Arial" w:eastAsia="TimesNewRomanPSMT" w:hAnsi="Arial" w:cs="Arial"/>
                <w:bCs/>
                <w:i/>
                <w:color w:val="auto"/>
              </w:rPr>
              <w:t>,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Pr>
                <w:rFonts w:ascii="Arial" w:eastAsia="TimesNewRomanPSMT" w:hAnsi="Arial" w:cs="Arial"/>
                <w:bCs/>
                <w:i/>
                <w:color w:val="auto"/>
              </w:rPr>
              <w:t xml:space="preserve"> </w:t>
            </w:r>
          </w:p>
        </w:tc>
      </w:tr>
    </w:tbl>
    <w:p w:rsidR="00DE7D60" w:rsidRDefault="00DE7D60" w:rsidP="00DE7D60">
      <w:pPr>
        <w:jc w:val="both"/>
      </w:pPr>
    </w:p>
    <w:p w:rsidR="00DE7D60" w:rsidRDefault="00DE7D60" w:rsidP="00DE7D60">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E7D60" w:rsidRDefault="00DE7D60" w:rsidP="00DE7D60">
      <w:pPr>
        <w:jc w:val="both"/>
        <w:rPr>
          <w:rFonts w:ascii="Arial" w:hAnsi="Arial" w:cs="Arial"/>
          <w:bCs/>
          <w:iCs/>
        </w:rPr>
      </w:pPr>
    </w:p>
    <w:p w:rsidR="00DE7D60" w:rsidRDefault="00DE7D60" w:rsidP="00DE7D60">
      <w:pPr>
        <w:jc w:val="both"/>
        <w:rPr>
          <w:rFonts w:ascii="Arial" w:hAnsi="Arial" w:cs="Arial"/>
          <w:b/>
          <w:bCs/>
          <w:i/>
          <w:iCs/>
        </w:rPr>
      </w:pPr>
      <w:r>
        <w:rPr>
          <w:rFonts w:ascii="Arial" w:hAnsi="Arial" w:cs="Arial"/>
          <w:bCs/>
          <w:iCs/>
        </w:rPr>
        <w:t>Подношење понуде са варијантама није дозвољено.</w:t>
      </w:r>
    </w:p>
    <w:p w:rsidR="00DE7D60" w:rsidRDefault="00DE7D60" w:rsidP="00DE7D60">
      <w:pPr>
        <w:jc w:val="both"/>
        <w:rPr>
          <w:rFonts w:ascii="Arial" w:hAnsi="Arial" w:cs="Arial"/>
          <w:b/>
          <w:bCs/>
          <w:i/>
          <w:iCs/>
        </w:rPr>
      </w:pPr>
    </w:p>
    <w:p w:rsidR="00DE7D60" w:rsidRDefault="00DE7D60" w:rsidP="00DE7D60">
      <w:pPr>
        <w:jc w:val="both"/>
      </w:pPr>
    </w:p>
    <w:p w:rsidR="00DE7D60" w:rsidRDefault="00DE7D60" w:rsidP="00DE7D60">
      <w:pPr>
        <w:jc w:val="both"/>
      </w:pPr>
      <w:r>
        <w:rPr>
          <w:rFonts w:ascii="Arial" w:hAnsi="Arial" w:cs="Arial"/>
          <w:b/>
          <w:bCs/>
          <w:i/>
          <w:iCs/>
        </w:rPr>
        <w:t xml:space="preserve">5. </w:t>
      </w:r>
      <w:r>
        <w:rPr>
          <w:rFonts w:ascii="Arial" w:hAnsi="Arial" w:cs="Arial"/>
          <w:b/>
          <w:i/>
          <w:iCs/>
        </w:rPr>
        <w:t>НАЧИН ИЗМЕНЕ, ДОПУНЕ И ОПОЗИВА ПОНУДЕ</w:t>
      </w:r>
    </w:p>
    <w:p w:rsidR="00DE7D60" w:rsidRDefault="00DE7D60" w:rsidP="00DE7D60">
      <w:pPr>
        <w:jc w:val="both"/>
      </w:pPr>
    </w:p>
    <w:p w:rsidR="00DE7D60" w:rsidRDefault="00DE7D60" w:rsidP="00DE7D6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E7D60" w:rsidRDefault="00DE7D60" w:rsidP="00DE7D6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E7D60" w:rsidRDefault="00DE7D60" w:rsidP="00DE7D60">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 </w:t>
      </w:r>
      <w:r>
        <w:rPr>
          <w:rFonts w:ascii="Arial" w:eastAsia="TimesNewRomanPS-BoldMT" w:hAnsi="Arial" w:cs="Arial"/>
          <w:b/>
          <w:bCs/>
          <w:color w:val="002060"/>
        </w:rPr>
        <w:t xml:space="preserve"> намирница и прехрамбених производа </w:t>
      </w:r>
      <w:r>
        <w:rPr>
          <w:rFonts w:ascii="Arial" w:hAnsi="Arial" w:cs="Arial"/>
        </w:rPr>
        <w:t>,</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676468">
        <w:rPr>
          <w:rFonts w:ascii="Arial" w:eastAsia="TimesNewRomanPS-BoldMT" w:hAnsi="Arial" w:cs="Arial"/>
          <w:b/>
          <w:bCs/>
          <w:lang w:val="sr-Cyrl-CS"/>
        </w:rPr>
        <w:t>0/2020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намирница и прехрамбених производа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676468">
        <w:rPr>
          <w:rFonts w:ascii="Arial" w:eastAsia="TimesNewRomanPS-BoldMT" w:hAnsi="Arial" w:cs="Arial"/>
          <w:b/>
          <w:bCs/>
          <w:lang w:val="sr-Cyrl-CS"/>
        </w:rPr>
        <w:t>0/2020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E7D60" w:rsidRDefault="00DE7D60" w:rsidP="00DE7D6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намирница и прехрамбених производа  –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676468">
        <w:rPr>
          <w:rFonts w:ascii="Arial" w:eastAsia="TimesNewRomanPS-BoldMT" w:hAnsi="Arial" w:cs="Arial"/>
          <w:b/>
          <w:bCs/>
          <w:lang w:val="sr-Cyrl-CS"/>
        </w:rPr>
        <w:t>0/2020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E7D60" w:rsidRDefault="00DE7D60" w:rsidP="00DE7D60">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намирница и прехрамбених производа </w:t>
      </w:r>
      <w:r>
        <w:rPr>
          <w:rFonts w:ascii="Arial" w:eastAsia="TimesNewRomanPS-BoldMT" w:hAnsi="Arial" w:cs="Arial"/>
          <w:b/>
          <w:bCs/>
          <w:color w:val="002060"/>
        </w:rPr>
        <w:t xml:space="preserve"> </w:t>
      </w:r>
      <w:r w:rsidR="00227A1D">
        <w:rPr>
          <w:rFonts w:ascii="Arial" w:eastAsia="TimesNewRomanPS-BoldMT" w:hAnsi="Arial" w:cs="Arial"/>
          <w:b/>
          <w:bCs/>
        </w:rPr>
        <w:t>ЈН бр.1</w:t>
      </w:r>
      <w:r w:rsidR="00676468">
        <w:rPr>
          <w:rFonts w:ascii="Arial" w:eastAsia="TimesNewRomanPS-BoldMT" w:hAnsi="Arial" w:cs="Arial"/>
          <w:b/>
          <w:bCs/>
          <w:lang w:val="sr-Cyrl-CS"/>
        </w:rPr>
        <w:t>0/2020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E7D60" w:rsidRDefault="00DE7D60" w:rsidP="00DE7D60">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7D60" w:rsidRDefault="00DE7D60" w:rsidP="00DE7D60">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E7D60" w:rsidRDefault="00DE7D60" w:rsidP="00DE7D60">
      <w:pPr>
        <w:jc w:val="both"/>
        <w:rPr>
          <w:rFonts w:ascii="Arial" w:hAnsi="Arial" w:cs="Arial"/>
          <w:b/>
          <w:i/>
          <w:iCs/>
        </w:rPr>
      </w:pPr>
    </w:p>
    <w:p w:rsidR="00DE7D60" w:rsidRDefault="00DE7D60" w:rsidP="00DE7D60">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DE7D60" w:rsidRDefault="00DE7D60" w:rsidP="00DE7D60">
      <w:pPr>
        <w:jc w:val="both"/>
        <w:rPr>
          <w:rFonts w:ascii="Arial" w:hAnsi="Arial" w:cs="Arial"/>
          <w:bCs/>
          <w:iCs/>
        </w:rPr>
      </w:pPr>
    </w:p>
    <w:p w:rsidR="00DE7D60" w:rsidRDefault="00DE7D60" w:rsidP="00DE7D6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E7D60" w:rsidRDefault="00DE7D60" w:rsidP="00DE7D6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7D60" w:rsidRDefault="00DE7D60" w:rsidP="00DE7D60">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
          <w:iCs/>
        </w:rPr>
        <w:t>7. ПОНУДА СА ПОДИЗВОЂАЧЕМ</w:t>
      </w:r>
    </w:p>
    <w:p w:rsidR="00DE7D60" w:rsidRDefault="00DE7D60" w:rsidP="00DE7D60">
      <w:pPr>
        <w:jc w:val="both"/>
        <w:rPr>
          <w:rFonts w:ascii="Arial" w:hAnsi="Arial" w:cs="Arial"/>
          <w:iCs/>
        </w:rPr>
      </w:pPr>
    </w:p>
    <w:p w:rsidR="00DE7D60" w:rsidRDefault="00DE7D60" w:rsidP="00DE7D60">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7D60" w:rsidRPr="00044673" w:rsidRDefault="00DE7D60" w:rsidP="00DE7D60">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DE7D60" w:rsidRDefault="00DE7D60" w:rsidP="00DE7D60">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E7D60" w:rsidRPr="002954DC" w:rsidRDefault="00DE7D60" w:rsidP="00DE7D60">
      <w:pPr>
        <w:jc w:val="both"/>
        <w:rPr>
          <w:rFonts w:ascii="Arial" w:hAnsi="Arial" w:cs="Arial"/>
          <w:iCs/>
          <w:color w:val="FF0000"/>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 у складу са упутством како се доказ</w:t>
      </w:r>
      <w:r>
        <w:rPr>
          <w:rFonts w:ascii="Arial" w:eastAsia="TimesNewRomanPSMT" w:hAnsi="Arial" w:cs="Arial"/>
          <w:bCs/>
          <w:color w:val="auto"/>
        </w:rPr>
        <w:t>ује испуњеност услова</w:t>
      </w:r>
      <w:r w:rsidRPr="007B6BE2">
        <w:rPr>
          <w:rFonts w:ascii="Arial" w:eastAsia="TimesNewRomanPSMT" w:hAnsi="Arial" w:cs="Arial"/>
          <w:bCs/>
          <w:color w:val="auto"/>
        </w:rPr>
        <w:t>.</w:t>
      </w:r>
    </w:p>
    <w:p w:rsidR="00DE7D60" w:rsidRDefault="00DE7D60" w:rsidP="00DE7D60">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7D60" w:rsidRDefault="00DE7D60" w:rsidP="00DE7D60">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E7D60" w:rsidRDefault="00DE7D60" w:rsidP="00DE7D60">
      <w:pPr>
        <w:jc w:val="both"/>
        <w:rPr>
          <w:rFonts w:ascii="Arial" w:hAnsi="Arial" w:cs="Arial"/>
          <w:color w:val="FF0000"/>
        </w:rPr>
      </w:pPr>
    </w:p>
    <w:p w:rsidR="00DE7D60" w:rsidRDefault="00DE7D60" w:rsidP="00DE7D60">
      <w:pPr>
        <w:jc w:val="both"/>
        <w:rPr>
          <w:rFonts w:ascii="Arial" w:hAnsi="Arial" w:cs="Arial"/>
          <w:b/>
          <w:i/>
        </w:rPr>
      </w:pPr>
    </w:p>
    <w:p w:rsidR="00DE7D60" w:rsidRDefault="00DE7D60" w:rsidP="00DE7D60">
      <w:pPr>
        <w:jc w:val="both"/>
        <w:rPr>
          <w:rFonts w:ascii="Arial" w:hAnsi="Arial" w:cs="Arial"/>
        </w:rPr>
      </w:pPr>
      <w:r>
        <w:rPr>
          <w:rFonts w:ascii="Arial" w:hAnsi="Arial" w:cs="Arial"/>
          <w:b/>
          <w:i/>
        </w:rPr>
        <w:t>8. ЗАЈЕДНИЧКА ПОНУДА</w:t>
      </w:r>
    </w:p>
    <w:p w:rsidR="00DE7D60" w:rsidRDefault="00DE7D60" w:rsidP="00DE7D60">
      <w:pPr>
        <w:jc w:val="both"/>
        <w:rPr>
          <w:rFonts w:ascii="Arial" w:hAnsi="Arial" w:cs="Arial"/>
        </w:rPr>
      </w:pPr>
    </w:p>
    <w:p w:rsidR="00DE7D60" w:rsidRDefault="00DE7D60" w:rsidP="00DE7D60">
      <w:pPr>
        <w:jc w:val="both"/>
        <w:rPr>
          <w:rFonts w:ascii="Arial" w:hAnsi="Arial" w:cs="Arial"/>
        </w:rPr>
      </w:pPr>
      <w:r>
        <w:rPr>
          <w:rFonts w:ascii="Arial" w:hAnsi="Arial" w:cs="Arial"/>
        </w:rPr>
        <w:t>Понуду може поднети група понуђача.</w:t>
      </w:r>
    </w:p>
    <w:p w:rsidR="00DE7D60" w:rsidRDefault="00DE7D60" w:rsidP="00DE7D60">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E7D60" w:rsidRDefault="00DE7D60" w:rsidP="00DE7D60">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E7D60" w:rsidRPr="00AD0C6A" w:rsidRDefault="00DE7D60" w:rsidP="00DE7D60">
      <w:pPr>
        <w:pStyle w:val="ListParagraph"/>
        <w:numPr>
          <w:ilvl w:val="0"/>
          <w:numId w:val="5"/>
        </w:numPr>
        <w:jc w:val="both"/>
        <w:rPr>
          <w:rFonts w:ascii="Arial" w:eastAsia="TimesNewRomanPSMT" w:hAnsi="Arial" w:cs="Arial"/>
          <w:bCs/>
        </w:rPr>
      </w:pPr>
      <w:r>
        <w:rPr>
          <w:rFonts w:ascii="Arial" w:hAnsi="Arial" w:cs="Arial"/>
        </w:rPr>
        <w:lastRenderedPageBreak/>
        <w:t>опису послова сваког од понуђача из групе понуђача у извршењу уговора.</w:t>
      </w:r>
    </w:p>
    <w:p w:rsidR="00DE7D60" w:rsidRDefault="00DE7D60" w:rsidP="00DE7D60">
      <w:pPr>
        <w:pStyle w:val="ListParagraph"/>
        <w:jc w:val="both"/>
        <w:rPr>
          <w:rFonts w:ascii="Arial" w:eastAsia="TimesNewRomanPSMT" w:hAnsi="Arial" w:cs="Arial"/>
          <w:bCs/>
        </w:rPr>
      </w:pPr>
    </w:p>
    <w:p w:rsidR="00DE7D60" w:rsidRPr="00C500D4" w:rsidRDefault="00DE7D60" w:rsidP="00DE7D60">
      <w:pPr>
        <w:jc w:val="both"/>
        <w:rPr>
          <w:rFonts w:ascii="Arial" w:hAnsi="Arial" w:cs="Arial"/>
          <w:color w:val="FF0000"/>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 xml:space="preserve">конкурсне документације, у складу са упутством како се доказује испуњеност услова </w:t>
      </w:r>
      <w:r>
        <w:rPr>
          <w:rFonts w:ascii="Arial" w:eastAsia="TimesNewRomanPSMT" w:hAnsi="Arial" w:cs="Arial"/>
          <w:bCs/>
          <w:color w:val="auto"/>
        </w:rPr>
        <w:t>.</w:t>
      </w:r>
    </w:p>
    <w:p w:rsidR="00DE7D60" w:rsidRDefault="00DE7D60" w:rsidP="00DE7D60">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E7D60" w:rsidRDefault="00DE7D60" w:rsidP="00DE7D60">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E7D60" w:rsidRDefault="00DE7D60" w:rsidP="00DE7D60">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7D60" w:rsidRDefault="00DE7D60" w:rsidP="00DE7D60">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7D60" w:rsidRDefault="00DE7D60" w:rsidP="00DE7D60">
      <w:pPr>
        <w:jc w:val="both"/>
        <w:rPr>
          <w:rFonts w:ascii="Arial" w:hAnsi="Arial" w:cs="Arial"/>
        </w:rPr>
      </w:pPr>
    </w:p>
    <w:p w:rsidR="00DE7D60" w:rsidRDefault="00DE7D60" w:rsidP="00DE7D60">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
          <w:iCs/>
        </w:rPr>
        <w:t>9.1</w:t>
      </w:r>
      <w:r w:rsidRPr="00E070EF">
        <w:rPr>
          <w:rFonts w:ascii="Arial" w:hAnsi="Arial" w:cs="Arial"/>
          <w:b/>
          <w:bCs/>
          <w:i/>
          <w:iCs/>
          <w:color w:val="auto"/>
          <w:u w:val="single"/>
        </w:rPr>
        <w:t xml:space="preserve">. </w:t>
      </w:r>
      <w:r w:rsidRPr="00E070EF">
        <w:rPr>
          <w:rFonts w:ascii="Arial" w:hAnsi="Arial" w:cs="Arial"/>
          <w:iCs/>
          <w:color w:val="auto"/>
          <w:u w:val="single"/>
        </w:rPr>
        <w:t>Захтеви у погледу начина, рока и услова плаћања</w:t>
      </w:r>
      <w:r>
        <w:rPr>
          <w:rFonts w:ascii="Arial" w:hAnsi="Arial" w:cs="Arial"/>
          <w:i/>
          <w:iCs/>
          <w:u w:val="single"/>
        </w:rPr>
        <w:t>.</w:t>
      </w:r>
    </w:p>
    <w:p w:rsidR="00DE7D60" w:rsidRPr="00E070EF" w:rsidRDefault="00DE7D60" w:rsidP="00DE7D60">
      <w:pPr>
        <w:jc w:val="both"/>
        <w:rPr>
          <w:rFonts w:ascii="Arial" w:hAnsi="Arial" w:cs="Arial"/>
          <w:iCs/>
        </w:rPr>
      </w:pPr>
      <w:r>
        <w:rPr>
          <w:rFonts w:ascii="Arial" w:hAnsi="Arial" w:cs="Arial"/>
          <w:iCs/>
        </w:rPr>
        <w:t>Рок плаћања  не може бити краћи од 45 дана од дана пријема фактуре.</w:t>
      </w:r>
    </w:p>
    <w:p w:rsidR="00DE7D60" w:rsidRDefault="00DE7D60" w:rsidP="00DE7D60">
      <w:pPr>
        <w:jc w:val="both"/>
        <w:rPr>
          <w:rFonts w:ascii="Arial" w:hAnsi="Arial" w:cs="Arial"/>
          <w:iCs/>
        </w:rPr>
      </w:pPr>
      <w:r>
        <w:rPr>
          <w:rFonts w:ascii="Arial" w:hAnsi="Arial" w:cs="Arial"/>
          <w:iCs/>
        </w:rPr>
        <w:t>Плаћање се врши уплатом на рачун понуђача.</w:t>
      </w:r>
    </w:p>
    <w:p w:rsidR="00DE7D60" w:rsidRDefault="00DE7D60" w:rsidP="00DE7D60">
      <w:pPr>
        <w:jc w:val="both"/>
        <w:rPr>
          <w:rFonts w:ascii="Arial" w:hAnsi="Arial" w:cs="Arial"/>
          <w:b/>
          <w:bCs/>
          <w:i/>
          <w:iCs/>
        </w:rPr>
      </w:pPr>
      <w:r>
        <w:rPr>
          <w:rFonts w:ascii="Arial" w:hAnsi="Arial" w:cs="Arial"/>
          <w:iCs/>
        </w:rPr>
        <w:t>Понуђачу није дозвољено да захтева аванс.</w:t>
      </w:r>
    </w:p>
    <w:p w:rsidR="00DE7D60" w:rsidRDefault="00DE7D60" w:rsidP="00DE7D60">
      <w:pPr>
        <w:jc w:val="both"/>
        <w:rPr>
          <w:rFonts w:ascii="Arial" w:hAnsi="Arial" w:cs="Arial"/>
          <w:b/>
          <w:bCs/>
          <w:i/>
          <w:iCs/>
        </w:rPr>
      </w:pPr>
    </w:p>
    <w:p w:rsidR="00DE7D60" w:rsidRDefault="00DE7D60" w:rsidP="00DE7D60">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E7D60" w:rsidRPr="00BF28B7" w:rsidRDefault="00DE7D60" w:rsidP="00DE7D60">
      <w:pPr>
        <w:jc w:val="both"/>
        <w:rPr>
          <w:rFonts w:ascii="Arial" w:hAnsi="Arial" w:cs="Arial"/>
          <w:iCs/>
        </w:rPr>
      </w:pPr>
      <w:r>
        <w:rPr>
          <w:rFonts w:ascii="Arial" w:hAnsi="Arial" w:cs="Arial"/>
          <w:iCs/>
        </w:rPr>
        <w:t>Све испоручене намирнице морају бити у гарантном року у тренутку испоруке</w:t>
      </w:r>
    </w:p>
    <w:p w:rsidR="00DE7D60" w:rsidRDefault="00DE7D60" w:rsidP="00DE7D60">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E7D60" w:rsidRPr="009F7A6B" w:rsidRDefault="00DE7D60" w:rsidP="00DE7D60">
      <w:pPr>
        <w:jc w:val="both"/>
        <w:rPr>
          <w:rFonts w:ascii="Arial" w:hAnsi="Arial" w:cs="Arial"/>
          <w:iCs/>
        </w:rPr>
      </w:pPr>
      <w:r>
        <w:rPr>
          <w:rFonts w:ascii="Arial" w:hAnsi="Arial" w:cs="Arial"/>
          <w:iCs/>
        </w:rPr>
        <w:t xml:space="preserve">Рок испоруке </w:t>
      </w:r>
      <w:r>
        <w:rPr>
          <w:rFonts w:ascii="Arial" w:hAnsi="Arial" w:cs="Arial"/>
          <w:i/>
          <w:iCs/>
        </w:rPr>
        <w:t xml:space="preserve"> </w:t>
      </w:r>
      <w:r w:rsidR="00B449F7">
        <w:rPr>
          <w:rFonts w:ascii="Arial" w:hAnsi="Arial" w:cs="Arial"/>
          <w:iCs/>
        </w:rPr>
        <w:t>не може бити дужи од 2</w:t>
      </w:r>
      <w:r>
        <w:rPr>
          <w:rFonts w:ascii="Arial" w:hAnsi="Arial" w:cs="Arial"/>
          <w:iCs/>
        </w:rPr>
        <w:t xml:space="preserve"> </w:t>
      </w:r>
      <w:r w:rsidR="00B449F7">
        <w:rPr>
          <w:rFonts w:ascii="Arial" w:hAnsi="Arial" w:cs="Arial"/>
          <w:iCs/>
        </w:rPr>
        <w:t>дана од дана поруџбине.</w:t>
      </w:r>
    </w:p>
    <w:p w:rsidR="009F7A6B" w:rsidRDefault="009F7A6B" w:rsidP="00DE7D60">
      <w:pPr>
        <w:jc w:val="both"/>
        <w:rPr>
          <w:rFonts w:ascii="Arial" w:hAnsi="Arial" w:cs="Arial"/>
          <w:iCs/>
        </w:rPr>
      </w:pPr>
      <w:r>
        <w:rPr>
          <w:rFonts w:ascii="Arial" w:hAnsi="Arial" w:cs="Arial"/>
          <w:iCs/>
        </w:rPr>
        <w:t>Место испоруке</w:t>
      </w:r>
      <w:r w:rsidR="00DE7D60">
        <w:rPr>
          <w:rFonts w:ascii="Arial" w:hAnsi="Arial" w:cs="Arial"/>
          <w:iCs/>
        </w:rPr>
        <w:t xml:space="preserve">  – на адресу наручиоца:</w:t>
      </w:r>
      <w:r>
        <w:rPr>
          <w:rFonts w:ascii="Arial" w:hAnsi="Arial" w:cs="Arial"/>
          <w:iCs/>
        </w:rPr>
        <w:t>насеље</w:t>
      </w:r>
      <w:r w:rsidR="00DE7D60">
        <w:rPr>
          <w:rFonts w:ascii="Arial" w:hAnsi="Arial" w:cs="Arial"/>
          <w:iCs/>
        </w:rPr>
        <w:t xml:space="preserve"> Озрен бб Сокобања.</w:t>
      </w:r>
    </w:p>
    <w:p w:rsidR="00DE7D60" w:rsidRPr="00F565FA" w:rsidRDefault="00C0663E" w:rsidP="00DE7D60">
      <w:pPr>
        <w:jc w:val="both"/>
        <w:rPr>
          <w:rFonts w:ascii="Arial" w:hAnsi="Arial" w:cs="Arial"/>
          <w:b/>
          <w:bCs/>
          <w:i/>
          <w:iCs/>
        </w:rPr>
      </w:pPr>
      <w:r>
        <w:rPr>
          <w:rFonts w:ascii="Arial" w:hAnsi="Arial" w:cs="Arial"/>
          <w:iCs/>
        </w:rPr>
        <w:t>Испорука се врши сукцесивно по поруџбини купца, доставом намирница на адресу купца, насеље Озрен бб, доставним возилом које испуњава законске услове за превоз намирница које су предмет понуде.</w:t>
      </w:r>
      <w:r w:rsidR="009F7A6B">
        <w:rPr>
          <w:rFonts w:ascii="Arial" w:hAnsi="Arial" w:cs="Arial"/>
          <w:iCs/>
        </w:rPr>
        <w:t>Испорука свежег поврћа и воћа (партија 6) мора се вршити најмање два пута недељно на основу предходне поруџбине купца.</w:t>
      </w:r>
      <w:r w:rsidR="00F565FA" w:rsidRPr="00F565FA">
        <w:rPr>
          <w:rFonts w:ascii="Arial" w:eastAsia="Times New Roman" w:hAnsi="Arial" w:cs="Arial"/>
          <w:color w:val="auto"/>
          <w:kern w:val="0"/>
          <w:sz w:val="22"/>
          <w:szCs w:val="22"/>
          <w:lang w:eastAsia="sr-Latn-CS"/>
        </w:rPr>
        <w:t xml:space="preserve"> </w:t>
      </w:r>
      <w:r w:rsidR="00F565FA" w:rsidRPr="00F565FA">
        <w:rPr>
          <w:rFonts w:ascii="Arial" w:eastAsia="Times New Roman" w:hAnsi="Arial" w:cs="Arial"/>
          <w:b/>
          <w:color w:val="auto"/>
          <w:kern w:val="0"/>
          <w:sz w:val="22"/>
          <w:szCs w:val="22"/>
          <w:lang w:eastAsia="sr-Latn-CS"/>
        </w:rPr>
        <w:t>Роба се испоручује  према захтеву купца</w:t>
      </w:r>
      <w:r w:rsidR="00F565FA" w:rsidRPr="00F565FA">
        <w:rPr>
          <w:rFonts w:ascii="Arial" w:eastAsia="Times New Roman" w:hAnsi="Arial" w:cs="Arial"/>
          <w:b/>
          <w:color w:val="auto"/>
          <w:kern w:val="0"/>
          <w:sz w:val="22"/>
          <w:szCs w:val="22"/>
          <w:lang w:val="sr-Cyrl-CS" w:eastAsia="sr-Latn-CS"/>
        </w:rPr>
        <w:t>, сукцесивно, радним данима (понедељак-четвртак) у времену од 7,00 до 11,00 часова. Испорука се изузетно може вршити и петком, по предходној писаној поруџбини купца</w:t>
      </w:r>
      <w:r w:rsidR="00F565FA">
        <w:rPr>
          <w:rFonts w:ascii="Arial" w:eastAsia="Times New Roman" w:hAnsi="Arial" w:cs="Arial"/>
          <w:b/>
          <w:color w:val="auto"/>
          <w:kern w:val="0"/>
          <w:sz w:val="22"/>
          <w:szCs w:val="22"/>
          <w:lang w:val="sr-Cyrl-CS" w:eastAsia="sr-Latn-CS"/>
        </w:rPr>
        <w:t>.</w:t>
      </w:r>
    </w:p>
    <w:p w:rsidR="00DE7D60" w:rsidRDefault="00DE7D60" w:rsidP="00DE7D60">
      <w:pPr>
        <w:jc w:val="both"/>
      </w:pPr>
    </w:p>
    <w:p w:rsidR="00DE7D60" w:rsidRDefault="00DE7D60" w:rsidP="00DE7D60">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E7D60" w:rsidRDefault="00DE7D60" w:rsidP="00DE7D6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E7D60" w:rsidRDefault="00DE7D60" w:rsidP="00DE7D6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E7D60" w:rsidRDefault="00DE7D60" w:rsidP="00DE7D60">
      <w:pPr>
        <w:jc w:val="both"/>
        <w:rPr>
          <w:rFonts w:ascii="Arial" w:hAnsi="Arial" w:cs="Arial"/>
          <w:b/>
          <w:bCs/>
          <w:i/>
          <w:iCs/>
        </w:rPr>
      </w:pPr>
      <w:r>
        <w:rPr>
          <w:rFonts w:ascii="Arial" w:hAnsi="Arial" w:cs="Arial"/>
          <w:iCs/>
        </w:rPr>
        <w:t>Понуђач који прихвати захтев за продужење рока важења понуде не може мењати понуду.</w:t>
      </w:r>
    </w:p>
    <w:p w:rsidR="00DE7D60" w:rsidRDefault="00DE7D60" w:rsidP="00DE7D60">
      <w:pPr>
        <w:jc w:val="both"/>
        <w:rPr>
          <w:rFonts w:ascii="Arial" w:hAnsi="Arial" w:cs="Arial"/>
          <w:b/>
          <w:bCs/>
          <w:i/>
          <w:iCs/>
        </w:rPr>
      </w:pPr>
    </w:p>
    <w:p w:rsidR="00DE7D60" w:rsidRPr="005B69F4" w:rsidRDefault="00DE7D60" w:rsidP="00DE7D60">
      <w:pPr>
        <w:jc w:val="both"/>
        <w:rPr>
          <w:rFonts w:ascii="Arial" w:hAnsi="Arial" w:cs="Arial"/>
          <w:b/>
          <w:color w:val="auto"/>
          <w:u w:val="single"/>
        </w:rPr>
      </w:pPr>
      <w:r w:rsidRPr="005B69F4">
        <w:rPr>
          <w:rFonts w:ascii="Arial" w:hAnsi="Arial" w:cs="Arial"/>
          <w:b/>
          <w:color w:val="auto"/>
          <w:u w:val="single"/>
        </w:rPr>
        <w:t>9.5</w:t>
      </w:r>
      <w:r w:rsidRPr="005B69F4">
        <w:rPr>
          <w:rFonts w:ascii="Arial" w:hAnsi="Arial" w:cs="Arial"/>
          <w:color w:val="auto"/>
          <w:u w:val="single"/>
        </w:rPr>
        <w:t>. Други захтеви</w:t>
      </w:r>
      <w:r w:rsidRPr="005B69F4">
        <w:rPr>
          <w:rFonts w:ascii="Arial" w:hAnsi="Arial" w:cs="Arial"/>
          <w:b/>
          <w:color w:val="auto"/>
          <w:u w:val="single"/>
        </w:rPr>
        <w:t xml:space="preserve"> </w:t>
      </w:r>
    </w:p>
    <w:p w:rsidR="00DE7D60" w:rsidRPr="005B69F4" w:rsidRDefault="00DE7D60" w:rsidP="00DE7D60">
      <w:pPr>
        <w:jc w:val="both"/>
        <w:rPr>
          <w:rFonts w:ascii="Arial" w:hAnsi="Arial" w:cs="Arial"/>
          <w:b/>
          <w:color w:val="auto"/>
          <w:u w:val="single"/>
        </w:rPr>
      </w:pPr>
    </w:p>
    <w:p w:rsidR="0026758F" w:rsidRPr="00EB451C" w:rsidRDefault="0026758F" w:rsidP="0026758F">
      <w:pPr>
        <w:suppressAutoHyphens w:val="0"/>
        <w:spacing w:line="240" w:lineRule="auto"/>
        <w:rPr>
          <w:rFonts w:ascii="Arial" w:eastAsia="Times New Roman" w:hAnsi="Arial" w:cs="Arial"/>
          <w:color w:val="auto"/>
          <w:kern w:val="0"/>
          <w:sz w:val="22"/>
          <w:szCs w:val="22"/>
          <w:lang w:eastAsia="sr-Latn-CS"/>
        </w:rPr>
      </w:pPr>
      <w:r w:rsidRPr="00EB451C">
        <w:rPr>
          <w:rFonts w:ascii="Arial" w:eastAsia="Times New Roman" w:hAnsi="Arial" w:cs="Arial"/>
          <w:color w:val="auto"/>
          <w:kern w:val="0"/>
          <w:sz w:val="22"/>
          <w:szCs w:val="22"/>
          <w:lang w:eastAsia="sr-Latn-CS"/>
        </w:rPr>
        <w:lastRenderedPageBreak/>
        <w:t>Испоручени производи морају задовољавати важеће законе : Закон о безбедности хране(„Сл Гласник РС бр . 41/2009), Закон о здравственој исправности животних намирница и предмета опште употребе(„Сл . ГласникРС бр. 92/2011),а морају задовољавати и све пратеће подзаконске</w:t>
      </w:r>
      <w:r w:rsidRPr="00EB451C">
        <w:rPr>
          <w:rFonts w:ascii="Arial" w:eastAsia="Times New Roman" w:hAnsi="Arial" w:cs="Arial"/>
          <w:color w:val="auto"/>
          <w:kern w:val="0"/>
          <w:sz w:val="27"/>
          <w:szCs w:val="27"/>
          <w:lang w:eastAsia="sr-Latn-CS"/>
        </w:rPr>
        <w:t xml:space="preserve"> </w:t>
      </w:r>
      <w:r w:rsidRPr="00EB451C">
        <w:rPr>
          <w:rFonts w:ascii="Arial" w:eastAsia="Times New Roman" w:hAnsi="Arial" w:cs="Arial"/>
          <w:color w:val="auto"/>
          <w:kern w:val="0"/>
          <w:sz w:val="22"/>
          <w:szCs w:val="22"/>
          <w:lang w:eastAsia="sr-Latn-CS"/>
        </w:rPr>
        <w:t>акте.</w:t>
      </w:r>
      <w:r w:rsidR="00C3562F">
        <w:rPr>
          <w:rFonts w:ascii="Arial" w:eastAsia="Times New Roman" w:hAnsi="Arial" w:cs="Arial"/>
          <w:color w:val="auto"/>
          <w:kern w:val="0"/>
          <w:sz w:val="22"/>
          <w:szCs w:val="22"/>
          <w:lang w:eastAsia="sr-Latn-CS"/>
        </w:rPr>
        <w:t xml:space="preserve"> Квалитет испоручених производа мора бити у складу са захтевима из конкурсне документације.</w:t>
      </w: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p>
    <w:p w:rsidR="00DE7D60" w:rsidRDefault="00DE7D60" w:rsidP="00DE7D60">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E7D60" w:rsidRDefault="00DE7D60" w:rsidP="00DE7D60">
      <w:pPr>
        <w:jc w:val="both"/>
        <w:rPr>
          <w:rFonts w:ascii="Arial" w:hAnsi="Arial" w:cs="Arial"/>
          <w:b/>
          <w:bCs/>
          <w:i/>
          <w:iCs/>
        </w:rPr>
      </w:pPr>
    </w:p>
    <w:p w:rsidR="00DE7D60" w:rsidRDefault="00DE7D60" w:rsidP="00DE7D60">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E7D60" w:rsidRPr="00BF28B7" w:rsidRDefault="00DE7D60" w:rsidP="00DE7D60">
      <w:pPr>
        <w:jc w:val="both"/>
        <w:rPr>
          <w:rFonts w:ascii="Arial" w:hAnsi="Arial" w:cs="Arial"/>
          <w:iCs/>
        </w:rPr>
      </w:pPr>
      <w:r>
        <w:rPr>
          <w:rFonts w:ascii="Arial" w:hAnsi="Arial" w:cs="Arial"/>
          <w:iCs/>
        </w:rPr>
        <w:t>У цену су урачунати сви трошкови које понуђач има у вези добара која су предмет набавке франко магацин наручиоца. Наручилац не прихвата никакве додатне трошкове  осим цене наведене у обрасцу структуре цена.</w:t>
      </w:r>
    </w:p>
    <w:p w:rsidR="00DE7D60" w:rsidRDefault="00DE7D60" w:rsidP="00DE7D60">
      <w:pPr>
        <w:jc w:val="both"/>
        <w:rPr>
          <w:rFonts w:ascii="Arial" w:hAnsi="Arial" w:cs="Arial"/>
          <w:iCs/>
          <w:sz w:val="22"/>
          <w:szCs w:val="22"/>
          <w:lang w:val="sr-Cyrl-CS"/>
        </w:rPr>
      </w:pPr>
      <w:r>
        <w:rPr>
          <w:rFonts w:ascii="Arial" w:hAnsi="Arial" w:cs="Arial"/>
          <w:iCs/>
          <w:sz w:val="22"/>
          <w:szCs w:val="22"/>
          <w:lang w:val="sr-Cyrl-CS"/>
        </w:rPr>
        <w:t>Понуђач може поднети захтев за повећање цена уколико је дошло до повећања цена намирница и прехрамбених производа који су предмет уговора,  на тржишту. Захтев се купцу подноси у писаној форми и уз захтев се достављају докази да је дошло до повећања цена. Купац проверава оправдност захтева тако што тражи упоредне цене других понуђача који су учествовали у поступку јавне набавке а може тражити и цене од других понуђача , у писаној форми. Уколико сматра да је повећање цена оправдано , купац одобрава захтев за повећање цена, доноси одлуку о измени уговора и закључује Анекс уговора са продавцем.Уколико сматра да повећање цена није оправдано о томе обавештва продавца и оставља му рок од 8 дана да се изјасни да ли одустаје од траженог повећања цена .Уколико продавац не одустане од траженог повећања цена, купац има право раскида уговора.</w:t>
      </w:r>
    </w:p>
    <w:p w:rsidR="00DE7D60" w:rsidRPr="00BF28B7" w:rsidRDefault="00DE7D60" w:rsidP="00DE7D60">
      <w:pPr>
        <w:jc w:val="both"/>
        <w:rPr>
          <w:rFonts w:ascii="Arial" w:hAnsi="Arial" w:cs="Arial"/>
        </w:rPr>
      </w:pPr>
      <w:r>
        <w:rPr>
          <w:rFonts w:ascii="Arial" w:hAnsi="Arial" w:cs="Arial"/>
          <w:iCs/>
          <w:sz w:val="22"/>
          <w:szCs w:val="22"/>
          <w:lang w:val="sr-Cyrl-CS"/>
        </w:rPr>
        <w:t>Уколико у току трајања уговора купац дође до сазнања да је дошло до смањења цена намирница и прехрамбених производа на тржишту,затражиће од продавца измену уговора тј. смањење цена уз достављање писаних доказа да је дошло до смањења цена на тржишту. Продавац је дужан да купца обавести писаним путем да ли прихвата тражено смањење цена. Уколино не прихвати смањење цена, купац задржава право раскида уговора.</w:t>
      </w:r>
    </w:p>
    <w:p w:rsidR="00DE7D60" w:rsidRDefault="00DE7D60" w:rsidP="00DE7D60">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E7D60" w:rsidRDefault="00DE7D60" w:rsidP="00DE7D60">
      <w:pPr>
        <w:jc w:val="both"/>
        <w:rPr>
          <w:rFonts w:ascii="Arial" w:hAnsi="Arial" w:cs="Arial"/>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DE7D60" w:rsidRDefault="00DE7D60" w:rsidP="00DE7D60">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E7D60" w:rsidRPr="002E7EED" w:rsidRDefault="00DE7D60" w:rsidP="00DE7D60">
      <w:pPr>
        <w:jc w:val="both"/>
        <w:rPr>
          <w:rFonts w:ascii="Arial" w:hAnsi="Arial" w:cs="Arial"/>
        </w:rPr>
      </w:pPr>
    </w:p>
    <w:p w:rsidR="00DE7D60" w:rsidRDefault="00DE7D60" w:rsidP="00DE7D60">
      <w:pPr>
        <w:jc w:val="both"/>
        <w:rPr>
          <w:rFonts w:ascii="Arial" w:hAnsi="Arial" w:cs="Arial"/>
          <w:b/>
          <w:i/>
          <w:iCs/>
        </w:rPr>
      </w:pPr>
      <w:r>
        <w:rPr>
          <w:rFonts w:ascii="Arial" w:hAnsi="Arial" w:cs="Arial"/>
          <w:b/>
          <w:i/>
          <w:iCs/>
        </w:rPr>
        <w:t>11. ПОДАЦИ О ВРСТИ, САДРЖИНИ, НАЧИНУ ПОДНОШЕЊА, ВИСИНИ И РОКОВИМА ОБЕЗБЕЂЕЊА</w:t>
      </w:r>
      <w:r>
        <w:rPr>
          <w:rFonts w:ascii="Arial" w:hAnsi="Arial" w:cs="Arial"/>
          <w:b/>
          <w:i/>
          <w:iCs/>
          <w:color w:val="FF0000"/>
        </w:rPr>
        <w:t xml:space="preserve"> </w:t>
      </w:r>
      <w:r w:rsidRPr="00D65496">
        <w:rPr>
          <w:rFonts w:ascii="Arial" w:hAnsi="Arial" w:cs="Arial"/>
          <w:b/>
          <w:i/>
          <w:iCs/>
          <w:color w:val="auto"/>
        </w:rPr>
        <w:t>ФИНАНСИЈСКОГ</w:t>
      </w:r>
      <w:r>
        <w:rPr>
          <w:rFonts w:ascii="Arial" w:hAnsi="Arial" w:cs="Arial"/>
          <w:b/>
          <w:i/>
          <w:iCs/>
        </w:rPr>
        <w:t xml:space="preserve"> ИСПУЊЕЊА ОБАВЕЗА ПОНУЂАЧА</w:t>
      </w:r>
    </w:p>
    <w:p w:rsidR="00DE7D60" w:rsidRDefault="00DE7D60" w:rsidP="00DE7D60">
      <w:pPr>
        <w:jc w:val="both"/>
        <w:rPr>
          <w:rFonts w:ascii="Arial" w:hAnsi="Arial" w:cs="Arial"/>
          <w:b/>
          <w:i/>
          <w:iCs/>
        </w:rPr>
      </w:pPr>
    </w:p>
    <w:p w:rsidR="00DE7D60" w:rsidRPr="00F960A9" w:rsidRDefault="00DE7D60" w:rsidP="00DE7D60">
      <w:pPr>
        <w:jc w:val="both"/>
        <w:rPr>
          <w:rFonts w:ascii="Arial" w:eastAsia="TimesNewRomanPSMT" w:hAnsi="Arial" w:cs="Arial"/>
          <w:b/>
          <w:bCs/>
          <w:i/>
          <w:iCs/>
          <w:color w:val="auto"/>
          <w:sz w:val="22"/>
          <w:szCs w:val="22"/>
          <w:u w:val="single"/>
          <w:lang w:val="sr-Cyrl-CS"/>
        </w:rPr>
      </w:pPr>
      <w:r w:rsidRPr="00F960A9">
        <w:rPr>
          <w:rFonts w:ascii="Arial" w:eastAsia="TimesNewRomanPSMT" w:hAnsi="Arial" w:cs="Arial"/>
          <w:b/>
          <w:bCs/>
          <w:i/>
          <w:iCs/>
          <w:color w:val="auto"/>
          <w:sz w:val="22"/>
          <w:szCs w:val="22"/>
          <w:u w:val="single"/>
        </w:rPr>
        <w:t xml:space="preserve">I </w:t>
      </w:r>
      <w:r>
        <w:rPr>
          <w:rFonts w:ascii="Arial" w:eastAsia="TimesNewRomanPSMT" w:hAnsi="Arial" w:cs="Arial"/>
          <w:b/>
          <w:bCs/>
          <w:i/>
          <w:iCs/>
          <w:color w:val="auto"/>
          <w:sz w:val="22"/>
          <w:szCs w:val="22"/>
          <w:u w:val="single"/>
        </w:rPr>
        <w:t xml:space="preserve"> </w:t>
      </w:r>
      <w:r>
        <w:rPr>
          <w:rFonts w:ascii="Arial" w:eastAsia="TimesNewRomanPSMT" w:hAnsi="Arial" w:cs="Arial"/>
          <w:b/>
          <w:bCs/>
          <w:iCs/>
          <w:color w:val="auto"/>
          <w:sz w:val="22"/>
          <w:szCs w:val="22"/>
          <w:u w:val="single"/>
        </w:rPr>
        <w:t xml:space="preserve">Изабрани </w:t>
      </w:r>
      <w:r>
        <w:rPr>
          <w:rFonts w:ascii="Arial" w:eastAsia="TimesNewRomanPSMT" w:hAnsi="Arial" w:cs="Arial"/>
          <w:b/>
          <w:bCs/>
          <w:i/>
          <w:iCs/>
          <w:color w:val="auto"/>
          <w:sz w:val="22"/>
          <w:szCs w:val="22"/>
          <w:u w:val="single"/>
        </w:rPr>
        <w:t>п</w:t>
      </w:r>
      <w:r w:rsidRPr="00F960A9">
        <w:rPr>
          <w:rFonts w:ascii="Arial" w:eastAsia="TimesNewRomanPSMT" w:hAnsi="Arial" w:cs="Arial"/>
          <w:b/>
          <w:bCs/>
          <w:i/>
          <w:iCs/>
          <w:color w:val="auto"/>
          <w:sz w:val="22"/>
          <w:szCs w:val="22"/>
          <w:u w:val="single"/>
        </w:rPr>
        <w:t>ону</w:t>
      </w:r>
      <w:r>
        <w:rPr>
          <w:rFonts w:ascii="Arial" w:eastAsia="TimesNewRomanPSMT" w:hAnsi="Arial" w:cs="Arial"/>
          <w:b/>
          <w:bCs/>
          <w:i/>
          <w:iCs/>
          <w:color w:val="auto"/>
          <w:sz w:val="22"/>
          <w:szCs w:val="22"/>
          <w:u w:val="single"/>
        </w:rPr>
        <w:t>ђач је дужан да приликом закључења уговора достави</w:t>
      </w:r>
      <w:r w:rsidRPr="00F960A9">
        <w:rPr>
          <w:rFonts w:ascii="Arial" w:eastAsia="TimesNewRomanPSMT" w:hAnsi="Arial" w:cs="Arial"/>
          <w:b/>
          <w:bCs/>
          <w:i/>
          <w:iCs/>
          <w:color w:val="auto"/>
          <w:sz w:val="22"/>
          <w:szCs w:val="22"/>
          <w:u w:val="single"/>
        </w:rPr>
        <w:t xml:space="preserve">: </w:t>
      </w:r>
    </w:p>
    <w:p w:rsidR="00DE7D60" w:rsidRPr="00F960A9" w:rsidRDefault="00DE7D60" w:rsidP="00DE7D60">
      <w:pPr>
        <w:jc w:val="both"/>
        <w:rPr>
          <w:rFonts w:ascii="Arial" w:hAnsi="Arial" w:cs="Arial"/>
          <w:b/>
          <w:i/>
          <w:iCs/>
          <w:sz w:val="22"/>
          <w:szCs w:val="22"/>
          <w:lang w:val="sr-Cyrl-CS"/>
        </w:rPr>
      </w:pPr>
      <w:r w:rsidRPr="00F960A9">
        <w:rPr>
          <w:rFonts w:ascii="Arial" w:eastAsia="TimesNewRomanPSMT" w:hAnsi="Arial" w:cs="Arial"/>
          <w:b/>
          <w:bCs/>
          <w:i/>
          <w:iCs/>
          <w:color w:val="auto"/>
          <w:sz w:val="22"/>
          <w:szCs w:val="22"/>
          <w:lang w:val="sr-Cyrl-CS"/>
        </w:rPr>
        <w:t>Бланко соло меница за добро извршење посла у висини од 10%од укупно уговорене цене</w:t>
      </w:r>
      <w:r>
        <w:rPr>
          <w:rFonts w:ascii="Arial" w:eastAsia="TimesNewRomanPSMT" w:hAnsi="Arial" w:cs="Arial"/>
          <w:b/>
          <w:bCs/>
          <w:i/>
          <w:iCs/>
          <w:color w:val="auto"/>
          <w:sz w:val="22"/>
          <w:szCs w:val="22"/>
          <w:lang w:val="sr-Cyrl-CS"/>
        </w:rPr>
        <w:t xml:space="preserve"> без ПДВ</w:t>
      </w:r>
    </w:p>
    <w:tbl>
      <w:tblPr>
        <w:tblW w:w="0" w:type="auto"/>
        <w:tblInd w:w="55" w:type="dxa"/>
        <w:tblLayout w:type="fixed"/>
        <w:tblCellMar>
          <w:top w:w="55" w:type="dxa"/>
          <w:left w:w="55" w:type="dxa"/>
          <w:bottom w:w="55" w:type="dxa"/>
          <w:right w:w="55" w:type="dxa"/>
        </w:tblCellMar>
        <w:tblLook w:val="0000"/>
      </w:tblPr>
      <w:tblGrid>
        <w:gridCol w:w="9032"/>
      </w:tblGrid>
      <w:tr w:rsidR="00DE7D60" w:rsidRPr="00F960A9" w:rsidTr="00DE7D60">
        <w:tc>
          <w:tcPr>
            <w:tcW w:w="9032" w:type="dxa"/>
            <w:tcBorders>
              <w:top w:val="nil"/>
              <w:bottom w:val="nil"/>
            </w:tcBorders>
            <w:shd w:val="clear" w:color="auto" w:fill="auto"/>
          </w:tcPr>
          <w:p w:rsidR="00DE7D60" w:rsidRPr="00F960A9" w:rsidRDefault="00DE7D60" w:rsidP="00DE7D60">
            <w:pPr>
              <w:pStyle w:val="ListParagraph"/>
              <w:ind w:left="1080"/>
              <w:jc w:val="both"/>
              <w:rPr>
                <w:rFonts w:ascii="Arial" w:eastAsia="TimesNewRomanPSMT" w:hAnsi="Arial" w:cs="Arial"/>
                <w:bCs/>
                <w:i/>
                <w:iCs/>
                <w:color w:val="auto"/>
                <w:u w:val="single"/>
              </w:rPr>
            </w:pP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w:t>
            </w:r>
            <w:r w:rsidRPr="00F960A9">
              <w:rPr>
                <w:rFonts w:ascii="Arial" w:eastAsia="TimesNewRomanPSMT" w:hAnsi="Arial" w:cs="Arial"/>
                <w:b/>
                <w:bCs/>
                <w:iCs/>
                <w:color w:val="auto"/>
                <w:sz w:val="22"/>
                <w:szCs w:val="22"/>
                <w:u w:val="single"/>
                <w:lang w:val="sr-Cyrl-CS"/>
              </w:rPr>
              <w:t xml:space="preserve"> </w:t>
            </w:r>
            <w:r w:rsidRPr="00F960A9">
              <w:rPr>
                <w:rFonts w:ascii="Arial" w:eastAsia="TimesNewRomanPSMT" w:hAnsi="Arial" w:cs="Arial"/>
                <w:b/>
                <w:bCs/>
                <w:iCs/>
                <w:color w:val="auto"/>
                <w:sz w:val="22"/>
                <w:szCs w:val="22"/>
                <w:lang w:val="sr-Cyrl-CS"/>
              </w:rPr>
              <w:t>п</w:t>
            </w:r>
            <w:r w:rsidRPr="00F960A9">
              <w:rPr>
                <w:rFonts w:ascii="Arial" w:eastAsia="TimesNewRomanPSMT" w:hAnsi="Arial" w:cs="Arial"/>
                <w:bCs/>
                <w:iCs/>
                <w:color w:val="auto"/>
                <w:sz w:val="22"/>
                <w:szCs w:val="22"/>
                <w:lang w:val="sr-Cyrl-CS"/>
              </w:rPr>
              <w:t>отписан уговор о купородаји одабрани понуђач доставља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укупне вредности уговора</w:t>
            </w:r>
            <w:r>
              <w:rPr>
                <w:rFonts w:ascii="Arial" w:eastAsia="TimesNewRomanPSMT" w:hAnsi="Arial" w:cs="Arial"/>
                <w:bCs/>
                <w:iCs/>
                <w:color w:val="auto"/>
                <w:sz w:val="22"/>
                <w:szCs w:val="22"/>
                <w:lang w:val="sr-Cyrl-CS"/>
              </w:rPr>
              <w:t xml:space="preserve"> без ПДВ</w:t>
            </w:r>
            <w:r w:rsidRPr="00F960A9">
              <w:rPr>
                <w:rFonts w:ascii="Arial" w:eastAsia="TimesNewRomanPSMT" w:hAnsi="Arial" w:cs="Arial"/>
                <w:bCs/>
                <w:iCs/>
                <w:color w:val="auto"/>
                <w:sz w:val="22"/>
                <w:szCs w:val="22"/>
                <w:lang w:val="sr-Cyrl-CS"/>
              </w:rPr>
              <w:t>.Рок важења менице мора бити 10 дана дуже од дана истека рока важења уговора.</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и менично овлашћење ће се доставити по правилу један уговор-једна меница.</w:t>
            </w:r>
          </w:p>
          <w:p w:rsidR="00DE7D60" w:rsidRPr="00B54F34" w:rsidRDefault="00DE7D60" w:rsidP="00DE7D60">
            <w:pPr>
              <w:jc w:val="both"/>
              <w:rPr>
                <w:rFonts w:ascii="Arial" w:eastAsia="TimesNewRomanPSMT" w:hAnsi="Arial" w:cs="Arial"/>
                <w:bCs/>
                <w:iCs/>
                <w:color w:val="auto"/>
              </w:rPr>
            </w:pPr>
            <w:r w:rsidRPr="00F960A9">
              <w:rPr>
                <w:rFonts w:ascii="Arial" w:eastAsia="TimesNewRomanPSMT" w:hAnsi="Arial" w:cs="Arial"/>
                <w:bCs/>
                <w:iCs/>
                <w:color w:val="auto"/>
                <w:sz w:val="22"/>
                <w:szCs w:val="22"/>
                <w:lang w:val="sr-Cyrl-CS"/>
              </w:rPr>
              <w:t>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издаје-10% од укупне вредности уговора</w:t>
            </w:r>
            <w:r>
              <w:rPr>
                <w:rFonts w:ascii="Arial" w:eastAsia="TimesNewRomanPSMT" w:hAnsi="Arial" w:cs="Arial"/>
                <w:bCs/>
                <w:iCs/>
                <w:color w:val="auto"/>
                <w:sz w:val="22"/>
                <w:szCs w:val="22"/>
                <w:lang w:val="sr-Cyrl-CS"/>
              </w:rPr>
              <w:t xml:space="preserve"> без ПДВ</w:t>
            </w:r>
            <w:r w:rsidRPr="00F960A9">
              <w:rPr>
                <w:rFonts w:ascii="Arial" w:eastAsia="TimesNewRomanPSMT" w:hAnsi="Arial" w:cs="Arial"/>
                <w:bCs/>
                <w:iCs/>
                <w:color w:val="auto"/>
                <w:sz w:val="22"/>
                <w:szCs w:val="22"/>
                <w:lang w:val="sr-Cyrl-CS"/>
              </w:rPr>
              <w:t>, са навођењем рока важности , најкараће 10 дана дуже од пе</w:t>
            </w:r>
            <w:r>
              <w:rPr>
                <w:rFonts w:ascii="Arial" w:eastAsia="TimesNewRomanPSMT" w:hAnsi="Arial" w:cs="Arial"/>
                <w:bCs/>
                <w:iCs/>
                <w:color w:val="auto"/>
                <w:sz w:val="22"/>
                <w:szCs w:val="22"/>
                <w:lang w:val="sr-Cyrl-CS"/>
              </w:rPr>
              <w:t xml:space="preserve">риода -рока важења уговора. </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Уз меницу и менично овлашћење понуђач ће доставити и картон депонованих потписа.</w:t>
            </w:r>
          </w:p>
          <w:p w:rsidR="00DE7D60" w:rsidRPr="00F960A9" w:rsidRDefault="00DE7D60" w:rsidP="00DE7D60">
            <w:pPr>
              <w:jc w:val="both"/>
              <w:rPr>
                <w:rFonts w:ascii="Arial" w:eastAsia="TimesNewRomanPSMT" w:hAnsi="Arial" w:cs="Arial"/>
                <w:bCs/>
                <w:iCs/>
                <w:color w:val="auto"/>
                <w:lang w:val="sr-Cyrl-CS"/>
              </w:rPr>
            </w:pPr>
            <w:r w:rsidRPr="00F960A9">
              <w:rPr>
                <w:rFonts w:ascii="Arial" w:eastAsia="TimesNewRomanPSMT" w:hAnsi="Arial" w:cs="Arial"/>
                <w:bCs/>
                <w:iCs/>
                <w:color w:val="auto"/>
                <w:sz w:val="22"/>
                <w:szCs w:val="22"/>
                <w:lang w:val="sr-Cyrl-CS"/>
              </w:rPr>
              <w:t>Меница треба да буде регистрована у регистру меница Народне банке Србије , а као доказ понуђач уз меницу достаљвља копију захтева за регистрацију менице оверену код пословне банке .</w:t>
            </w:r>
          </w:p>
          <w:p w:rsidR="00DE7D60" w:rsidRPr="00F960A9" w:rsidRDefault="00DE7D60" w:rsidP="00DE7D60">
            <w:pPr>
              <w:jc w:val="both"/>
              <w:rPr>
                <w:rFonts w:ascii="Arial" w:hAnsi="Arial" w:cs="Arial"/>
                <w:i/>
              </w:rPr>
            </w:pPr>
            <w:r w:rsidRPr="00F960A9">
              <w:rPr>
                <w:rFonts w:ascii="Arial" w:hAnsi="Arial" w:cs="Arial"/>
                <w:sz w:val="22"/>
                <w:szCs w:val="22"/>
                <w:lang w:val="sr-Cyrl-CS"/>
              </w:rPr>
              <w:t xml:space="preserve">Уколико се током трајања уговора промене рокови за извршење уговорне обавезе , важност менице се мора продужити. </w:t>
            </w:r>
          </w:p>
          <w:p w:rsidR="00DE7D60" w:rsidRPr="00F960A9" w:rsidRDefault="00DE7D60" w:rsidP="00DE7D60">
            <w:pPr>
              <w:pStyle w:val="ListParagraph"/>
              <w:tabs>
                <w:tab w:val="left" w:pos="0"/>
              </w:tabs>
              <w:ind w:left="0"/>
              <w:jc w:val="both"/>
              <w:rPr>
                <w:rFonts w:ascii="Arial" w:hAnsi="Arial" w:cs="Arial"/>
                <w:i/>
                <w:iCs/>
              </w:rPr>
            </w:pPr>
          </w:p>
        </w:tc>
      </w:tr>
    </w:tbl>
    <w:p w:rsidR="00DE7D60" w:rsidRDefault="00DE7D60" w:rsidP="00DE7D60">
      <w:pPr>
        <w:jc w:val="both"/>
      </w:pPr>
    </w:p>
    <w:p w:rsidR="00DE7D60" w:rsidRPr="002F5840" w:rsidRDefault="00DE7D60" w:rsidP="00DE7D60">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E7D60" w:rsidRDefault="00DE7D60" w:rsidP="00DE7D6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E7D60" w:rsidRDefault="00DE7D60" w:rsidP="00DE7D60">
      <w:pPr>
        <w:jc w:val="both"/>
        <w:rPr>
          <w:rFonts w:ascii="Arial" w:hAnsi="Arial" w:cs="Arial"/>
          <w:b/>
          <w:bCs/>
        </w:rPr>
      </w:pPr>
    </w:p>
    <w:p w:rsidR="00DE7D60" w:rsidRDefault="00DE7D60" w:rsidP="00DE7D60">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E7D60" w:rsidRDefault="00DE7D60" w:rsidP="00DE7D60">
      <w:pPr>
        <w:jc w:val="both"/>
        <w:rPr>
          <w:rFonts w:ascii="Arial" w:hAnsi="Arial" w:cs="Arial"/>
          <w:b/>
          <w:bCs/>
        </w:rPr>
      </w:pPr>
    </w:p>
    <w:p w:rsidR="00DE7D60" w:rsidRDefault="00DE7D60" w:rsidP="00DE7D60">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sidR="00B80F00">
        <w:rPr>
          <w:rFonts w:ascii="Arial" w:hAnsi="Arial" w:cs="Arial"/>
          <w:i/>
          <w:color w:val="auto"/>
        </w:rPr>
        <w:t xml:space="preserve"> Специјална болница за плућне болести „Озрен“ Сокобања, насеље Озрен бб,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xml:space="preserve">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018 830</w:t>
      </w:r>
      <w:r>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Pr>
          <w:rFonts w:ascii="Arial" w:hAnsi="Arial" w:cs="Arial"/>
        </w:rPr>
        <w:t xml:space="preserve"> 5 дана пре истека рока за подношење понуде. </w:t>
      </w:r>
    </w:p>
    <w:p w:rsidR="00DE7D60" w:rsidRDefault="00DE7D60" w:rsidP="00DE7D60">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E7D60" w:rsidRPr="00227A1D" w:rsidRDefault="00DE7D60" w:rsidP="00DE7D60">
      <w:pPr>
        <w:jc w:val="both"/>
        <w:rPr>
          <w:rFonts w:ascii="Arial" w:hAnsi="Arial" w:cs="Arial"/>
          <w:lang w:val="sr-Cyrl-CS"/>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27A1D">
        <w:rPr>
          <w:rFonts w:ascii="Arial" w:eastAsia="TimesNewRomanPS-BoldMT" w:hAnsi="Arial" w:cs="Arial"/>
          <w:b/>
          <w:bCs/>
        </w:rPr>
        <w:t xml:space="preserve"> ЈН </w:t>
      </w:r>
      <w:r w:rsidR="00676468">
        <w:rPr>
          <w:rFonts w:ascii="Arial" w:eastAsia="TimesNewRomanPS-BoldMT" w:hAnsi="Arial" w:cs="Arial"/>
          <w:b/>
          <w:bCs/>
        </w:rPr>
        <w:t>бр.10/2020</w:t>
      </w:r>
      <w:r>
        <w:rPr>
          <w:rFonts w:ascii="Arial" w:eastAsia="TimesNewRomanPS-BoldMT" w:hAnsi="Arial" w:cs="Arial"/>
          <w:b/>
          <w:bCs/>
        </w:rPr>
        <w:t>.</w:t>
      </w:r>
    </w:p>
    <w:p w:rsidR="00DE7D60" w:rsidRDefault="00DE7D60" w:rsidP="00DE7D60">
      <w:pPr>
        <w:jc w:val="both"/>
        <w:rPr>
          <w:rFonts w:ascii="Arial" w:hAnsi="Arial" w:cs="Arial"/>
        </w:rPr>
      </w:pPr>
      <w:r>
        <w:rPr>
          <w:rFonts w:ascii="Arial" w:hAnsi="Arial" w:cs="Arial"/>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w:t>
      </w:r>
      <w:r>
        <w:rPr>
          <w:rFonts w:ascii="Arial" w:hAnsi="Arial" w:cs="Arial"/>
        </w:rPr>
        <w:lastRenderedPageBreak/>
        <w:t xml:space="preserve">подношење понуда и објави обавештење о продужењу рока за подношење понуда. </w:t>
      </w:r>
    </w:p>
    <w:p w:rsidR="00DE7D60" w:rsidRDefault="00DE7D60" w:rsidP="00DE7D60">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E7D60" w:rsidRDefault="00DE7D60" w:rsidP="00DE7D60">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E7D60" w:rsidRPr="00B91080" w:rsidRDefault="00DE7D60" w:rsidP="00DE7D60">
      <w:pPr>
        <w:jc w:val="both"/>
        <w:rPr>
          <w:rFonts w:ascii="Arial" w:hAnsi="Arial" w:cs="Arial"/>
          <w:color w:val="auto"/>
        </w:rPr>
      </w:pPr>
      <w:r>
        <w:rPr>
          <w:rFonts w:ascii="Arial" w:hAnsi="Arial" w:cs="Arial"/>
          <w:bCs/>
          <w:color w:val="auto"/>
        </w:rPr>
        <w:t xml:space="preserve">Комуникација </w:t>
      </w:r>
      <w:r w:rsidRPr="00B91080">
        <w:rPr>
          <w:rFonts w:ascii="Arial" w:hAnsi="Arial" w:cs="Arial"/>
          <w:bCs/>
          <w:color w:val="auto"/>
        </w:rPr>
        <w:t xml:space="preserve">у поступку јавне набавке врши се искључиво на начин одређен чланом 20. ЗЈН, </w:t>
      </w:r>
      <w:r w:rsidRPr="00B91080">
        <w:rPr>
          <w:rFonts w:ascii="Arial" w:hAnsi="Arial" w:cs="Arial"/>
          <w:color w:val="auto"/>
        </w:rPr>
        <w:t xml:space="preserve"> и то: </w:t>
      </w:r>
    </w:p>
    <w:p w:rsidR="00DE7D60" w:rsidRPr="00B91080" w:rsidRDefault="00DE7D60" w:rsidP="00DE7D60">
      <w:pPr>
        <w:ind w:firstLine="708"/>
        <w:jc w:val="both"/>
        <w:rPr>
          <w:rFonts w:ascii="Arial" w:hAnsi="Arial" w:cs="Arial"/>
          <w:color w:val="auto"/>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E7D60" w:rsidRPr="00B91080" w:rsidRDefault="00DE7D60" w:rsidP="00DE7D60">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E7D60" w:rsidRDefault="00DE7D60" w:rsidP="00DE7D60">
      <w:pPr>
        <w:jc w:val="both"/>
        <w:rPr>
          <w:rFonts w:ascii="Arial" w:hAnsi="Arial" w:cs="Arial"/>
        </w:rPr>
      </w:pPr>
    </w:p>
    <w:p w:rsidR="00DE7D60" w:rsidRDefault="00DE7D60" w:rsidP="00DE7D60">
      <w:pPr>
        <w:jc w:val="both"/>
        <w:rPr>
          <w:rFonts w:ascii="Arial" w:hAnsi="Arial" w:cs="Arial"/>
        </w:rPr>
      </w:pPr>
    </w:p>
    <w:p w:rsidR="00DE7D60" w:rsidRDefault="00DE7D60" w:rsidP="00DE7D60">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DE7D60" w:rsidRDefault="00DE7D60" w:rsidP="00DE7D60">
      <w:pPr>
        <w:jc w:val="both"/>
        <w:rPr>
          <w:rFonts w:ascii="Arial" w:hAnsi="Arial" w:cs="Arial"/>
          <w:b/>
          <w:bCs/>
        </w:rPr>
      </w:pPr>
    </w:p>
    <w:p w:rsidR="00DE7D60" w:rsidRDefault="00DE7D60" w:rsidP="00DE7D60">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E7D60" w:rsidRDefault="00DE7D60" w:rsidP="00DE7D60">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E7D60" w:rsidRDefault="00DE7D60" w:rsidP="00DE7D60">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E7D60" w:rsidRDefault="00DE7D60" w:rsidP="00DE7D60">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E7D60" w:rsidRDefault="00DE7D60" w:rsidP="00DE7D60">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E7D60" w:rsidRDefault="00DE7D60" w:rsidP="00DE7D60">
      <w:pPr>
        <w:jc w:val="both"/>
        <w:rPr>
          <w:rFonts w:ascii="Arial" w:hAnsi="Arial" w:cs="Arial"/>
          <w:b/>
          <w:bCs/>
        </w:rPr>
      </w:pPr>
    </w:p>
    <w:p w:rsidR="00DE7D60" w:rsidRDefault="00DE7D60" w:rsidP="00DE7D60">
      <w:pPr>
        <w:jc w:val="both"/>
        <w:rPr>
          <w:rFonts w:ascii="Arial" w:hAnsi="Arial" w:cs="Arial"/>
          <w:b/>
          <w:bCs/>
          <w:lang w:val="sr-Cyrl-CS"/>
        </w:rPr>
      </w:pPr>
    </w:p>
    <w:p w:rsidR="00DE7D60" w:rsidRDefault="00DE7D60" w:rsidP="00DE7D60">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DE7D60" w:rsidRDefault="00DE7D60" w:rsidP="00DE7D60">
      <w:pPr>
        <w:jc w:val="both"/>
        <w:rPr>
          <w:rFonts w:ascii="Arial" w:hAnsi="Arial" w:cs="Arial"/>
          <w:b/>
        </w:rPr>
      </w:pPr>
    </w:p>
    <w:p w:rsidR="00DE7D60" w:rsidRPr="009D15B9" w:rsidRDefault="00DE7D60" w:rsidP="00DE7D60">
      <w:pPr>
        <w:jc w:val="both"/>
        <w:rPr>
          <w:rFonts w:ascii="Arial" w:hAnsi="Arial" w:cs="Arial"/>
          <w:b/>
        </w:rPr>
      </w:pPr>
      <w:r>
        <w:rPr>
          <w:rFonts w:ascii="Arial" w:eastAsia="TimesNewRomanPSMT" w:hAnsi="Arial" w:cs="Arial"/>
          <w:bCs/>
          <w:iCs/>
          <w:color w:val="auto"/>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DE7D60" w:rsidRPr="00407622" w:rsidRDefault="00DE7D60" w:rsidP="00DE7D60">
      <w:pPr>
        <w:jc w:val="both"/>
        <w:rPr>
          <w:rFonts w:ascii="Arial" w:hAnsi="Arial" w:cs="Arial"/>
          <w:b/>
        </w:rPr>
      </w:pPr>
    </w:p>
    <w:p w:rsidR="00DE7D60" w:rsidRPr="00F5548A" w:rsidRDefault="00DE7D60" w:rsidP="00DE7D60">
      <w:pPr>
        <w:jc w:val="both"/>
        <w:rPr>
          <w:rFonts w:ascii="Arial" w:hAnsi="Arial" w:cs="Arial"/>
          <w:b/>
        </w:rPr>
      </w:pPr>
    </w:p>
    <w:p w:rsidR="00DE7D60" w:rsidRDefault="00DE7D60" w:rsidP="00DE7D60">
      <w:pPr>
        <w:jc w:val="both"/>
        <w:rPr>
          <w:rFonts w:ascii="Arial" w:hAnsi="Arial" w:cs="Arial"/>
          <w:b/>
          <w:bCs/>
          <w:color w:val="FF0000"/>
        </w:rPr>
      </w:pPr>
      <w:r>
        <w:rPr>
          <w:rFonts w:ascii="Arial" w:hAnsi="Arial" w:cs="Arial"/>
          <w:b/>
          <w:bCs/>
        </w:rPr>
        <w:t>16. НАЧИН И РОК ЗА ПОДНОШЕЊЕ ЗАХТЕВА ЗА ЗАШТИТУ ПРАВА ПОНУЂАЧА</w:t>
      </w:r>
      <w:r w:rsidRPr="00C30FF5">
        <w:rPr>
          <w:rFonts w:ascii="Arial" w:hAnsi="Arial" w:cs="Arial"/>
          <w:b/>
          <w:bCs/>
          <w:color w:val="auto"/>
        </w:rPr>
        <w:t xml:space="preserve"> СА ДЕТАЉНИМ УПУТСТВОМ О САДРЖИНИ ПОТПУНОГ ЗАХТЕВА </w:t>
      </w:r>
    </w:p>
    <w:p w:rsidR="00DE7D60" w:rsidRDefault="00DE7D60" w:rsidP="00DE7D60">
      <w:pPr>
        <w:jc w:val="both"/>
        <w:rPr>
          <w:rFonts w:ascii="Arial" w:hAnsi="Arial" w:cs="Arial"/>
          <w:b/>
          <w:bCs/>
          <w:color w:val="FF0000"/>
        </w:rPr>
      </w:pPr>
    </w:p>
    <w:p w:rsidR="00DE7D60" w:rsidRPr="008F7DD5" w:rsidRDefault="00DE7D60" w:rsidP="00DE7D60">
      <w:pPr>
        <w:jc w:val="both"/>
        <w:rPr>
          <w:rFonts w:ascii="Arial" w:hAnsi="Arial" w:cs="Arial"/>
          <w:b/>
          <w:bCs/>
          <w:color w:val="auto"/>
        </w:rPr>
      </w:pPr>
      <w:r w:rsidRPr="008F7DD5">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rPr>
        <w:t>ротивно одредбама</w:t>
      </w:r>
      <w:r w:rsidRPr="008F7DD5">
        <w:rPr>
          <w:rFonts w:ascii="Arial" w:hAnsi="Arial" w:cs="Arial"/>
          <w:color w:val="auto"/>
        </w:rPr>
        <w:t xml:space="preserve"> ЗЈН.</w:t>
      </w:r>
    </w:p>
    <w:p w:rsidR="00DE7D60" w:rsidRPr="008F7DD5" w:rsidRDefault="00DE7D60" w:rsidP="00DE7D60">
      <w:pPr>
        <w:jc w:val="both"/>
        <w:rPr>
          <w:rStyle w:val="Strong"/>
          <w:rFonts w:ascii="Arial" w:hAnsi="Arial" w:cs="Arial"/>
          <w:b w:val="0"/>
          <w:color w:val="auto"/>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 (у даљем тексту: Републичка комисија)</w:t>
      </w:r>
      <w:r w:rsidRPr="008F7DD5">
        <w:rPr>
          <w:rStyle w:val="Strong"/>
          <w:rFonts w:ascii="Arial" w:hAnsi="Arial" w:cs="Arial"/>
          <w:b w:val="0"/>
          <w:color w:val="auto"/>
        </w:rPr>
        <w:t xml:space="preserve">. </w:t>
      </w:r>
    </w:p>
    <w:p w:rsidR="00DE7D60" w:rsidRPr="005B0841" w:rsidRDefault="00DE7D60" w:rsidP="00DE7D60">
      <w:pPr>
        <w:jc w:val="both"/>
        <w:rPr>
          <w:rFonts w:ascii="Arial" w:hAnsi="Arial" w:cs="Arial"/>
          <w:bCs/>
          <w:color w:val="auto"/>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color w:val="auto"/>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Pr>
          <w:rFonts w:ascii="Arial" w:hAnsi="Arial" w:cs="Arial"/>
          <w:i/>
          <w:color w:val="auto"/>
          <w:lang w:val="sr-Cyrl-CS"/>
        </w:rPr>
        <w:t xml:space="preserve"> </w:t>
      </w:r>
      <w:r>
        <w:rPr>
          <w:rFonts w:ascii="Arial" w:hAnsi="Arial" w:cs="Arial"/>
          <w:i/>
          <w:color w:val="auto"/>
        </w:rPr>
        <w:t>danijela.ozren@gmail.com</w:t>
      </w:r>
      <w:r>
        <w:rPr>
          <w:rFonts w:ascii="Arial" w:eastAsia="TimesNewRomanPSMT" w:hAnsi="Arial" w:cs="Arial"/>
          <w:bCs/>
          <w:i/>
          <w:color w:val="auto"/>
        </w:rPr>
        <w:t>,</w:t>
      </w:r>
      <w:r>
        <w:rPr>
          <w:rFonts w:ascii="Arial" w:eastAsia="TimesNewRomanPSMT" w:hAnsi="Arial" w:cs="Arial"/>
          <w:bCs/>
          <w:color w:val="auto"/>
        </w:rPr>
        <w:t xml:space="preserve"> факсом </w:t>
      </w:r>
      <w:r>
        <w:rPr>
          <w:rFonts w:ascii="Arial" w:hAnsi="Arial" w:cs="Arial"/>
          <w:color w:val="auto"/>
          <w:lang w:val="sr-Cyrl-CS"/>
        </w:rPr>
        <w:t>на број</w:t>
      </w:r>
      <w:r>
        <w:rPr>
          <w:rFonts w:ascii="Arial" w:hAnsi="Arial" w:cs="Arial"/>
          <w:i/>
          <w:color w:val="auto"/>
          <w:lang w:val="en-US"/>
        </w:rPr>
        <w:t>018/830-337</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color w:val="auto"/>
        </w:rPr>
        <w:t>и на својој интернет страници, најкасније у року од два дана од дана пријема захтева.</w:t>
      </w:r>
    </w:p>
    <w:p w:rsidR="00DE7D60" w:rsidRDefault="00DE7D60" w:rsidP="00DE7D60">
      <w:pPr>
        <w:jc w:val="both"/>
        <w:rPr>
          <w:rFonts w:ascii="Arial" w:hAnsi="Arial" w:cs="Arial"/>
          <w:color w:val="auto"/>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color w:val="auto"/>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DE7D60" w:rsidRDefault="00DE7D60" w:rsidP="00DE7D60">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дана од дана објављивања 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DE7D60" w:rsidRPr="00DC634F" w:rsidRDefault="00DE7D60" w:rsidP="00DE7D60">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E7D60" w:rsidRPr="001361C7" w:rsidRDefault="00DE7D60" w:rsidP="00DE7D60">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E7D60" w:rsidRPr="001361C7" w:rsidRDefault="00DE7D60" w:rsidP="00DE7D60">
      <w:pPr>
        <w:jc w:val="both"/>
        <w:rPr>
          <w:rFonts w:ascii="Arial" w:hAnsi="Arial" w:cs="Arial"/>
          <w:color w:val="auto"/>
        </w:rPr>
      </w:pPr>
      <w:r w:rsidRPr="001361C7">
        <w:rPr>
          <w:rFonts w:ascii="Arial" w:hAnsi="Arial" w:cs="Arial"/>
          <w:color w:val="auto"/>
        </w:rPr>
        <w:t>Захтев за заштиту права не задржава даље активности наручиоца у поступку јавне набавке у складу са одредбама члана 150. овог ЗЈН.</w:t>
      </w:r>
    </w:p>
    <w:p w:rsidR="00DE7D60" w:rsidRPr="001361C7" w:rsidRDefault="00DE7D60" w:rsidP="00DE7D60">
      <w:pPr>
        <w:jc w:val="both"/>
        <w:rPr>
          <w:rFonts w:ascii="Arial" w:hAnsi="Arial" w:cs="Arial"/>
          <w:color w:val="auto"/>
        </w:rPr>
      </w:pPr>
      <w:r w:rsidRPr="001361C7">
        <w:rPr>
          <w:rFonts w:ascii="Arial" w:hAnsi="Arial" w:cs="Arial"/>
          <w:color w:val="auto"/>
        </w:rPr>
        <w:t xml:space="preserve">Захтев за заштиту права мора да садржи: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назив и адресу подносиоца захтева и лице за контакт;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назив и адресу наручиоца;</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податке о јавној набавци која је предмет захтева, односно о одлуци наручиоца;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повреде прописа којима се уређује поступак јавне набавке;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 xml:space="preserve">чињенице и доказе којима се повреде доказују;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lastRenderedPageBreak/>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DE7D60" w:rsidRPr="001361C7" w:rsidRDefault="00DE7D60" w:rsidP="00DE7D60">
      <w:pPr>
        <w:numPr>
          <w:ilvl w:val="0"/>
          <w:numId w:val="24"/>
        </w:numPr>
        <w:jc w:val="both"/>
        <w:rPr>
          <w:rFonts w:ascii="Arial" w:hAnsi="Arial" w:cs="Arial"/>
          <w:color w:val="auto"/>
        </w:rPr>
      </w:pPr>
      <w:r w:rsidRPr="001361C7">
        <w:rPr>
          <w:rFonts w:ascii="Arial" w:hAnsi="Arial" w:cs="Arial"/>
          <w:color w:val="auto"/>
        </w:rPr>
        <w:t>потпис подносиоца.</w:t>
      </w:r>
    </w:p>
    <w:p w:rsidR="00DE7D60" w:rsidRDefault="00DE7D60" w:rsidP="00DE7D60">
      <w:pPr>
        <w:ind w:left="720"/>
        <w:jc w:val="both"/>
        <w:rPr>
          <w:rFonts w:ascii="Arial" w:hAnsi="Arial" w:cs="Arial"/>
          <w:color w:val="FF0000"/>
        </w:rPr>
      </w:pPr>
    </w:p>
    <w:p w:rsidR="00DE7D60" w:rsidRPr="001006D7" w:rsidRDefault="00DE7D60" w:rsidP="00DE7D60">
      <w:pPr>
        <w:jc w:val="both"/>
        <w:rPr>
          <w:rFonts w:ascii="Arial" w:hAnsi="Arial" w:cs="Arial"/>
          <w:color w:val="auto"/>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DE7D60" w:rsidRDefault="00DE7D60" w:rsidP="00DE7D60">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E7D60" w:rsidRPr="001006D7" w:rsidRDefault="00DE7D60" w:rsidP="00DE7D60">
      <w:pPr>
        <w:pStyle w:val="Default"/>
        <w:jc w:val="both"/>
        <w:rPr>
          <w:rFonts w:ascii="Arial" w:hAnsi="Arial" w:cs="Arial"/>
          <w:color w:val="auto"/>
        </w:rPr>
      </w:pPr>
      <w:r w:rsidRPr="001006D7">
        <w:rPr>
          <w:rFonts w:ascii="Arial" w:hAnsi="Arial" w:cs="Arial"/>
          <w:color w:val="auto"/>
        </w:rPr>
        <w:t xml:space="preserve">   (3) износ таксе из члана 156. ЗЈН </w:t>
      </w:r>
      <w:r>
        <w:rPr>
          <w:rFonts w:ascii="Arial" w:hAnsi="Arial" w:cs="Arial"/>
          <w:color w:val="auto"/>
        </w:rPr>
        <w:t xml:space="preserve">чија се уплата врши - 120.000,00 </w:t>
      </w:r>
      <w:r w:rsidRPr="001006D7">
        <w:rPr>
          <w:rFonts w:ascii="Arial" w:hAnsi="Arial" w:cs="Arial"/>
          <w:color w:val="auto"/>
        </w:rPr>
        <w:t xml:space="preserve">динара; </w:t>
      </w:r>
    </w:p>
    <w:p w:rsidR="00DE7D60" w:rsidRDefault="00DE7D60" w:rsidP="00DE7D60">
      <w:pPr>
        <w:pStyle w:val="Default"/>
        <w:jc w:val="both"/>
        <w:rPr>
          <w:rFonts w:ascii="Arial" w:hAnsi="Arial" w:cs="Arial"/>
          <w:color w:val="FF0000"/>
        </w:rPr>
      </w:pP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(4) број рачуна: 840-30678845-06;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Специјална болница за плућне болести "Озрен"Сокобања</w:t>
      </w:r>
      <w:r w:rsidRPr="00ED2B15">
        <w:rPr>
          <w:rFonts w:ascii="Arial" w:hAnsi="Arial" w:cs="Arial"/>
          <w:color w:val="auto"/>
        </w:rPr>
        <w:t xml:space="preserve"> јавна набавка</w:t>
      </w:r>
      <w:r w:rsidR="00946144">
        <w:rPr>
          <w:rFonts w:ascii="Arial" w:hAnsi="Arial" w:cs="Arial"/>
          <w:color w:val="auto"/>
        </w:rPr>
        <w:t xml:space="preserve"> рб.1</w:t>
      </w:r>
      <w:r w:rsidR="000572FC">
        <w:rPr>
          <w:rFonts w:ascii="Arial" w:hAnsi="Arial" w:cs="Arial"/>
          <w:color w:val="auto"/>
          <w:lang w:val="sr-Cyrl-CS"/>
        </w:rPr>
        <w:t>1/2019</w:t>
      </w:r>
      <w:r w:rsidRPr="00ED2B15">
        <w:rPr>
          <w:rFonts w:ascii="Arial" w:hAnsi="Arial" w:cs="Arial"/>
          <w:color w:val="auto"/>
        </w:rPr>
        <w:t>;</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DE7D60" w:rsidRPr="00ED2B15" w:rsidRDefault="00DE7D60" w:rsidP="00DE7D60">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DE7D60" w:rsidRPr="00ED2B15" w:rsidRDefault="00DE7D60" w:rsidP="00DE7D60">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DE7D60" w:rsidRDefault="00DE7D60" w:rsidP="00DE7D60">
      <w:pPr>
        <w:jc w:val="both"/>
        <w:rPr>
          <w:rFonts w:ascii="Arial" w:hAnsi="Arial" w:cs="Arial"/>
          <w:color w:val="auto"/>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DE7D60" w:rsidRDefault="00DE7D60" w:rsidP="00DE7D60">
      <w:pPr>
        <w:jc w:val="both"/>
        <w:rPr>
          <w:rFonts w:ascii="Arial" w:hAnsi="Arial" w:cs="Arial"/>
          <w:color w:val="auto"/>
        </w:rPr>
      </w:pPr>
    </w:p>
    <w:p w:rsidR="00DE7D60" w:rsidRPr="00ED2B15" w:rsidRDefault="00DE7D60" w:rsidP="00DE7D60">
      <w:pPr>
        <w:jc w:val="both"/>
        <w:rPr>
          <w:rFonts w:ascii="Arial" w:hAnsi="Arial" w:cs="Arial"/>
          <w:color w:val="auto"/>
        </w:rPr>
      </w:pPr>
      <w:r w:rsidRPr="00ED2B15">
        <w:rPr>
          <w:rFonts w:ascii="Arial" w:eastAsia="TimesNewRomanPSMT" w:hAnsi="Arial" w:cs="Arial"/>
          <w:bCs/>
          <w:color w:val="auto"/>
        </w:rPr>
        <w:t>Поступак заштите права понуђача регулисан је одредбама чл. 138. - 166. ЗЈН.</w:t>
      </w:r>
    </w:p>
    <w:sectPr w:rsidR="00DE7D60" w:rsidRPr="00ED2B15" w:rsidSect="00DE7D6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F8" w:rsidRDefault="00880FF8" w:rsidP="0050788E">
      <w:pPr>
        <w:spacing w:line="240" w:lineRule="auto"/>
      </w:pPr>
      <w:r>
        <w:separator/>
      </w:r>
    </w:p>
  </w:endnote>
  <w:endnote w:type="continuationSeparator" w:id="1">
    <w:p w:rsidR="00880FF8" w:rsidRDefault="00880FF8" w:rsidP="005078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ArialNarrow">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CE3612">
      <w:tc>
        <w:tcPr>
          <w:tcW w:w="8208" w:type="dxa"/>
          <w:tcBorders>
            <w:top w:val="single" w:sz="8" w:space="0" w:color="808080"/>
          </w:tcBorders>
          <w:shd w:val="clear" w:color="auto" w:fill="auto"/>
        </w:tcPr>
        <w:p w:rsidR="00CE3612" w:rsidRPr="00296B9B" w:rsidRDefault="00CE3612" w:rsidP="00DE7D60">
          <w:pPr>
            <w:pStyle w:val="Footer"/>
          </w:pPr>
          <w:r>
            <w:rPr>
              <w:b/>
              <w:bCs/>
              <w:color w:val="1F497D"/>
            </w:rPr>
            <w:t>Конкурсна документација у отвореном поступку за ЈН бр.10/2020 јавна набавка намирница и прехрамбених производа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CE3612" w:rsidRDefault="00CE3612">
          <w:pPr>
            <w:pStyle w:val="Footer"/>
          </w:pPr>
          <w:r>
            <w:rPr>
              <w:b/>
              <w:bCs/>
              <w:color w:val="1F497D"/>
            </w:rPr>
            <w:fldChar w:fldCharType="begin"/>
          </w:r>
          <w:r>
            <w:rPr>
              <w:b/>
              <w:bCs/>
              <w:color w:val="1F497D"/>
            </w:rPr>
            <w:instrText xml:space="preserve"> PAGE </w:instrText>
          </w:r>
          <w:r>
            <w:rPr>
              <w:b/>
              <w:bCs/>
              <w:color w:val="1F497D"/>
            </w:rPr>
            <w:fldChar w:fldCharType="separate"/>
          </w:r>
          <w:r w:rsidR="00E723CE">
            <w:rPr>
              <w:b/>
              <w:bCs/>
              <w:noProof/>
              <w:color w:val="1F497D"/>
            </w:rPr>
            <w:t>73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723CE">
            <w:rPr>
              <w:b/>
              <w:bCs/>
              <w:noProof/>
              <w:color w:val="1F497D"/>
            </w:rPr>
            <w:t>73</w:t>
          </w:r>
          <w:r>
            <w:rPr>
              <w:b/>
              <w:bCs/>
              <w:color w:val="1F497D"/>
            </w:rPr>
            <w:fldChar w:fldCharType="end"/>
          </w:r>
        </w:p>
      </w:tc>
    </w:tr>
  </w:tbl>
  <w:p w:rsidR="00CE3612" w:rsidRDefault="00CE3612">
    <w:pPr>
      <w:pStyle w:val="Footer"/>
      <w:jc w:val="right"/>
    </w:pPr>
    <w:r>
      <w:t xml:space="preserve"> </w:t>
    </w:r>
  </w:p>
  <w:p w:rsidR="00CE3612" w:rsidRDefault="00CE3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F8" w:rsidRDefault="00880FF8" w:rsidP="0050788E">
      <w:pPr>
        <w:spacing w:line="240" w:lineRule="auto"/>
      </w:pPr>
      <w:r>
        <w:separator/>
      </w:r>
    </w:p>
  </w:footnote>
  <w:footnote w:type="continuationSeparator" w:id="1">
    <w:p w:rsidR="00880FF8" w:rsidRDefault="00880FF8" w:rsidP="005078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B94387"/>
    <w:multiLevelType w:val="hybridMultilevel"/>
    <w:tmpl w:val="3F8A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A3D3964"/>
    <w:multiLevelType w:val="hybridMultilevel"/>
    <w:tmpl w:val="EA98588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9">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26279"/>
    <w:multiLevelType w:val="hybridMultilevel"/>
    <w:tmpl w:val="8ADC87B4"/>
    <w:lvl w:ilvl="0" w:tplc="E02460DE">
      <w:start w:val="1"/>
      <w:numFmt w:val="decimal"/>
      <w:lvlText w:val="%1."/>
      <w:lvlJc w:val="left"/>
      <w:pPr>
        <w:tabs>
          <w:tab w:val="num" w:pos="720"/>
        </w:tabs>
        <w:ind w:left="720" w:hanging="360"/>
      </w:pPr>
      <w:rPr>
        <w:rFonts w:ascii="ArialNarrow"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E4F4BF0"/>
    <w:multiLevelType w:val="hybridMultilevel"/>
    <w:tmpl w:val="00367E78"/>
    <w:lvl w:ilvl="0" w:tplc="241A0001">
      <w:start w:val="1"/>
      <w:numFmt w:val="bullet"/>
      <w:lvlText w:val=""/>
      <w:lvlJc w:val="left"/>
      <w:pPr>
        <w:ind w:left="107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E63479D"/>
    <w:multiLevelType w:val="hybridMultilevel"/>
    <w:tmpl w:val="87FE86C8"/>
    <w:lvl w:ilvl="0" w:tplc="C044927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C377F9"/>
    <w:multiLevelType w:val="hybridMultilevel"/>
    <w:tmpl w:val="7CC06B22"/>
    <w:lvl w:ilvl="0" w:tplc="8CB0C1B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F5529D3"/>
    <w:multiLevelType w:val="hybridMultilevel"/>
    <w:tmpl w:val="C98203A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857743"/>
    <w:multiLevelType w:val="hybridMultilevel"/>
    <w:tmpl w:val="2C56657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6110A6"/>
    <w:multiLevelType w:val="hybridMultilevel"/>
    <w:tmpl w:val="C9D21E20"/>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9">
    <w:nsid w:val="6C890EE0"/>
    <w:multiLevelType w:val="hybridMultilevel"/>
    <w:tmpl w:val="D3C6C89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8"/>
  </w:num>
  <w:num w:numId="16">
    <w:abstractNumId w:val="13"/>
  </w:num>
  <w:num w:numId="17">
    <w:abstractNumId w:val="35"/>
  </w:num>
  <w:num w:numId="18">
    <w:abstractNumId w:val="31"/>
  </w:num>
  <w:num w:numId="19">
    <w:abstractNumId w:val="27"/>
  </w:num>
  <w:num w:numId="20">
    <w:abstractNumId w:val="19"/>
  </w:num>
  <w:num w:numId="21">
    <w:abstractNumId w:val="32"/>
  </w:num>
  <w:num w:numId="22">
    <w:abstractNumId w:val="43"/>
  </w:num>
  <w:num w:numId="23">
    <w:abstractNumId w:val="37"/>
  </w:num>
  <w:num w:numId="24">
    <w:abstractNumId w:val="15"/>
  </w:num>
  <w:num w:numId="25">
    <w:abstractNumId w:val="20"/>
  </w:num>
  <w:num w:numId="26">
    <w:abstractNumId w:val="22"/>
  </w:num>
  <w:num w:numId="27">
    <w:abstractNumId w:val="17"/>
  </w:num>
  <w:num w:numId="28">
    <w:abstractNumId w:val="40"/>
  </w:num>
  <w:num w:numId="29">
    <w:abstractNumId w:val="29"/>
  </w:num>
  <w:num w:numId="30">
    <w:abstractNumId w:val="25"/>
  </w:num>
  <w:num w:numId="31">
    <w:abstractNumId w:val="24"/>
  </w:num>
  <w:num w:numId="32">
    <w:abstractNumId w:val="41"/>
  </w:num>
  <w:num w:numId="33">
    <w:abstractNumId w:val="36"/>
  </w:num>
  <w:num w:numId="34">
    <w:abstractNumId w:val="42"/>
  </w:num>
  <w:num w:numId="35">
    <w:abstractNumId w:val="33"/>
  </w:num>
  <w:num w:numId="36">
    <w:abstractNumId w:val="30"/>
  </w:num>
  <w:num w:numId="37">
    <w:abstractNumId w:val="38"/>
  </w:num>
  <w:num w:numId="38">
    <w:abstractNumId w:val="18"/>
  </w:num>
  <w:num w:numId="39">
    <w:abstractNumId w:val="14"/>
  </w:num>
  <w:num w:numId="40">
    <w:abstractNumId w:val="26"/>
  </w:num>
  <w:num w:numId="41">
    <w:abstractNumId w:val="23"/>
  </w:num>
  <w:num w:numId="42">
    <w:abstractNumId w:val="39"/>
  </w:num>
  <w:num w:numId="43">
    <w:abstractNumId w:val="21"/>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DE7D60"/>
    <w:rsid w:val="000037B7"/>
    <w:rsid w:val="000333C7"/>
    <w:rsid w:val="000572FC"/>
    <w:rsid w:val="00063264"/>
    <w:rsid w:val="000E724F"/>
    <w:rsid w:val="000F3D3F"/>
    <w:rsid w:val="0010004D"/>
    <w:rsid w:val="00111208"/>
    <w:rsid w:val="00112B55"/>
    <w:rsid w:val="001519D9"/>
    <w:rsid w:val="00163319"/>
    <w:rsid w:val="00227A1D"/>
    <w:rsid w:val="00257301"/>
    <w:rsid w:val="0026758F"/>
    <w:rsid w:val="002F4E92"/>
    <w:rsid w:val="0030246D"/>
    <w:rsid w:val="003530E4"/>
    <w:rsid w:val="003834E6"/>
    <w:rsid w:val="003B340B"/>
    <w:rsid w:val="004266D0"/>
    <w:rsid w:val="0048139B"/>
    <w:rsid w:val="004866D0"/>
    <w:rsid w:val="00486B56"/>
    <w:rsid w:val="004C0AC5"/>
    <w:rsid w:val="004E51C2"/>
    <w:rsid w:val="005002E9"/>
    <w:rsid w:val="0050788E"/>
    <w:rsid w:val="00592A06"/>
    <w:rsid w:val="005A16D5"/>
    <w:rsid w:val="005B5993"/>
    <w:rsid w:val="005C0079"/>
    <w:rsid w:val="005C3F2C"/>
    <w:rsid w:val="00600184"/>
    <w:rsid w:val="006460CE"/>
    <w:rsid w:val="00657318"/>
    <w:rsid w:val="00663FFD"/>
    <w:rsid w:val="006672B0"/>
    <w:rsid w:val="00674715"/>
    <w:rsid w:val="00676468"/>
    <w:rsid w:val="00680105"/>
    <w:rsid w:val="006A481C"/>
    <w:rsid w:val="006B0A66"/>
    <w:rsid w:val="006B0B5F"/>
    <w:rsid w:val="006C3D46"/>
    <w:rsid w:val="006D6A69"/>
    <w:rsid w:val="00713A6A"/>
    <w:rsid w:val="007527D1"/>
    <w:rsid w:val="0080593F"/>
    <w:rsid w:val="008222AA"/>
    <w:rsid w:val="008300EA"/>
    <w:rsid w:val="0085208D"/>
    <w:rsid w:val="00880FF8"/>
    <w:rsid w:val="008C1641"/>
    <w:rsid w:val="00903281"/>
    <w:rsid w:val="0091465F"/>
    <w:rsid w:val="00915919"/>
    <w:rsid w:val="00946144"/>
    <w:rsid w:val="00954174"/>
    <w:rsid w:val="009573A6"/>
    <w:rsid w:val="0098127F"/>
    <w:rsid w:val="009E3516"/>
    <w:rsid w:val="009F7A6B"/>
    <w:rsid w:val="00A103C0"/>
    <w:rsid w:val="00A32B42"/>
    <w:rsid w:val="00A3765A"/>
    <w:rsid w:val="00A412E2"/>
    <w:rsid w:val="00A71C76"/>
    <w:rsid w:val="00A90D58"/>
    <w:rsid w:val="00A949B1"/>
    <w:rsid w:val="00A9501C"/>
    <w:rsid w:val="00AC2AE1"/>
    <w:rsid w:val="00AE2475"/>
    <w:rsid w:val="00B07479"/>
    <w:rsid w:val="00B449F7"/>
    <w:rsid w:val="00B52E84"/>
    <w:rsid w:val="00B7024D"/>
    <w:rsid w:val="00B80F00"/>
    <w:rsid w:val="00BF7F73"/>
    <w:rsid w:val="00C0663E"/>
    <w:rsid w:val="00C34C97"/>
    <w:rsid w:val="00C3562F"/>
    <w:rsid w:val="00C71CCD"/>
    <w:rsid w:val="00C756FB"/>
    <w:rsid w:val="00CA1366"/>
    <w:rsid w:val="00CA2971"/>
    <w:rsid w:val="00CA39E2"/>
    <w:rsid w:val="00CD77DA"/>
    <w:rsid w:val="00CE3612"/>
    <w:rsid w:val="00D15862"/>
    <w:rsid w:val="00D250A8"/>
    <w:rsid w:val="00D26E4E"/>
    <w:rsid w:val="00D4764E"/>
    <w:rsid w:val="00D54791"/>
    <w:rsid w:val="00D6588A"/>
    <w:rsid w:val="00D71E55"/>
    <w:rsid w:val="00D80547"/>
    <w:rsid w:val="00D864BE"/>
    <w:rsid w:val="00DA0A98"/>
    <w:rsid w:val="00DB6229"/>
    <w:rsid w:val="00DE7D60"/>
    <w:rsid w:val="00E31383"/>
    <w:rsid w:val="00E5131F"/>
    <w:rsid w:val="00E5323A"/>
    <w:rsid w:val="00E723CE"/>
    <w:rsid w:val="00E81A64"/>
    <w:rsid w:val="00EB451C"/>
    <w:rsid w:val="00EF2E64"/>
    <w:rsid w:val="00EF4772"/>
    <w:rsid w:val="00F565FA"/>
    <w:rsid w:val="00F918F0"/>
    <w:rsid w:val="00FA1355"/>
    <w:rsid w:val="00FD640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6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E7D60"/>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qFormat/>
    <w:rsid w:val="00DE7D6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E7D6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E7D6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E7D60"/>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E7D6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E7D6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E7D6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E7D60"/>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7D60"/>
    <w:pPr>
      <w:spacing w:after="120"/>
    </w:pPr>
  </w:style>
  <w:style w:type="character" w:customStyle="1" w:styleId="BodyTextChar">
    <w:name w:val="Body Text Char"/>
    <w:basedOn w:val="DefaultParagraphFont"/>
    <w:link w:val="BodyText"/>
    <w:rsid w:val="00DE7D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E7D60"/>
    <w:rPr>
      <w:rFonts w:ascii="Cambria" w:eastAsia="Arial Unicode MS" w:hAnsi="Cambria" w:cs="font241"/>
      <w:b/>
      <w:bCs/>
      <w:color w:val="365F91"/>
      <w:kern w:val="1"/>
      <w:sz w:val="28"/>
      <w:szCs w:val="28"/>
      <w:lang w:eastAsia="ar-SA"/>
    </w:rPr>
  </w:style>
  <w:style w:type="character" w:customStyle="1" w:styleId="Heading2Char">
    <w:name w:val="Heading 2 Char"/>
    <w:basedOn w:val="DefaultParagraphFont"/>
    <w:link w:val="Heading2"/>
    <w:rsid w:val="00DE7D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E7D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E7D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E7D6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E7D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E7D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E7D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E7D60"/>
    <w:rPr>
      <w:rFonts w:ascii="Arial" w:eastAsia="Times New Roman" w:hAnsi="Arial" w:cs="Arial"/>
      <w:color w:val="000000"/>
      <w:kern w:val="1"/>
      <w:sz w:val="24"/>
      <w:szCs w:val="24"/>
      <w:lang w:val="en-US" w:eastAsia="ar-SA"/>
    </w:rPr>
  </w:style>
  <w:style w:type="character" w:customStyle="1" w:styleId="WW8Num2z0">
    <w:name w:val="WW8Num2z0"/>
    <w:rsid w:val="00DE7D60"/>
    <w:rPr>
      <w:rFonts w:ascii="Symbol" w:hAnsi="Symbol" w:cs="Symbol"/>
    </w:rPr>
  </w:style>
  <w:style w:type="character" w:customStyle="1" w:styleId="WW8Num2z1">
    <w:name w:val="WW8Num2z1"/>
    <w:rsid w:val="00DE7D60"/>
    <w:rPr>
      <w:rFonts w:ascii="Courier New" w:hAnsi="Courier New" w:cs="Courier New"/>
    </w:rPr>
  </w:style>
  <w:style w:type="character" w:customStyle="1" w:styleId="WW8Num2z2">
    <w:name w:val="WW8Num2z2"/>
    <w:rsid w:val="00DE7D60"/>
    <w:rPr>
      <w:rFonts w:ascii="Wingdings" w:hAnsi="Wingdings" w:cs="Wingdings"/>
    </w:rPr>
  </w:style>
  <w:style w:type="character" w:customStyle="1" w:styleId="WW8Num3z1">
    <w:name w:val="WW8Num3z1"/>
    <w:rsid w:val="00DE7D60"/>
    <w:rPr>
      <w:b/>
      <w:i w:val="0"/>
      <w:sz w:val="24"/>
      <w:szCs w:val="24"/>
    </w:rPr>
  </w:style>
  <w:style w:type="character" w:customStyle="1" w:styleId="WW8Num4z0">
    <w:name w:val="WW8Num4z0"/>
    <w:rsid w:val="00DE7D60"/>
    <w:rPr>
      <w:rFonts w:cs="Arial"/>
      <w:i w:val="0"/>
      <w:sz w:val="24"/>
    </w:rPr>
  </w:style>
  <w:style w:type="character" w:customStyle="1" w:styleId="WW8Num4z1">
    <w:name w:val="WW8Num4z1"/>
    <w:rsid w:val="00DE7D60"/>
    <w:rPr>
      <w:rFonts w:ascii="Courier New" w:hAnsi="Courier New" w:cs="Courier New"/>
    </w:rPr>
  </w:style>
  <w:style w:type="character" w:customStyle="1" w:styleId="WW8Num4z2">
    <w:name w:val="WW8Num4z2"/>
    <w:rsid w:val="00DE7D60"/>
    <w:rPr>
      <w:rFonts w:ascii="Wingdings" w:hAnsi="Wingdings" w:cs="Wingdings"/>
    </w:rPr>
  </w:style>
  <w:style w:type="character" w:customStyle="1" w:styleId="WW8Num4z3">
    <w:name w:val="WW8Num4z3"/>
    <w:rsid w:val="00DE7D60"/>
    <w:rPr>
      <w:rFonts w:ascii="Symbol" w:hAnsi="Symbol" w:cs="Symbol"/>
    </w:rPr>
  </w:style>
  <w:style w:type="character" w:customStyle="1" w:styleId="WW8Num5z0">
    <w:name w:val="WW8Num5z0"/>
    <w:rsid w:val="00DE7D60"/>
    <w:rPr>
      <w:rFonts w:cs="Arial"/>
      <w:b w:val="0"/>
      <w:i w:val="0"/>
      <w:sz w:val="24"/>
    </w:rPr>
  </w:style>
  <w:style w:type="character" w:customStyle="1" w:styleId="WW8Num5z1">
    <w:name w:val="WW8Num5z1"/>
    <w:rsid w:val="00DE7D60"/>
    <w:rPr>
      <w:rFonts w:ascii="Courier New" w:hAnsi="Courier New" w:cs="Courier New"/>
    </w:rPr>
  </w:style>
  <w:style w:type="character" w:customStyle="1" w:styleId="WW8Num5z2">
    <w:name w:val="WW8Num5z2"/>
    <w:rsid w:val="00DE7D60"/>
    <w:rPr>
      <w:rFonts w:ascii="Wingdings" w:hAnsi="Wingdings" w:cs="Wingdings"/>
    </w:rPr>
  </w:style>
  <w:style w:type="character" w:customStyle="1" w:styleId="WW8Num6z0">
    <w:name w:val="WW8Num6z0"/>
    <w:rsid w:val="00DE7D60"/>
    <w:rPr>
      <w:rFonts w:ascii="Symbol" w:hAnsi="Symbol" w:cs="Symbol"/>
    </w:rPr>
  </w:style>
  <w:style w:type="character" w:customStyle="1" w:styleId="WW8Num6z1">
    <w:name w:val="WW8Num6z1"/>
    <w:rsid w:val="00DE7D60"/>
    <w:rPr>
      <w:rFonts w:ascii="Courier New" w:hAnsi="Courier New" w:cs="Courier New"/>
    </w:rPr>
  </w:style>
  <w:style w:type="character" w:customStyle="1" w:styleId="WW8Num6z2">
    <w:name w:val="WW8Num6z2"/>
    <w:rsid w:val="00DE7D60"/>
    <w:rPr>
      <w:rFonts w:ascii="Wingdings" w:hAnsi="Wingdings" w:cs="Wingdings"/>
    </w:rPr>
  </w:style>
  <w:style w:type="character" w:customStyle="1" w:styleId="WW8Num8z1">
    <w:name w:val="WW8Num8z1"/>
    <w:rsid w:val="00DE7D60"/>
    <w:rPr>
      <w:rFonts w:ascii="Courier New" w:hAnsi="Courier New" w:cs="Courier New"/>
    </w:rPr>
  </w:style>
  <w:style w:type="character" w:customStyle="1" w:styleId="WW8Num8z2">
    <w:name w:val="WW8Num8z2"/>
    <w:rsid w:val="00DE7D60"/>
    <w:rPr>
      <w:rFonts w:ascii="Wingdings" w:hAnsi="Wingdings" w:cs="Wingdings"/>
    </w:rPr>
  </w:style>
  <w:style w:type="character" w:customStyle="1" w:styleId="WW8Num8z3">
    <w:name w:val="WW8Num8z3"/>
    <w:rsid w:val="00DE7D60"/>
    <w:rPr>
      <w:rFonts w:ascii="Symbol" w:hAnsi="Symbol" w:cs="Symbol"/>
    </w:rPr>
  </w:style>
  <w:style w:type="character" w:customStyle="1" w:styleId="WW8Num9z0">
    <w:name w:val="WW8Num9z0"/>
    <w:rsid w:val="00DE7D60"/>
    <w:rPr>
      <w:i w:val="0"/>
    </w:rPr>
  </w:style>
  <w:style w:type="character" w:customStyle="1" w:styleId="WW8Num9z1">
    <w:name w:val="WW8Num9z1"/>
    <w:rsid w:val="00DE7D60"/>
    <w:rPr>
      <w:rFonts w:ascii="Courier New" w:hAnsi="Courier New" w:cs="Courier New"/>
    </w:rPr>
  </w:style>
  <w:style w:type="character" w:customStyle="1" w:styleId="WW8Num9z2">
    <w:name w:val="WW8Num9z2"/>
    <w:rsid w:val="00DE7D60"/>
    <w:rPr>
      <w:rFonts w:ascii="Wingdings" w:hAnsi="Wingdings" w:cs="Wingdings"/>
    </w:rPr>
  </w:style>
  <w:style w:type="character" w:customStyle="1" w:styleId="WW8Num9z3">
    <w:name w:val="WW8Num9z3"/>
    <w:rsid w:val="00DE7D60"/>
    <w:rPr>
      <w:rFonts w:ascii="Symbol" w:hAnsi="Symbol" w:cs="Symbol"/>
    </w:rPr>
  </w:style>
  <w:style w:type="character" w:customStyle="1" w:styleId="WW8Num10z1">
    <w:name w:val="WW8Num10z1"/>
    <w:rsid w:val="00DE7D60"/>
    <w:rPr>
      <w:rFonts w:ascii="Courier New" w:hAnsi="Courier New" w:cs="Courier New"/>
    </w:rPr>
  </w:style>
  <w:style w:type="character" w:customStyle="1" w:styleId="WW8Num10z2">
    <w:name w:val="WW8Num10z2"/>
    <w:rsid w:val="00DE7D60"/>
    <w:rPr>
      <w:rFonts w:ascii="Wingdings" w:hAnsi="Wingdings" w:cs="Wingdings"/>
    </w:rPr>
  </w:style>
  <w:style w:type="character" w:customStyle="1" w:styleId="WW8Num10z3">
    <w:name w:val="WW8Num10z3"/>
    <w:rsid w:val="00DE7D60"/>
    <w:rPr>
      <w:rFonts w:ascii="Symbol" w:hAnsi="Symbol" w:cs="Symbol"/>
    </w:rPr>
  </w:style>
  <w:style w:type="character" w:customStyle="1" w:styleId="WW8Num5z3">
    <w:name w:val="WW8Num5z3"/>
    <w:rsid w:val="00DE7D60"/>
    <w:rPr>
      <w:rFonts w:ascii="Symbol" w:hAnsi="Symbol" w:cs="Symbol"/>
    </w:rPr>
  </w:style>
  <w:style w:type="character" w:customStyle="1" w:styleId="WW8Num7z0">
    <w:name w:val="WW8Num7z0"/>
    <w:rsid w:val="00DE7D60"/>
    <w:rPr>
      <w:b w:val="0"/>
      <w:i w:val="0"/>
      <w:color w:val="00000A"/>
    </w:rPr>
  </w:style>
  <w:style w:type="character" w:customStyle="1" w:styleId="WW8Num8z0">
    <w:name w:val="WW8Num8z0"/>
    <w:rsid w:val="00DE7D60"/>
    <w:rPr>
      <w:rFonts w:ascii="Symbol" w:hAnsi="Symbol" w:cs="Symbol"/>
    </w:rPr>
  </w:style>
  <w:style w:type="character" w:customStyle="1" w:styleId="WW8Num11z0">
    <w:name w:val="WW8Num11z0"/>
    <w:rsid w:val="00DE7D60"/>
    <w:rPr>
      <w:rFonts w:ascii="Wingdings" w:hAnsi="Wingdings" w:cs="Wingdings"/>
      <w:b w:val="0"/>
      <w:i w:val="0"/>
      <w:color w:val="00000A"/>
    </w:rPr>
  </w:style>
  <w:style w:type="character" w:customStyle="1" w:styleId="WW8Num11z1">
    <w:name w:val="WW8Num11z1"/>
    <w:rsid w:val="00DE7D60"/>
    <w:rPr>
      <w:rFonts w:ascii="Courier New" w:hAnsi="Courier New" w:cs="Arial"/>
      <w:b w:val="0"/>
      <w:i w:val="0"/>
      <w:sz w:val="24"/>
    </w:rPr>
  </w:style>
  <w:style w:type="character" w:customStyle="1" w:styleId="WW8Num11z2">
    <w:name w:val="WW8Num11z2"/>
    <w:rsid w:val="00DE7D60"/>
    <w:rPr>
      <w:rFonts w:ascii="Wingdings" w:hAnsi="Wingdings" w:cs="Wingdings"/>
    </w:rPr>
  </w:style>
  <w:style w:type="character" w:customStyle="1" w:styleId="WW8Num11z3">
    <w:name w:val="WW8Num11z3"/>
    <w:rsid w:val="00DE7D60"/>
    <w:rPr>
      <w:rFonts w:ascii="Symbol" w:hAnsi="Symbol" w:cs="Symbol"/>
    </w:rPr>
  </w:style>
  <w:style w:type="character" w:customStyle="1" w:styleId="WW8Num12z0">
    <w:name w:val="WW8Num12z0"/>
    <w:rsid w:val="00DE7D60"/>
    <w:rPr>
      <w:b w:val="0"/>
    </w:rPr>
  </w:style>
  <w:style w:type="character" w:customStyle="1" w:styleId="WW8Num12z1">
    <w:name w:val="WW8Num12z1"/>
    <w:rsid w:val="00DE7D60"/>
    <w:rPr>
      <w:rFonts w:ascii="Courier New" w:hAnsi="Courier New" w:cs="Arial"/>
      <w:b w:val="0"/>
      <w:i w:val="0"/>
      <w:sz w:val="24"/>
    </w:rPr>
  </w:style>
  <w:style w:type="character" w:customStyle="1" w:styleId="WW8Num12z2">
    <w:name w:val="WW8Num12z2"/>
    <w:rsid w:val="00DE7D60"/>
    <w:rPr>
      <w:rFonts w:ascii="Wingdings" w:hAnsi="Wingdings" w:cs="Wingdings"/>
    </w:rPr>
  </w:style>
  <w:style w:type="character" w:customStyle="1" w:styleId="WW8Num12z3">
    <w:name w:val="WW8Num12z3"/>
    <w:rsid w:val="00DE7D60"/>
    <w:rPr>
      <w:rFonts w:ascii="Symbol" w:hAnsi="Symbol" w:cs="Symbol"/>
    </w:rPr>
  </w:style>
  <w:style w:type="character" w:customStyle="1" w:styleId="WW8Num14z0">
    <w:name w:val="WW8Num14z0"/>
    <w:rsid w:val="00DE7D60"/>
    <w:rPr>
      <w:rFonts w:ascii="Wingdings" w:hAnsi="Wingdings" w:cs="Wingdings"/>
    </w:rPr>
  </w:style>
  <w:style w:type="character" w:customStyle="1" w:styleId="WW8Num14z1">
    <w:name w:val="WW8Num14z1"/>
    <w:rsid w:val="00DE7D60"/>
    <w:rPr>
      <w:rFonts w:ascii="Courier New" w:hAnsi="Courier New" w:cs="Arial"/>
      <w:b w:val="0"/>
      <w:i w:val="0"/>
      <w:sz w:val="24"/>
    </w:rPr>
  </w:style>
  <w:style w:type="character" w:customStyle="1" w:styleId="WW8Num14z3">
    <w:name w:val="WW8Num14z3"/>
    <w:rsid w:val="00DE7D60"/>
    <w:rPr>
      <w:rFonts w:ascii="Symbol" w:hAnsi="Symbol" w:cs="Symbol"/>
    </w:rPr>
  </w:style>
  <w:style w:type="character" w:customStyle="1" w:styleId="WW8Num15z1">
    <w:name w:val="WW8Num15z1"/>
    <w:rsid w:val="00DE7D60"/>
    <w:rPr>
      <w:b/>
      <w:i w:val="0"/>
      <w:sz w:val="24"/>
      <w:szCs w:val="24"/>
    </w:rPr>
  </w:style>
  <w:style w:type="character" w:customStyle="1" w:styleId="WW8Num16z1">
    <w:name w:val="WW8Num16z1"/>
    <w:rsid w:val="00DE7D60"/>
    <w:rPr>
      <w:rFonts w:ascii="Courier New" w:hAnsi="Courier New" w:cs="Arial"/>
      <w:b w:val="0"/>
      <w:i w:val="0"/>
      <w:sz w:val="24"/>
    </w:rPr>
  </w:style>
  <w:style w:type="character" w:customStyle="1" w:styleId="WW8Num16z2">
    <w:name w:val="WW8Num16z2"/>
    <w:rsid w:val="00DE7D60"/>
    <w:rPr>
      <w:rFonts w:ascii="Wingdings" w:hAnsi="Wingdings" w:cs="Wingdings"/>
    </w:rPr>
  </w:style>
  <w:style w:type="character" w:customStyle="1" w:styleId="WW8Num16z3">
    <w:name w:val="WW8Num16z3"/>
    <w:rsid w:val="00DE7D60"/>
    <w:rPr>
      <w:rFonts w:ascii="Symbol" w:hAnsi="Symbol" w:cs="Symbol"/>
    </w:rPr>
  </w:style>
  <w:style w:type="character" w:customStyle="1" w:styleId="WW8Num7z1">
    <w:name w:val="WW8Num7z1"/>
    <w:rsid w:val="00DE7D60"/>
    <w:rPr>
      <w:rFonts w:ascii="Courier New" w:hAnsi="Courier New" w:cs="Courier New"/>
    </w:rPr>
  </w:style>
  <w:style w:type="character" w:customStyle="1" w:styleId="WW8Num7z2">
    <w:name w:val="WW8Num7z2"/>
    <w:rsid w:val="00DE7D60"/>
    <w:rPr>
      <w:rFonts w:ascii="Wingdings" w:hAnsi="Wingdings" w:cs="Wingdings"/>
    </w:rPr>
  </w:style>
  <w:style w:type="character" w:customStyle="1" w:styleId="WW8Num10z0">
    <w:name w:val="WW8Num10z0"/>
    <w:rsid w:val="00DE7D60"/>
    <w:rPr>
      <w:rFonts w:ascii="Symbol" w:hAnsi="Symbol" w:cs="Symbol"/>
    </w:rPr>
  </w:style>
  <w:style w:type="character" w:customStyle="1" w:styleId="WW-DefaultParagraphFont">
    <w:name w:val="WW-Default Paragraph Font"/>
    <w:rsid w:val="00DE7D60"/>
  </w:style>
  <w:style w:type="character" w:customStyle="1" w:styleId="WW-DefaultParagraphFont1">
    <w:name w:val="WW-Default Paragraph Font1"/>
    <w:rsid w:val="00DE7D60"/>
  </w:style>
  <w:style w:type="character" w:customStyle="1" w:styleId="ListParagraphChar">
    <w:name w:val="List Paragraph Char"/>
    <w:rsid w:val="00DE7D60"/>
  </w:style>
  <w:style w:type="character" w:customStyle="1" w:styleId="CommentReference1">
    <w:name w:val="Comment Reference1"/>
    <w:rsid w:val="00DE7D60"/>
    <w:rPr>
      <w:sz w:val="16"/>
      <w:szCs w:val="16"/>
    </w:rPr>
  </w:style>
  <w:style w:type="character" w:customStyle="1" w:styleId="CommentTextChar">
    <w:name w:val="Comment Text Char"/>
    <w:rsid w:val="00DE7D60"/>
    <w:rPr>
      <w:sz w:val="20"/>
      <w:szCs w:val="20"/>
    </w:rPr>
  </w:style>
  <w:style w:type="character" w:customStyle="1" w:styleId="CommentSubjectChar">
    <w:name w:val="Comment Subject Char"/>
    <w:rsid w:val="00DE7D60"/>
    <w:rPr>
      <w:b/>
      <w:bCs/>
      <w:sz w:val="20"/>
      <w:szCs w:val="20"/>
    </w:rPr>
  </w:style>
  <w:style w:type="character" w:customStyle="1" w:styleId="BalloonTextChar">
    <w:name w:val="Balloon Text Char"/>
    <w:rsid w:val="00DE7D60"/>
    <w:rPr>
      <w:rFonts w:ascii="Tahoma" w:hAnsi="Tahoma" w:cs="Tahoma"/>
      <w:sz w:val="16"/>
      <w:szCs w:val="16"/>
    </w:rPr>
  </w:style>
  <w:style w:type="character" w:customStyle="1" w:styleId="BodyText2Char">
    <w:name w:val="Body Text 2 Char"/>
    <w:rsid w:val="00DE7D60"/>
    <w:rPr>
      <w:sz w:val="24"/>
      <w:szCs w:val="24"/>
    </w:rPr>
  </w:style>
  <w:style w:type="character" w:customStyle="1" w:styleId="BodyText2Char1">
    <w:name w:val="Body Text 2 Char1"/>
    <w:basedOn w:val="WW-DefaultParagraphFont1"/>
    <w:rsid w:val="00DE7D60"/>
  </w:style>
  <w:style w:type="character" w:customStyle="1" w:styleId="BodyText3Char">
    <w:name w:val="Body Text 3 Char"/>
    <w:rsid w:val="00DE7D60"/>
    <w:rPr>
      <w:rFonts w:ascii="Times New Roman" w:eastAsia="Times New Roman" w:hAnsi="Times New Roman" w:cs="Times New Roman"/>
      <w:sz w:val="16"/>
      <w:szCs w:val="16"/>
    </w:rPr>
  </w:style>
  <w:style w:type="character" w:customStyle="1" w:styleId="NoSpacingChar">
    <w:name w:val="No Spacing Char"/>
    <w:rsid w:val="00DE7D60"/>
    <w:rPr>
      <w:rFonts w:cs="font241"/>
      <w:lang w:val="en-US"/>
    </w:rPr>
  </w:style>
  <w:style w:type="character" w:customStyle="1" w:styleId="HeaderChar">
    <w:name w:val="Header Char"/>
    <w:basedOn w:val="WW-DefaultParagraphFont1"/>
    <w:rsid w:val="00DE7D60"/>
  </w:style>
  <w:style w:type="character" w:customStyle="1" w:styleId="FooterChar">
    <w:name w:val="Footer Char"/>
    <w:basedOn w:val="WW-DefaultParagraphFont1"/>
    <w:rsid w:val="00DE7D60"/>
  </w:style>
  <w:style w:type="character" w:customStyle="1" w:styleId="ListLabel1">
    <w:name w:val="ListLabel 1"/>
    <w:rsid w:val="00DE7D60"/>
    <w:rPr>
      <w:rFonts w:cs="Courier New"/>
    </w:rPr>
  </w:style>
  <w:style w:type="character" w:customStyle="1" w:styleId="ListLabel2">
    <w:name w:val="ListLabel 2"/>
    <w:rsid w:val="00DE7D60"/>
    <w:rPr>
      <w:b/>
      <w:i w:val="0"/>
      <w:sz w:val="24"/>
      <w:szCs w:val="24"/>
    </w:rPr>
  </w:style>
  <w:style w:type="character" w:customStyle="1" w:styleId="ListLabel3">
    <w:name w:val="ListLabel 3"/>
    <w:rsid w:val="00DE7D60"/>
    <w:rPr>
      <w:rFonts w:cs="Arial"/>
      <w:i w:val="0"/>
      <w:sz w:val="24"/>
    </w:rPr>
  </w:style>
  <w:style w:type="character" w:customStyle="1" w:styleId="ListLabel4">
    <w:name w:val="ListLabel 4"/>
    <w:rsid w:val="00DE7D60"/>
    <w:rPr>
      <w:rFonts w:cs="Arial"/>
      <w:b w:val="0"/>
      <w:i w:val="0"/>
      <w:sz w:val="24"/>
    </w:rPr>
  </w:style>
  <w:style w:type="character" w:customStyle="1" w:styleId="ListLabel5">
    <w:name w:val="ListLabel 5"/>
    <w:rsid w:val="00DE7D60"/>
    <w:rPr>
      <w:rFonts w:cs="Calibri"/>
    </w:rPr>
  </w:style>
  <w:style w:type="character" w:customStyle="1" w:styleId="ListLabel6">
    <w:name w:val="ListLabel 6"/>
    <w:rsid w:val="00DE7D60"/>
    <w:rPr>
      <w:b w:val="0"/>
      <w:i w:val="0"/>
      <w:color w:val="00000A"/>
    </w:rPr>
  </w:style>
  <w:style w:type="character" w:customStyle="1" w:styleId="ListLabel7">
    <w:name w:val="ListLabel 7"/>
    <w:rsid w:val="00DE7D60"/>
    <w:rPr>
      <w:rFonts w:eastAsia="TimesNewRomanPSMT" w:cs="Times New Roman"/>
    </w:rPr>
  </w:style>
  <w:style w:type="character" w:customStyle="1" w:styleId="ListLabel8">
    <w:name w:val="ListLabel 8"/>
    <w:rsid w:val="00DE7D60"/>
    <w:rPr>
      <w:i w:val="0"/>
    </w:rPr>
  </w:style>
  <w:style w:type="character" w:customStyle="1" w:styleId="NumberingSymbols">
    <w:name w:val="Numbering Symbols"/>
    <w:rsid w:val="00DE7D60"/>
  </w:style>
  <w:style w:type="character" w:customStyle="1" w:styleId="FootnoteCharacters">
    <w:name w:val="Footnote Characters"/>
    <w:rsid w:val="00DE7D60"/>
    <w:rPr>
      <w:vertAlign w:val="superscript"/>
    </w:rPr>
  </w:style>
  <w:style w:type="paragraph" w:customStyle="1" w:styleId="Heading">
    <w:name w:val="Heading"/>
    <w:basedOn w:val="Normal"/>
    <w:next w:val="BodyText"/>
    <w:rsid w:val="00DE7D60"/>
    <w:pPr>
      <w:keepNext/>
      <w:spacing w:before="240" w:after="120"/>
    </w:pPr>
    <w:rPr>
      <w:rFonts w:ascii="Arial" w:hAnsi="Arial" w:cs="Mangal"/>
      <w:sz w:val="28"/>
      <w:szCs w:val="28"/>
    </w:rPr>
  </w:style>
  <w:style w:type="paragraph" w:styleId="List">
    <w:name w:val="List"/>
    <w:basedOn w:val="BodyText"/>
    <w:rsid w:val="00DE7D60"/>
    <w:rPr>
      <w:rFonts w:cs="Mangal"/>
    </w:rPr>
  </w:style>
  <w:style w:type="paragraph" w:styleId="Caption">
    <w:name w:val="caption"/>
    <w:basedOn w:val="Normal"/>
    <w:qFormat/>
    <w:rsid w:val="00DE7D60"/>
    <w:pPr>
      <w:suppressLineNumbers/>
      <w:spacing w:before="120" w:after="120"/>
    </w:pPr>
    <w:rPr>
      <w:rFonts w:cs="Mangal"/>
      <w:i/>
      <w:iCs/>
    </w:rPr>
  </w:style>
  <w:style w:type="paragraph" w:customStyle="1" w:styleId="Index">
    <w:name w:val="Index"/>
    <w:basedOn w:val="Normal"/>
    <w:rsid w:val="00DE7D60"/>
    <w:pPr>
      <w:suppressLineNumbers/>
    </w:pPr>
    <w:rPr>
      <w:rFonts w:cs="Mangal"/>
    </w:rPr>
  </w:style>
  <w:style w:type="paragraph" w:styleId="ListParagraph">
    <w:name w:val="List Paragraph"/>
    <w:basedOn w:val="Normal"/>
    <w:qFormat/>
    <w:rsid w:val="00DE7D60"/>
    <w:pPr>
      <w:ind w:left="720"/>
    </w:pPr>
  </w:style>
  <w:style w:type="paragraph" w:customStyle="1" w:styleId="CommentText1">
    <w:name w:val="Comment Text1"/>
    <w:basedOn w:val="Normal"/>
    <w:rsid w:val="00DE7D60"/>
    <w:rPr>
      <w:sz w:val="20"/>
      <w:szCs w:val="20"/>
    </w:rPr>
  </w:style>
  <w:style w:type="paragraph" w:customStyle="1" w:styleId="CommentSubject1">
    <w:name w:val="Comment Subject1"/>
    <w:basedOn w:val="CommentText1"/>
    <w:rsid w:val="00DE7D60"/>
    <w:rPr>
      <w:b/>
      <w:bCs/>
    </w:rPr>
  </w:style>
  <w:style w:type="paragraph" w:styleId="BalloonText">
    <w:name w:val="Balloon Text"/>
    <w:basedOn w:val="Normal"/>
    <w:link w:val="BalloonTextChar1"/>
    <w:rsid w:val="00DE7D60"/>
    <w:rPr>
      <w:rFonts w:ascii="Tahoma" w:hAnsi="Tahoma" w:cs="Tahoma"/>
      <w:sz w:val="16"/>
      <w:szCs w:val="16"/>
    </w:rPr>
  </w:style>
  <w:style w:type="character" w:customStyle="1" w:styleId="BalloonTextChar1">
    <w:name w:val="Balloon Text Char1"/>
    <w:basedOn w:val="DefaultParagraphFont"/>
    <w:link w:val="BalloonText"/>
    <w:rsid w:val="00DE7D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E7D60"/>
    <w:pPr>
      <w:suppressLineNumbers/>
    </w:pPr>
    <w:rPr>
      <w:sz w:val="32"/>
      <w:szCs w:val="32"/>
      <w:lang w:val="en-US"/>
    </w:rPr>
  </w:style>
  <w:style w:type="paragraph" w:styleId="BodyText2">
    <w:name w:val="Body Text 2"/>
    <w:basedOn w:val="Normal"/>
    <w:link w:val="BodyText2Char2"/>
    <w:rsid w:val="00DE7D60"/>
    <w:pPr>
      <w:spacing w:after="120" w:line="480" w:lineRule="auto"/>
    </w:pPr>
  </w:style>
  <w:style w:type="character" w:customStyle="1" w:styleId="BodyText2Char2">
    <w:name w:val="Body Text 2 Char2"/>
    <w:basedOn w:val="DefaultParagraphFont"/>
    <w:link w:val="BodyText2"/>
    <w:rsid w:val="00DE7D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E7D60"/>
    <w:pPr>
      <w:spacing w:after="120"/>
    </w:pPr>
    <w:rPr>
      <w:rFonts w:eastAsia="Times New Roman"/>
      <w:sz w:val="16"/>
      <w:szCs w:val="16"/>
    </w:rPr>
  </w:style>
  <w:style w:type="character" w:customStyle="1" w:styleId="BodyText3Char1">
    <w:name w:val="Body Text 3 Char1"/>
    <w:basedOn w:val="DefaultParagraphFont"/>
    <w:link w:val="BodyText3"/>
    <w:rsid w:val="00DE7D60"/>
    <w:rPr>
      <w:rFonts w:ascii="Times New Roman" w:eastAsia="Times New Roman" w:hAnsi="Times New Roman" w:cs="Times New Roman"/>
      <w:color w:val="000000"/>
      <w:kern w:val="1"/>
      <w:sz w:val="16"/>
      <w:szCs w:val="16"/>
      <w:lang w:eastAsia="ar-SA"/>
    </w:rPr>
  </w:style>
  <w:style w:type="paragraph" w:styleId="NoSpacing">
    <w:name w:val="No Spacing"/>
    <w:qFormat/>
    <w:rsid w:val="00DE7D6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E7D60"/>
    <w:pPr>
      <w:suppressLineNumbers/>
      <w:tabs>
        <w:tab w:val="center" w:pos="4513"/>
        <w:tab w:val="right" w:pos="9026"/>
      </w:tabs>
    </w:pPr>
  </w:style>
  <w:style w:type="character" w:customStyle="1" w:styleId="HeaderChar1">
    <w:name w:val="Header Char1"/>
    <w:basedOn w:val="DefaultParagraphFont"/>
    <w:link w:val="Header"/>
    <w:rsid w:val="00DE7D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E7D60"/>
    <w:pPr>
      <w:suppressLineNumbers/>
      <w:tabs>
        <w:tab w:val="center" w:pos="4513"/>
        <w:tab w:val="right" w:pos="9026"/>
      </w:tabs>
    </w:pPr>
  </w:style>
  <w:style w:type="character" w:customStyle="1" w:styleId="FooterChar1">
    <w:name w:val="Footer Char1"/>
    <w:basedOn w:val="DefaultParagraphFont"/>
    <w:link w:val="Footer"/>
    <w:rsid w:val="00DE7D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E7D60"/>
    <w:pPr>
      <w:suppressLineNumbers/>
    </w:pPr>
  </w:style>
  <w:style w:type="paragraph" w:customStyle="1" w:styleId="TableHeading">
    <w:name w:val="Table Heading"/>
    <w:basedOn w:val="TableContents"/>
    <w:rsid w:val="00DE7D60"/>
    <w:pPr>
      <w:jc w:val="center"/>
    </w:pPr>
    <w:rPr>
      <w:b/>
      <w:bCs/>
    </w:rPr>
  </w:style>
  <w:style w:type="character" w:customStyle="1" w:styleId="CommentTextChar1">
    <w:name w:val="Comment Text Char1"/>
    <w:basedOn w:val="DefaultParagraphFont"/>
    <w:link w:val="CommentText"/>
    <w:semiHidden/>
    <w:rsid w:val="00DE7D60"/>
    <w:rPr>
      <w:rFonts w:ascii="Times New Roman" w:eastAsia="Arial Unicode MS" w:hAnsi="Times New Roman" w:cs="Times New Roman"/>
      <w:color w:val="000000"/>
      <w:kern w:val="1"/>
      <w:sz w:val="20"/>
      <w:szCs w:val="20"/>
      <w:lang w:eastAsia="ar-SA"/>
    </w:rPr>
  </w:style>
  <w:style w:type="paragraph" w:styleId="CommentText">
    <w:name w:val="annotation text"/>
    <w:basedOn w:val="Normal"/>
    <w:link w:val="CommentTextChar1"/>
    <w:semiHidden/>
    <w:unhideWhenUsed/>
    <w:rsid w:val="00DE7D60"/>
    <w:rPr>
      <w:sz w:val="20"/>
      <w:szCs w:val="20"/>
    </w:rPr>
  </w:style>
  <w:style w:type="character" w:customStyle="1" w:styleId="CommentSubjectChar1">
    <w:name w:val="Comment Subject Char1"/>
    <w:basedOn w:val="CommentTextChar1"/>
    <w:link w:val="CommentSubject"/>
    <w:uiPriority w:val="99"/>
    <w:semiHidden/>
    <w:rsid w:val="00DE7D60"/>
    <w:rPr>
      <w:b/>
      <w:bCs/>
    </w:rPr>
  </w:style>
  <w:style w:type="paragraph" w:styleId="CommentSubject">
    <w:name w:val="annotation subject"/>
    <w:basedOn w:val="CommentText"/>
    <w:next w:val="CommentText"/>
    <w:link w:val="CommentSubjectChar1"/>
    <w:uiPriority w:val="99"/>
    <w:semiHidden/>
    <w:unhideWhenUsed/>
    <w:rsid w:val="00DE7D60"/>
    <w:rPr>
      <w:b/>
      <w:bCs/>
    </w:rPr>
  </w:style>
  <w:style w:type="paragraph" w:customStyle="1" w:styleId="yiv0773419143msonormal">
    <w:name w:val="yiv0773419143msonormal"/>
    <w:basedOn w:val="Normal"/>
    <w:rsid w:val="00DE7D60"/>
    <w:pPr>
      <w:suppressAutoHyphens w:val="0"/>
      <w:spacing w:before="100" w:beforeAutospacing="1" w:after="100" w:afterAutospacing="1" w:line="240" w:lineRule="auto"/>
    </w:pPr>
    <w:rPr>
      <w:rFonts w:eastAsia="Times New Roman"/>
      <w:color w:val="auto"/>
      <w:kern w:val="0"/>
    </w:rPr>
  </w:style>
  <w:style w:type="paragraph" w:customStyle="1" w:styleId="Default">
    <w:name w:val="Default"/>
    <w:rsid w:val="00DE7D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DE7D60"/>
    <w:rPr>
      <w:color w:val="0000FF"/>
      <w:u w:val="single"/>
    </w:rPr>
  </w:style>
  <w:style w:type="character" w:styleId="Strong">
    <w:name w:val="Strong"/>
    <w:uiPriority w:val="22"/>
    <w:qFormat/>
    <w:rsid w:val="00DE7D60"/>
    <w:rPr>
      <w:b/>
      <w:bCs/>
    </w:rPr>
  </w:style>
  <w:style w:type="character" w:customStyle="1" w:styleId="CommentReference2">
    <w:name w:val="Comment Reference2"/>
    <w:rsid w:val="00DE7D60"/>
    <w:rPr>
      <w:sz w:val="16"/>
      <w:szCs w:val="16"/>
    </w:rPr>
  </w:style>
  <w:style w:type="paragraph" w:customStyle="1" w:styleId="CommentText2">
    <w:name w:val="Comment Text2"/>
    <w:basedOn w:val="Normal"/>
    <w:rsid w:val="00DE7D60"/>
    <w:rPr>
      <w:sz w:val="20"/>
      <w:szCs w:val="20"/>
    </w:rPr>
  </w:style>
  <w:style w:type="paragraph" w:customStyle="1" w:styleId="CommentSubject2">
    <w:name w:val="Comment Subject2"/>
    <w:basedOn w:val="CommentText2"/>
    <w:rsid w:val="00DE7D60"/>
    <w:rPr>
      <w:b/>
      <w:bCs/>
    </w:rPr>
  </w:style>
  <w:style w:type="paragraph" w:customStyle="1" w:styleId="normal0">
    <w:name w:val="normal"/>
    <w:basedOn w:val="Normal"/>
    <w:rsid w:val="00DE7D60"/>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s>
</file>

<file path=word/webSettings.xml><?xml version="1.0" encoding="utf-8"?>
<w:webSettings xmlns:r="http://schemas.openxmlformats.org/officeDocument/2006/relationships" xmlns:w="http://schemas.openxmlformats.org/wordprocessingml/2006/main">
  <w:divs>
    <w:div w:id="406926736">
      <w:bodyDiv w:val="1"/>
      <w:marLeft w:val="0"/>
      <w:marRight w:val="0"/>
      <w:marTop w:val="0"/>
      <w:marBottom w:val="0"/>
      <w:divBdr>
        <w:top w:val="none" w:sz="0" w:space="0" w:color="auto"/>
        <w:left w:val="none" w:sz="0" w:space="0" w:color="auto"/>
        <w:bottom w:val="none" w:sz="0" w:space="0" w:color="auto"/>
        <w:right w:val="none" w:sz="0" w:space="0" w:color="auto"/>
      </w:divBdr>
      <w:divsChild>
        <w:div w:id="122772232">
          <w:marLeft w:val="0"/>
          <w:marRight w:val="0"/>
          <w:marTop w:val="0"/>
          <w:marBottom w:val="0"/>
          <w:divBdr>
            <w:top w:val="none" w:sz="0" w:space="0" w:color="auto"/>
            <w:left w:val="none" w:sz="0" w:space="0" w:color="auto"/>
            <w:bottom w:val="none" w:sz="0" w:space="0" w:color="auto"/>
            <w:right w:val="none" w:sz="0" w:space="0" w:color="auto"/>
          </w:divBdr>
        </w:div>
        <w:div w:id="1902446331">
          <w:marLeft w:val="0"/>
          <w:marRight w:val="0"/>
          <w:marTop w:val="0"/>
          <w:marBottom w:val="0"/>
          <w:divBdr>
            <w:top w:val="none" w:sz="0" w:space="0" w:color="auto"/>
            <w:left w:val="none" w:sz="0" w:space="0" w:color="auto"/>
            <w:bottom w:val="none" w:sz="0" w:space="0" w:color="auto"/>
            <w:right w:val="none" w:sz="0" w:space="0" w:color="auto"/>
          </w:divBdr>
        </w:div>
        <w:div w:id="1470780430">
          <w:marLeft w:val="0"/>
          <w:marRight w:val="0"/>
          <w:marTop w:val="0"/>
          <w:marBottom w:val="0"/>
          <w:divBdr>
            <w:top w:val="none" w:sz="0" w:space="0" w:color="auto"/>
            <w:left w:val="none" w:sz="0" w:space="0" w:color="auto"/>
            <w:bottom w:val="none" w:sz="0" w:space="0" w:color="auto"/>
            <w:right w:val="none" w:sz="0" w:space="0" w:color="auto"/>
          </w:divBdr>
        </w:div>
        <w:div w:id="745303247">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 w:id="232815772">
          <w:marLeft w:val="0"/>
          <w:marRight w:val="0"/>
          <w:marTop w:val="0"/>
          <w:marBottom w:val="0"/>
          <w:divBdr>
            <w:top w:val="none" w:sz="0" w:space="0" w:color="auto"/>
            <w:left w:val="none" w:sz="0" w:space="0" w:color="auto"/>
            <w:bottom w:val="none" w:sz="0" w:space="0" w:color="auto"/>
            <w:right w:val="none" w:sz="0" w:space="0" w:color="auto"/>
          </w:divBdr>
        </w:div>
      </w:divsChild>
    </w:div>
    <w:div w:id="836505227">
      <w:bodyDiv w:val="1"/>
      <w:marLeft w:val="0"/>
      <w:marRight w:val="0"/>
      <w:marTop w:val="0"/>
      <w:marBottom w:val="0"/>
      <w:divBdr>
        <w:top w:val="none" w:sz="0" w:space="0" w:color="auto"/>
        <w:left w:val="none" w:sz="0" w:space="0" w:color="auto"/>
        <w:bottom w:val="none" w:sz="0" w:space="0" w:color="auto"/>
        <w:right w:val="none" w:sz="0" w:space="0" w:color="auto"/>
      </w:divBdr>
      <w:divsChild>
        <w:div w:id="1332641526">
          <w:marLeft w:val="0"/>
          <w:marRight w:val="0"/>
          <w:marTop w:val="0"/>
          <w:marBottom w:val="0"/>
          <w:divBdr>
            <w:top w:val="none" w:sz="0" w:space="0" w:color="auto"/>
            <w:left w:val="none" w:sz="0" w:space="0" w:color="auto"/>
            <w:bottom w:val="none" w:sz="0" w:space="0" w:color="auto"/>
            <w:right w:val="none" w:sz="0" w:space="0" w:color="auto"/>
          </w:divBdr>
        </w:div>
        <w:div w:id="1418088593">
          <w:marLeft w:val="0"/>
          <w:marRight w:val="0"/>
          <w:marTop w:val="0"/>
          <w:marBottom w:val="0"/>
          <w:divBdr>
            <w:top w:val="none" w:sz="0" w:space="0" w:color="auto"/>
            <w:left w:val="none" w:sz="0" w:space="0" w:color="auto"/>
            <w:bottom w:val="none" w:sz="0" w:space="0" w:color="auto"/>
            <w:right w:val="none" w:sz="0" w:space="0" w:color="auto"/>
          </w:divBdr>
        </w:div>
        <w:div w:id="2049992491">
          <w:marLeft w:val="0"/>
          <w:marRight w:val="0"/>
          <w:marTop w:val="0"/>
          <w:marBottom w:val="0"/>
          <w:divBdr>
            <w:top w:val="none" w:sz="0" w:space="0" w:color="auto"/>
            <w:left w:val="none" w:sz="0" w:space="0" w:color="auto"/>
            <w:bottom w:val="none" w:sz="0" w:space="0" w:color="auto"/>
            <w:right w:val="none" w:sz="0" w:space="0" w:color="auto"/>
          </w:divBdr>
        </w:div>
        <w:div w:id="313608504">
          <w:marLeft w:val="0"/>
          <w:marRight w:val="0"/>
          <w:marTop w:val="0"/>
          <w:marBottom w:val="0"/>
          <w:divBdr>
            <w:top w:val="none" w:sz="0" w:space="0" w:color="auto"/>
            <w:left w:val="none" w:sz="0" w:space="0" w:color="auto"/>
            <w:bottom w:val="none" w:sz="0" w:space="0" w:color="auto"/>
            <w:right w:val="none" w:sz="0" w:space="0" w:color="auto"/>
          </w:divBdr>
        </w:div>
        <w:div w:id="272903856">
          <w:marLeft w:val="0"/>
          <w:marRight w:val="0"/>
          <w:marTop w:val="0"/>
          <w:marBottom w:val="0"/>
          <w:divBdr>
            <w:top w:val="none" w:sz="0" w:space="0" w:color="auto"/>
            <w:left w:val="none" w:sz="0" w:space="0" w:color="auto"/>
            <w:bottom w:val="none" w:sz="0" w:space="0" w:color="auto"/>
            <w:right w:val="none" w:sz="0" w:space="0" w:color="auto"/>
          </w:divBdr>
        </w:div>
        <w:div w:id="796950344">
          <w:marLeft w:val="0"/>
          <w:marRight w:val="0"/>
          <w:marTop w:val="0"/>
          <w:marBottom w:val="0"/>
          <w:divBdr>
            <w:top w:val="none" w:sz="0" w:space="0" w:color="auto"/>
            <w:left w:val="none" w:sz="0" w:space="0" w:color="auto"/>
            <w:bottom w:val="none" w:sz="0" w:space="0" w:color="auto"/>
            <w:right w:val="none" w:sz="0" w:space="0" w:color="auto"/>
          </w:divBdr>
        </w:div>
        <w:div w:id="719748839">
          <w:marLeft w:val="0"/>
          <w:marRight w:val="0"/>
          <w:marTop w:val="0"/>
          <w:marBottom w:val="0"/>
          <w:divBdr>
            <w:top w:val="none" w:sz="0" w:space="0" w:color="auto"/>
            <w:left w:val="none" w:sz="0" w:space="0" w:color="auto"/>
            <w:bottom w:val="none" w:sz="0" w:space="0" w:color="auto"/>
            <w:right w:val="none" w:sz="0" w:space="0" w:color="auto"/>
          </w:divBdr>
        </w:div>
        <w:div w:id="76487444">
          <w:marLeft w:val="0"/>
          <w:marRight w:val="0"/>
          <w:marTop w:val="0"/>
          <w:marBottom w:val="0"/>
          <w:divBdr>
            <w:top w:val="none" w:sz="0" w:space="0" w:color="auto"/>
            <w:left w:val="none" w:sz="0" w:space="0" w:color="auto"/>
            <w:bottom w:val="none" w:sz="0" w:space="0" w:color="auto"/>
            <w:right w:val="none" w:sz="0" w:space="0" w:color="auto"/>
          </w:divBdr>
        </w:div>
        <w:div w:id="1436055174">
          <w:marLeft w:val="0"/>
          <w:marRight w:val="0"/>
          <w:marTop w:val="0"/>
          <w:marBottom w:val="0"/>
          <w:divBdr>
            <w:top w:val="none" w:sz="0" w:space="0" w:color="auto"/>
            <w:left w:val="none" w:sz="0" w:space="0" w:color="auto"/>
            <w:bottom w:val="none" w:sz="0" w:space="0" w:color="auto"/>
            <w:right w:val="none" w:sz="0" w:space="0" w:color="auto"/>
          </w:divBdr>
        </w:div>
        <w:div w:id="540674239">
          <w:marLeft w:val="0"/>
          <w:marRight w:val="0"/>
          <w:marTop w:val="0"/>
          <w:marBottom w:val="0"/>
          <w:divBdr>
            <w:top w:val="none" w:sz="0" w:space="0" w:color="auto"/>
            <w:left w:val="none" w:sz="0" w:space="0" w:color="auto"/>
            <w:bottom w:val="none" w:sz="0" w:space="0" w:color="auto"/>
            <w:right w:val="none" w:sz="0" w:space="0" w:color="auto"/>
          </w:divBdr>
        </w:div>
        <w:div w:id="6447053">
          <w:marLeft w:val="0"/>
          <w:marRight w:val="0"/>
          <w:marTop w:val="0"/>
          <w:marBottom w:val="0"/>
          <w:divBdr>
            <w:top w:val="none" w:sz="0" w:space="0" w:color="auto"/>
            <w:left w:val="none" w:sz="0" w:space="0" w:color="auto"/>
            <w:bottom w:val="none" w:sz="0" w:space="0" w:color="auto"/>
            <w:right w:val="none" w:sz="0" w:space="0" w:color="auto"/>
          </w:divBdr>
        </w:div>
        <w:div w:id="1460299670">
          <w:marLeft w:val="0"/>
          <w:marRight w:val="0"/>
          <w:marTop w:val="0"/>
          <w:marBottom w:val="0"/>
          <w:divBdr>
            <w:top w:val="none" w:sz="0" w:space="0" w:color="auto"/>
            <w:left w:val="none" w:sz="0" w:space="0" w:color="auto"/>
            <w:bottom w:val="none" w:sz="0" w:space="0" w:color="auto"/>
            <w:right w:val="none" w:sz="0" w:space="0" w:color="auto"/>
          </w:divBdr>
        </w:div>
        <w:div w:id="310015398">
          <w:marLeft w:val="0"/>
          <w:marRight w:val="0"/>
          <w:marTop w:val="0"/>
          <w:marBottom w:val="0"/>
          <w:divBdr>
            <w:top w:val="none" w:sz="0" w:space="0" w:color="auto"/>
            <w:left w:val="none" w:sz="0" w:space="0" w:color="auto"/>
            <w:bottom w:val="none" w:sz="0" w:space="0" w:color="auto"/>
            <w:right w:val="none" w:sz="0" w:space="0" w:color="auto"/>
          </w:divBdr>
        </w:div>
        <w:div w:id="467164693">
          <w:marLeft w:val="0"/>
          <w:marRight w:val="0"/>
          <w:marTop w:val="0"/>
          <w:marBottom w:val="0"/>
          <w:divBdr>
            <w:top w:val="none" w:sz="0" w:space="0" w:color="auto"/>
            <w:left w:val="none" w:sz="0" w:space="0" w:color="auto"/>
            <w:bottom w:val="none" w:sz="0" w:space="0" w:color="auto"/>
            <w:right w:val="none" w:sz="0" w:space="0" w:color="auto"/>
          </w:divBdr>
        </w:div>
        <w:div w:id="1574313162">
          <w:marLeft w:val="0"/>
          <w:marRight w:val="0"/>
          <w:marTop w:val="0"/>
          <w:marBottom w:val="0"/>
          <w:divBdr>
            <w:top w:val="none" w:sz="0" w:space="0" w:color="auto"/>
            <w:left w:val="none" w:sz="0" w:space="0" w:color="auto"/>
            <w:bottom w:val="none" w:sz="0" w:space="0" w:color="auto"/>
            <w:right w:val="none" w:sz="0" w:space="0" w:color="auto"/>
          </w:divBdr>
        </w:div>
        <w:div w:id="2122264896">
          <w:marLeft w:val="0"/>
          <w:marRight w:val="0"/>
          <w:marTop w:val="0"/>
          <w:marBottom w:val="0"/>
          <w:divBdr>
            <w:top w:val="none" w:sz="0" w:space="0" w:color="auto"/>
            <w:left w:val="none" w:sz="0" w:space="0" w:color="auto"/>
            <w:bottom w:val="none" w:sz="0" w:space="0" w:color="auto"/>
            <w:right w:val="none" w:sz="0" w:space="0" w:color="auto"/>
          </w:divBdr>
        </w:div>
        <w:div w:id="1876382248">
          <w:marLeft w:val="0"/>
          <w:marRight w:val="0"/>
          <w:marTop w:val="0"/>
          <w:marBottom w:val="0"/>
          <w:divBdr>
            <w:top w:val="none" w:sz="0" w:space="0" w:color="auto"/>
            <w:left w:val="none" w:sz="0" w:space="0" w:color="auto"/>
            <w:bottom w:val="none" w:sz="0" w:space="0" w:color="auto"/>
            <w:right w:val="none" w:sz="0" w:space="0" w:color="auto"/>
          </w:divBdr>
        </w:div>
        <w:div w:id="2071414697">
          <w:marLeft w:val="0"/>
          <w:marRight w:val="0"/>
          <w:marTop w:val="0"/>
          <w:marBottom w:val="0"/>
          <w:divBdr>
            <w:top w:val="none" w:sz="0" w:space="0" w:color="auto"/>
            <w:left w:val="none" w:sz="0" w:space="0" w:color="auto"/>
            <w:bottom w:val="none" w:sz="0" w:space="0" w:color="auto"/>
            <w:right w:val="none" w:sz="0" w:space="0" w:color="auto"/>
          </w:divBdr>
        </w:div>
        <w:div w:id="1002926153">
          <w:marLeft w:val="0"/>
          <w:marRight w:val="0"/>
          <w:marTop w:val="0"/>
          <w:marBottom w:val="0"/>
          <w:divBdr>
            <w:top w:val="none" w:sz="0" w:space="0" w:color="auto"/>
            <w:left w:val="none" w:sz="0" w:space="0" w:color="auto"/>
            <w:bottom w:val="none" w:sz="0" w:space="0" w:color="auto"/>
            <w:right w:val="none" w:sz="0" w:space="0" w:color="auto"/>
          </w:divBdr>
        </w:div>
        <w:div w:id="1511946328">
          <w:marLeft w:val="0"/>
          <w:marRight w:val="0"/>
          <w:marTop w:val="0"/>
          <w:marBottom w:val="0"/>
          <w:divBdr>
            <w:top w:val="none" w:sz="0" w:space="0" w:color="auto"/>
            <w:left w:val="none" w:sz="0" w:space="0" w:color="auto"/>
            <w:bottom w:val="none" w:sz="0" w:space="0" w:color="auto"/>
            <w:right w:val="none" w:sz="0" w:space="0" w:color="auto"/>
          </w:divBdr>
        </w:div>
        <w:div w:id="2036033951">
          <w:marLeft w:val="0"/>
          <w:marRight w:val="0"/>
          <w:marTop w:val="0"/>
          <w:marBottom w:val="0"/>
          <w:divBdr>
            <w:top w:val="none" w:sz="0" w:space="0" w:color="auto"/>
            <w:left w:val="none" w:sz="0" w:space="0" w:color="auto"/>
            <w:bottom w:val="none" w:sz="0" w:space="0" w:color="auto"/>
            <w:right w:val="none" w:sz="0" w:space="0" w:color="auto"/>
          </w:divBdr>
        </w:div>
        <w:div w:id="521667546">
          <w:marLeft w:val="0"/>
          <w:marRight w:val="0"/>
          <w:marTop w:val="0"/>
          <w:marBottom w:val="0"/>
          <w:divBdr>
            <w:top w:val="none" w:sz="0" w:space="0" w:color="auto"/>
            <w:left w:val="none" w:sz="0" w:space="0" w:color="auto"/>
            <w:bottom w:val="none" w:sz="0" w:space="0" w:color="auto"/>
            <w:right w:val="none" w:sz="0" w:space="0" w:color="auto"/>
          </w:divBdr>
        </w:div>
        <w:div w:id="1145972175">
          <w:marLeft w:val="0"/>
          <w:marRight w:val="0"/>
          <w:marTop w:val="0"/>
          <w:marBottom w:val="0"/>
          <w:divBdr>
            <w:top w:val="none" w:sz="0" w:space="0" w:color="auto"/>
            <w:left w:val="none" w:sz="0" w:space="0" w:color="auto"/>
            <w:bottom w:val="none" w:sz="0" w:space="0" w:color="auto"/>
            <w:right w:val="none" w:sz="0" w:space="0" w:color="auto"/>
          </w:divBdr>
        </w:div>
        <w:div w:id="362947956">
          <w:marLeft w:val="0"/>
          <w:marRight w:val="0"/>
          <w:marTop w:val="0"/>
          <w:marBottom w:val="0"/>
          <w:divBdr>
            <w:top w:val="none" w:sz="0" w:space="0" w:color="auto"/>
            <w:left w:val="none" w:sz="0" w:space="0" w:color="auto"/>
            <w:bottom w:val="none" w:sz="0" w:space="0" w:color="auto"/>
            <w:right w:val="none" w:sz="0" w:space="0" w:color="auto"/>
          </w:divBdr>
        </w:div>
        <w:div w:id="1843276667">
          <w:marLeft w:val="0"/>
          <w:marRight w:val="0"/>
          <w:marTop w:val="0"/>
          <w:marBottom w:val="0"/>
          <w:divBdr>
            <w:top w:val="none" w:sz="0" w:space="0" w:color="auto"/>
            <w:left w:val="none" w:sz="0" w:space="0" w:color="auto"/>
            <w:bottom w:val="none" w:sz="0" w:space="0" w:color="auto"/>
            <w:right w:val="none" w:sz="0" w:space="0" w:color="auto"/>
          </w:divBdr>
        </w:div>
        <w:div w:id="577713996">
          <w:marLeft w:val="0"/>
          <w:marRight w:val="0"/>
          <w:marTop w:val="0"/>
          <w:marBottom w:val="0"/>
          <w:divBdr>
            <w:top w:val="none" w:sz="0" w:space="0" w:color="auto"/>
            <w:left w:val="none" w:sz="0" w:space="0" w:color="auto"/>
            <w:bottom w:val="none" w:sz="0" w:space="0" w:color="auto"/>
            <w:right w:val="none" w:sz="0" w:space="0" w:color="auto"/>
          </w:divBdr>
        </w:div>
        <w:div w:id="26948647">
          <w:marLeft w:val="0"/>
          <w:marRight w:val="0"/>
          <w:marTop w:val="0"/>
          <w:marBottom w:val="0"/>
          <w:divBdr>
            <w:top w:val="none" w:sz="0" w:space="0" w:color="auto"/>
            <w:left w:val="none" w:sz="0" w:space="0" w:color="auto"/>
            <w:bottom w:val="none" w:sz="0" w:space="0" w:color="auto"/>
            <w:right w:val="none" w:sz="0" w:space="0" w:color="auto"/>
          </w:divBdr>
        </w:div>
        <w:div w:id="1210805157">
          <w:marLeft w:val="0"/>
          <w:marRight w:val="0"/>
          <w:marTop w:val="0"/>
          <w:marBottom w:val="0"/>
          <w:divBdr>
            <w:top w:val="none" w:sz="0" w:space="0" w:color="auto"/>
            <w:left w:val="none" w:sz="0" w:space="0" w:color="auto"/>
            <w:bottom w:val="none" w:sz="0" w:space="0" w:color="auto"/>
            <w:right w:val="none" w:sz="0" w:space="0" w:color="auto"/>
          </w:divBdr>
        </w:div>
      </w:divsChild>
    </w:div>
    <w:div w:id="1115560298">
      <w:bodyDiv w:val="1"/>
      <w:marLeft w:val="0"/>
      <w:marRight w:val="0"/>
      <w:marTop w:val="0"/>
      <w:marBottom w:val="0"/>
      <w:divBdr>
        <w:top w:val="none" w:sz="0" w:space="0" w:color="auto"/>
        <w:left w:val="none" w:sz="0" w:space="0" w:color="auto"/>
        <w:bottom w:val="none" w:sz="0" w:space="0" w:color="auto"/>
        <w:right w:val="none" w:sz="0" w:space="0" w:color="auto"/>
      </w:divBdr>
      <w:divsChild>
        <w:div w:id="496073462">
          <w:marLeft w:val="0"/>
          <w:marRight w:val="0"/>
          <w:marTop w:val="0"/>
          <w:marBottom w:val="0"/>
          <w:divBdr>
            <w:top w:val="none" w:sz="0" w:space="0" w:color="auto"/>
            <w:left w:val="none" w:sz="0" w:space="0" w:color="auto"/>
            <w:bottom w:val="none" w:sz="0" w:space="0" w:color="auto"/>
            <w:right w:val="none" w:sz="0" w:space="0" w:color="auto"/>
          </w:divBdr>
        </w:div>
        <w:div w:id="1484422247">
          <w:marLeft w:val="0"/>
          <w:marRight w:val="0"/>
          <w:marTop w:val="0"/>
          <w:marBottom w:val="0"/>
          <w:divBdr>
            <w:top w:val="none" w:sz="0" w:space="0" w:color="auto"/>
            <w:left w:val="none" w:sz="0" w:space="0" w:color="auto"/>
            <w:bottom w:val="none" w:sz="0" w:space="0" w:color="auto"/>
            <w:right w:val="none" w:sz="0" w:space="0" w:color="auto"/>
          </w:divBdr>
        </w:div>
        <w:div w:id="872352084">
          <w:marLeft w:val="0"/>
          <w:marRight w:val="0"/>
          <w:marTop w:val="0"/>
          <w:marBottom w:val="0"/>
          <w:divBdr>
            <w:top w:val="none" w:sz="0" w:space="0" w:color="auto"/>
            <w:left w:val="none" w:sz="0" w:space="0" w:color="auto"/>
            <w:bottom w:val="none" w:sz="0" w:space="0" w:color="auto"/>
            <w:right w:val="none" w:sz="0" w:space="0" w:color="auto"/>
          </w:divBdr>
        </w:div>
        <w:div w:id="1507478921">
          <w:marLeft w:val="0"/>
          <w:marRight w:val="0"/>
          <w:marTop w:val="0"/>
          <w:marBottom w:val="0"/>
          <w:divBdr>
            <w:top w:val="none" w:sz="0" w:space="0" w:color="auto"/>
            <w:left w:val="none" w:sz="0" w:space="0" w:color="auto"/>
            <w:bottom w:val="none" w:sz="0" w:space="0" w:color="auto"/>
            <w:right w:val="none" w:sz="0" w:space="0" w:color="auto"/>
          </w:divBdr>
        </w:div>
        <w:div w:id="638461477">
          <w:marLeft w:val="0"/>
          <w:marRight w:val="0"/>
          <w:marTop w:val="0"/>
          <w:marBottom w:val="0"/>
          <w:divBdr>
            <w:top w:val="none" w:sz="0" w:space="0" w:color="auto"/>
            <w:left w:val="none" w:sz="0" w:space="0" w:color="auto"/>
            <w:bottom w:val="none" w:sz="0" w:space="0" w:color="auto"/>
            <w:right w:val="none" w:sz="0" w:space="0" w:color="auto"/>
          </w:divBdr>
        </w:div>
        <w:div w:id="1799958451">
          <w:marLeft w:val="0"/>
          <w:marRight w:val="0"/>
          <w:marTop w:val="0"/>
          <w:marBottom w:val="0"/>
          <w:divBdr>
            <w:top w:val="none" w:sz="0" w:space="0" w:color="auto"/>
            <w:left w:val="none" w:sz="0" w:space="0" w:color="auto"/>
            <w:bottom w:val="none" w:sz="0" w:space="0" w:color="auto"/>
            <w:right w:val="none" w:sz="0" w:space="0" w:color="auto"/>
          </w:divBdr>
        </w:div>
        <w:div w:id="210271056">
          <w:marLeft w:val="0"/>
          <w:marRight w:val="0"/>
          <w:marTop w:val="0"/>
          <w:marBottom w:val="0"/>
          <w:divBdr>
            <w:top w:val="none" w:sz="0" w:space="0" w:color="auto"/>
            <w:left w:val="none" w:sz="0" w:space="0" w:color="auto"/>
            <w:bottom w:val="none" w:sz="0" w:space="0" w:color="auto"/>
            <w:right w:val="none" w:sz="0" w:space="0" w:color="auto"/>
          </w:divBdr>
        </w:div>
        <w:div w:id="1628316068">
          <w:marLeft w:val="0"/>
          <w:marRight w:val="0"/>
          <w:marTop w:val="0"/>
          <w:marBottom w:val="0"/>
          <w:divBdr>
            <w:top w:val="none" w:sz="0" w:space="0" w:color="auto"/>
            <w:left w:val="none" w:sz="0" w:space="0" w:color="auto"/>
            <w:bottom w:val="none" w:sz="0" w:space="0" w:color="auto"/>
            <w:right w:val="none" w:sz="0" w:space="0" w:color="auto"/>
          </w:divBdr>
        </w:div>
        <w:div w:id="793720119">
          <w:marLeft w:val="0"/>
          <w:marRight w:val="0"/>
          <w:marTop w:val="0"/>
          <w:marBottom w:val="0"/>
          <w:divBdr>
            <w:top w:val="none" w:sz="0" w:space="0" w:color="auto"/>
            <w:left w:val="none" w:sz="0" w:space="0" w:color="auto"/>
            <w:bottom w:val="none" w:sz="0" w:space="0" w:color="auto"/>
            <w:right w:val="none" w:sz="0" w:space="0" w:color="auto"/>
          </w:divBdr>
        </w:div>
        <w:div w:id="224225929">
          <w:marLeft w:val="0"/>
          <w:marRight w:val="0"/>
          <w:marTop w:val="0"/>
          <w:marBottom w:val="0"/>
          <w:divBdr>
            <w:top w:val="none" w:sz="0" w:space="0" w:color="auto"/>
            <w:left w:val="none" w:sz="0" w:space="0" w:color="auto"/>
            <w:bottom w:val="none" w:sz="0" w:space="0" w:color="auto"/>
            <w:right w:val="none" w:sz="0" w:space="0" w:color="auto"/>
          </w:divBdr>
        </w:div>
        <w:div w:id="713967590">
          <w:marLeft w:val="0"/>
          <w:marRight w:val="0"/>
          <w:marTop w:val="0"/>
          <w:marBottom w:val="0"/>
          <w:divBdr>
            <w:top w:val="none" w:sz="0" w:space="0" w:color="auto"/>
            <w:left w:val="none" w:sz="0" w:space="0" w:color="auto"/>
            <w:bottom w:val="none" w:sz="0" w:space="0" w:color="auto"/>
            <w:right w:val="none" w:sz="0" w:space="0" w:color="auto"/>
          </w:divBdr>
        </w:div>
        <w:div w:id="1499805905">
          <w:marLeft w:val="0"/>
          <w:marRight w:val="0"/>
          <w:marTop w:val="0"/>
          <w:marBottom w:val="0"/>
          <w:divBdr>
            <w:top w:val="none" w:sz="0" w:space="0" w:color="auto"/>
            <w:left w:val="none" w:sz="0" w:space="0" w:color="auto"/>
            <w:bottom w:val="none" w:sz="0" w:space="0" w:color="auto"/>
            <w:right w:val="none" w:sz="0" w:space="0" w:color="auto"/>
          </w:divBdr>
        </w:div>
        <w:div w:id="1091467261">
          <w:marLeft w:val="0"/>
          <w:marRight w:val="0"/>
          <w:marTop w:val="0"/>
          <w:marBottom w:val="0"/>
          <w:divBdr>
            <w:top w:val="none" w:sz="0" w:space="0" w:color="auto"/>
            <w:left w:val="none" w:sz="0" w:space="0" w:color="auto"/>
            <w:bottom w:val="none" w:sz="0" w:space="0" w:color="auto"/>
            <w:right w:val="none" w:sz="0" w:space="0" w:color="auto"/>
          </w:divBdr>
        </w:div>
        <w:div w:id="1645238128">
          <w:marLeft w:val="0"/>
          <w:marRight w:val="0"/>
          <w:marTop w:val="0"/>
          <w:marBottom w:val="0"/>
          <w:divBdr>
            <w:top w:val="none" w:sz="0" w:space="0" w:color="auto"/>
            <w:left w:val="none" w:sz="0" w:space="0" w:color="auto"/>
            <w:bottom w:val="none" w:sz="0" w:space="0" w:color="auto"/>
            <w:right w:val="none" w:sz="0" w:space="0" w:color="auto"/>
          </w:divBdr>
        </w:div>
        <w:div w:id="2012642462">
          <w:marLeft w:val="0"/>
          <w:marRight w:val="0"/>
          <w:marTop w:val="0"/>
          <w:marBottom w:val="0"/>
          <w:divBdr>
            <w:top w:val="none" w:sz="0" w:space="0" w:color="auto"/>
            <w:left w:val="none" w:sz="0" w:space="0" w:color="auto"/>
            <w:bottom w:val="none" w:sz="0" w:space="0" w:color="auto"/>
            <w:right w:val="none" w:sz="0" w:space="0" w:color="auto"/>
          </w:divBdr>
        </w:div>
        <w:div w:id="1768455158">
          <w:marLeft w:val="0"/>
          <w:marRight w:val="0"/>
          <w:marTop w:val="0"/>
          <w:marBottom w:val="0"/>
          <w:divBdr>
            <w:top w:val="none" w:sz="0" w:space="0" w:color="auto"/>
            <w:left w:val="none" w:sz="0" w:space="0" w:color="auto"/>
            <w:bottom w:val="none" w:sz="0" w:space="0" w:color="auto"/>
            <w:right w:val="none" w:sz="0" w:space="0" w:color="auto"/>
          </w:divBdr>
        </w:div>
        <w:div w:id="778986572">
          <w:marLeft w:val="0"/>
          <w:marRight w:val="0"/>
          <w:marTop w:val="0"/>
          <w:marBottom w:val="0"/>
          <w:divBdr>
            <w:top w:val="none" w:sz="0" w:space="0" w:color="auto"/>
            <w:left w:val="none" w:sz="0" w:space="0" w:color="auto"/>
            <w:bottom w:val="none" w:sz="0" w:space="0" w:color="auto"/>
            <w:right w:val="none" w:sz="0" w:space="0" w:color="auto"/>
          </w:divBdr>
        </w:div>
        <w:div w:id="1887832667">
          <w:marLeft w:val="0"/>
          <w:marRight w:val="0"/>
          <w:marTop w:val="0"/>
          <w:marBottom w:val="0"/>
          <w:divBdr>
            <w:top w:val="none" w:sz="0" w:space="0" w:color="auto"/>
            <w:left w:val="none" w:sz="0" w:space="0" w:color="auto"/>
            <w:bottom w:val="none" w:sz="0" w:space="0" w:color="auto"/>
            <w:right w:val="none" w:sz="0" w:space="0" w:color="auto"/>
          </w:divBdr>
        </w:div>
        <w:div w:id="1345941490">
          <w:marLeft w:val="0"/>
          <w:marRight w:val="0"/>
          <w:marTop w:val="0"/>
          <w:marBottom w:val="0"/>
          <w:divBdr>
            <w:top w:val="none" w:sz="0" w:space="0" w:color="auto"/>
            <w:left w:val="none" w:sz="0" w:space="0" w:color="auto"/>
            <w:bottom w:val="none" w:sz="0" w:space="0" w:color="auto"/>
            <w:right w:val="none" w:sz="0" w:space="0" w:color="auto"/>
          </w:divBdr>
        </w:div>
        <w:div w:id="1075009409">
          <w:marLeft w:val="0"/>
          <w:marRight w:val="0"/>
          <w:marTop w:val="0"/>
          <w:marBottom w:val="0"/>
          <w:divBdr>
            <w:top w:val="none" w:sz="0" w:space="0" w:color="auto"/>
            <w:left w:val="none" w:sz="0" w:space="0" w:color="auto"/>
            <w:bottom w:val="none" w:sz="0" w:space="0" w:color="auto"/>
            <w:right w:val="none" w:sz="0" w:space="0" w:color="auto"/>
          </w:divBdr>
        </w:div>
        <w:div w:id="323750449">
          <w:marLeft w:val="0"/>
          <w:marRight w:val="0"/>
          <w:marTop w:val="0"/>
          <w:marBottom w:val="0"/>
          <w:divBdr>
            <w:top w:val="none" w:sz="0" w:space="0" w:color="auto"/>
            <w:left w:val="none" w:sz="0" w:space="0" w:color="auto"/>
            <w:bottom w:val="none" w:sz="0" w:space="0" w:color="auto"/>
            <w:right w:val="none" w:sz="0" w:space="0" w:color="auto"/>
          </w:divBdr>
        </w:div>
        <w:div w:id="97797483">
          <w:marLeft w:val="0"/>
          <w:marRight w:val="0"/>
          <w:marTop w:val="0"/>
          <w:marBottom w:val="0"/>
          <w:divBdr>
            <w:top w:val="none" w:sz="0" w:space="0" w:color="auto"/>
            <w:left w:val="none" w:sz="0" w:space="0" w:color="auto"/>
            <w:bottom w:val="none" w:sz="0" w:space="0" w:color="auto"/>
            <w:right w:val="none" w:sz="0" w:space="0" w:color="auto"/>
          </w:divBdr>
        </w:div>
        <w:div w:id="1048844489">
          <w:marLeft w:val="0"/>
          <w:marRight w:val="0"/>
          <w:marTop w:val="0"/>
          <w:marBottom w:val="0"/>
          <w:divBdr>
            <w:top w:val="none" w:sz="0" w:space="0" w:color="auto"/>
            <w:left w:val="none" w:sz="0" w:space="0" w:color="auto"/>
            <w:bottom w:val="none" w:sz="0" w:space="0" w:color="auto"/>
            <w:right w:val="none" w:sz="0" w:space="0" w:color="auto"/>
          </w:divBdr>
        </w:div>
        <w:div w:id="1620066381">
          <w:marLeft w:val="0"/>
          <w:marRight w:val="0"/>
          <w:marTop w:val="0"/>
          <w:marBottom w:val="0"/>
          <w:divBdr>
            <w:top w:val="none" w:sz="0" w:space="0" w:color="auto"/>
            <w:left w:val="none" w:sz="0" w:space="0" w:color="auto"/>
            <w:bottom w:val="none" w:sz="0" w:space="0" w:color="auto"/>
            <w:right w:val="none" w:sz="0" w:space="0" w:color="auto"/>
          </w:divBdr>
        </w:div>
        <w:div w:id="1821725100">
          <w:marLeft w:val="0"/>
          <w:marRight w:val="0"/>
          <w:marTop w:val="0"/>
          <w:marBottom w:val="0"/>
          <w:divBdr>
            <w:top w:val="none" w:sz="0" w:space="0" w:color="auto"/>
            <w:left w:val="none" w:sz="0" w:space="0" w:color="auto"/>
            <w:bottom w:val="none" w:sz="0" w:space="0" w:color="auto"/>
            <w:right w:val="none" w:sz="0" w:space="0" w:color="auto"/>
          </w:divBdr>
        </w:div>
        <w:div w:id="1127817172">
          <w:marLeft w:val="0"/>
          <w:marRight w:val="0"/>
          <w:marTop w:val="0"/>
          <w:marBottom w:val="0"/>
          <w:divBdr>
            <w:top w:val="none" w:sz="0" w:space="0" w:color="auto"/>
            <w:left w:val="none" w:sz="0" w:space="0" w:color="auto"/>
            <w:bottom w:val="none" w:sz="0" w:space="0" w:color="auto"/>
            <w:right w:val="none" w:sz="0" w:space="0" w:color="auto"/>
          </w:divBdr>
        </w:div>
        <w:div w:id="438647588">
          <w:marLeft w:val="0"/>
          <w:marRight w:val="0"/>
          <w:marTop w:val="0"/>
          <w:marBottom w:val="0"/>
          <w:divBdr>
            <w:top w:val="none" w:sz="0" w:space="0" w:color="auto"/>
            <w:left w:val="none" w:sz="0" w:space="0" w:color="auto"/>
            <w:bottom w:val="none" w:sz="0" w:space="0" w:color="auto"/>
            <w:right w:val="none" w:sz="0" w:space="0" w:color="auto"/>
          </w:divBdr>
        </w:div>
        <w:div w:id="2010670369">
          <w:marLeft w:val="0"/>
          <w:marRight w:val="0"/>
          <w:marTop w:val="0"/>
          <w:marBottom w:val="0"/>
          <w:divBdr>
            <w:top w:val="none" w:sz="0" w:space="0" w:color="auto"/>
            <w:left w:val="none" w:sz="0" w:space="0" w:color="auto"/>
            <w:bottom w:val="none" w:sz="0" w:space="0" w:color="auto"/>
            <w:right w:val="none" w:sz="0" w:space="0" w:color="auto"/>
          </w:divBdr>
        </w:div>
        <w:div w:id="1349942122">
          <w:marLeft w:val="0"/>
          <w:marRight w:val="0"/>
          <w:marTop w:val="0"/>
          <w:marBottom w:val="0"/>
          <w:divBdr>
            <w:top w:val="none" w:sz="0" w:space="0" w:color="auto"/>
            <w:left w:val="none" w:sz="0" w:space="0" w:color="auto"/>
            <w:bottom w:val="none" w:sz="0" w:space="0" w:color="auto"/>
            <w:right w:val="none" w:sz="0" w:space="0" w:color="auto"/>
          </w:divBdr>
        </w:div>
        <w:div w:id="1270042786">
          <w:marLeft w:val="0"/>
          <w:marRight w:val="0"/>
          <w:marTop w:val="0"/>
          <w:marBottom w:val="0"/>
          <w:divBdr>
            <w:top w:val="none" w:sz="0" w:space="0" w:color="auto"/>
            <w:left w:val="none" w:sz="0" w:space="0" w:color="auto"/>
            <w:bottom w:val="none" w:sz="0" w:space="0" w:color="auto"/>
            <w:right w:val="none" w:sz="0" w:space="0" w:color="auto"/>
          </w:divBdr>
        </w:div>
        <w:div w:id="168177030">
          <w:marLeft w:val="0"/>
          <w:marRight w:val="0"/>
          <w:marTop w:val="0"/>
          <w:marBottom w:val="0"/>
          <w:divBdr>
            <w:top w:val="none" w:sz="0" w:space="0" w:color="auto"/>
            <w:left w:val="none" w:sz="0" w:space="0" w:color="auto"/>
            <w:bottom w:val="none" w:sz="0" w:space="0" w:color="auto"/>
            <w:right w:val="none" w:sz="0" w:space="0" w:color="auto"/>
          </w:divBdr>
        </w:div>
        <w:div w:id="1974552481">
          <w:marLeft w:val="0"/>
          <w:marRight w:val="0"/>
          <w:marTop w:val="0"/>
          <w:marBottom w:val="0"/>
          <w:divBdr>
            <w:top w:val="none" w:sz="0" w:space="0" w:color="auto"/>
            <w:left w:val="none" w:sz="0" w:space="0" w:color="auto"/>
            <w:bottom w:val="none" w:sz="0" w:space="0" w:color="auto"/>
            <w:right w:val="none" w:sz="0" w:space="0" w:color="auto"/>
          </w:divBdr>
        </w:div>
        <w:div w:id="1975212404">
          <w:marLeft w:val="0"/>
          <w:marRight w:val="0"/>
          <w:marTop w:val="0"/>
          <w:marBottom w:val="0"/>
          <w:divBdr>
            <w:top w:val="none" w:sz="0" w:space="0" w:color="auto"/>
            <w:left w:val="none" w:sz="0" w:space="0" w:color="auto"/>
            <w:bottom w:val="none" w:sz="0" w:space="0" w:color="auto"/>
            <w:right w:val="none" w:sz="0" w:space="0" w:color="auto"/>
          </w:divBdr>
        </w:div>
        <w:div w:id="1266382102">
          <w:marLeft w:val="0"/>
          <w:marRight w:val="0"/>
          <w:marTop w:val="0"/>
          <w:marBottom w:val="0"/>
          <w:divBdr>
            <w:top w:val="none" w:sz="0" w:space="0" w:color="auto"/>
            <w:left w:val="none" w:sz="0" w:space="0" w:color="auto"/>
            <w:bottom w:val="none" w:sz="0" w:space="0" w:color="auto"/>
            <w:right w:val="none" w:sz="0" w:space="0" w:color="auto"/>
          </w:divBdr>
        </w:div>
        <w:div w:id="1988390035">
          <w:marLeft w:val="0"/>
          <w:marRight w:val="0"/>
          <w:marTop w:val="0"/>
          <w:marBottom w:val="0"/>
          <w:divBdr>
            <w:top w:val="none" w:sz="0" w:space="0" w:color="auto"/>
            <w:left w:val="none" w:sz="0" w:space="0" w:color="auto"/>
            <w:bottom w:val="none" w:sz="0" w:space="0" w:color="auto"/>
            <w:right w:val="none" w:sz="0" w:space="0" w:color="auto"/>
          </w:divBdr>
        </w:div>
        <w:div w:id="1642691209">
          <w:marLeft w:val="0"/>
          <w:marRight w:val="0"/>
          <w:marTop w:val="0"/>
          <w:marBottom w:val="0"/>
          <w:divBdr>
            <w:top w:val="none" w:sz="0" w:space="0" w:color="auto"/>
            <w:left w:val="none" w:sz="0" w:space="0" w:color="auto"/>
            <w:bottom w:val="none" w:sz="0" w:space="0" w:color="auto"/>
            <w:right w:val="none" w:sz="0" w:space="0" w:color="auto"/>
          </w:divBdr>
        </w:div>
        <w:div w:id="356201020">
          <w:marLeft w:val="0"/>
          <w:marRight w:val="0"/>
          <w:marTop w:val="0"/>
          <w:marBottom w:val="0"/>
          <w:divBdr>
            <w:top w:val="none" w:sz="0" w:space="0" w:color="auto"/>
            <w:left w:val="none" w:sz="0" w:space="0" w:color="auto"/>
            <w:bottom w:val="none" w:sz="0" w:space="0" w:color="auto"/>
            <w:right w:val="none" w:sz="0" w:space="0" w:color="auto"/>
          </w:divBdr>
        </w:div>
        <w:div w:id="1135177058">
          <w:marLeft w:val="0"/>
          <w:marRight w:val="0"/>
          <w:marTop w:val="0"/>
          <w:marBottom w:val="0"/>
          <w:divBdr>
            <w:top w:val="none" w:sz="0" w:space="0" w:color="auto"/>
            <w:left w:val="none" w:sz="0" w:space="0" w:color="auto"/>
            <w:bottom w:val="none" w:sz="0" w:space="0" w:color="auto"/>
            <w:right w:val="none" w:sz="0" w:space="0" w:color="auto"/>
          </w:divBdr>
        </w:div>
        <w:div w:id="1629359279">
          <w:marLeft w:val="0"/>
          <w:marRight w:val="0"/>
          <w:marTop w:val="0"/>
          <w:marBottom w:val="0"/>
          <w:divBdr>
            <w:top w:val="none" w:sz="0" w:space="0" w:color="auto"/>
            <w:left w:val="none" w:sz="0" w:space="0" w:color="auto"/>
            <w:bottom w:val="none" w:sz="0" w:space="0" w:color="auto"/>
            <w:right w:val="none" w:sz="0" w:space="0" w:color="auto"/>
          </w:divBdr>
        </w:div>
        <w:div w:id="327490494">
          <w:marLeft w:val="0"/>
          <w:marRight w:val="0"/>
          <w:marTop w:val="0"/>
          <w:marBottom w:val="0"/>
          <w:divBdr>
            <w:top w:val="none" w:sz="0" w:space="0" w:color="auto"/>
            <w:left w:val="none" w:sz="0" w:space="0" w:color="auto"/>
            <w:bottom w:val="none" w:sz="0" w:space="0" w:color="auto"/>
            <w:right w:val="none" w:sz="0" w:space="0" w:color="auto"/>
          </w:divBdr>
        </w:div>
        <w:div w:id="1454597215">
          <w:marLeft w:val="0"/>
          <w:marRight w:val="0"/>
          <w:marTop w:val="0"/>
          <w:marBottom w:val="0"/>
          <w:divBdr>
            <w:top w:val="none" w:sz="0" w:space="0" w:color="auto"/>
            <w:left w:val="none" w:sz="0" w:space="0" w:color="auto"/>
            <w:bottom w:val="none" w:sz="0" w:space="0" w:color="auto"/>
            <w:right w:val="none" w:sz="0" w:space="0" w:color="auto"/>
          </w:divBdr>
        </w:div>
        <w:div w:id="993607311">
          <w:marLeft w:val="0"/>
          <w:marRight w:val="0"/>
          <w:marTop w:val="0"/>
          <w:marBottom w:val="0"/>
          <w:divBdr>
            <w:top w:val="none" w:sz="0" w:space="0" w:color="auto"/>
            <w:left w:val="none" w:sz="0" w:space="0" w:color="auto"/>
            <w:bottom w:val="none" w:sz="0" w:space="0" w:color="auto"/>
            <w:right w:val="none" w:sz="0" w:space="0" w:color="auto"/>
          </w:divBdr>
        </w:div>
        <w:div w:id="471749932">
          <w:marLeft w:val="0"/>
          <w:marRight w:val="0"/>
          <w:marTop w:val="0"/>
          <w:marBottom w:val="0"/>
          <w:divBdr>
            <w:top w:val="none" w:sz="0" w:space="0" w:color="auto"/>
            <w:left w:val="none" w:sz="0" w:space="0" w:color="auto"/>
            <w:bottom w:val="none" w:sz="0" w:space="0" w:color="auto"/>
            <w:right w:val="none" w:sz="0" w:space="0" w:color="auto"/>
          </w:divBdr>
        </w:div>
        <w:div w:id="278683988">
          <w:marLeft w:val="0"/>
          <w:marRight w:val="0"/>
          <w:marTop w:val="0"/>
          <w:marBottom w:val="0"/>
          <w:divBdr>
            <w:top w:val="none" w:sz="0" w:space="0" w:color="auto"/>
            <w:left w:val="none" w:sz="0" w:space="0" w:color="auto"/>
            <w:bottom w:val="none" w:sz="0" w:space="0" w:color="auto"/>
            <w:right w:val="none" w:sz="0" w:space="0" w:color="auto"/>
          </w:divBdr>
        </w:div>
        <w:div w:id="1831628877">
          <w:marLeft w:val="0"/>
          <w:marRight w:val="0"/>
          <w:marTop w:val="0"/>
          <w:marBottom w:val="0"/>
          <w:divBdr>
            <w:top w:val="none" w:sz="0" w:space="0" w:color="auto"/>
            <w:left w:val="none" w:sz="0" w:space="0" w:color="auto"/>
            <w:bottom w:val="none" w:sz="0" w:space="0" w:color="auto"/>
            <w:right w:val="none" w:sz="0" w:space="0" w:color="auto"/>
          </w:divBdr>
        </w:div>
        <w:div w:id="1771732006">
          <w:marLeft w:val="0"/>
          <w:marRight w:val="0"/>
          <w:marTop w:val="0"/>
          <w:marBottom w:val="0"/>
          <w:divBdr>
            <w:top w:val="none" w:sz="0" w:space="0" w:color="auto"/>
            <w:left w:val="none" w:sz="0" w:space="0" w:color="auto"/>
            <w:bottom w:val="none" w:sz="0" w:space="0" w:color="auto"/>
            <w:right w:val="none" w:sz="0" w:space="0" w:color="auto"/>
          </w:divBdr>
        </w:div>
        <w:div w:id="1660187112">
          <w:marLeft w:val="0"/>
          <w:marRight w:val="0"/>
          <w:marTop w:val="0"/>
          <w:marBottom w:val="0"/>
          <w:divBdr>
            <w:top w:val="none" w:sz="0" w:space="0" w:color="auto"/>
            <w:left w:val="none" w:sz="0" w:space="0" w:color="auto"/>
            <w:bottom w:val="none" w:sz="0" w:space="0" w:color="auto"/>
            <w:right w:val="none" w:sz="0" w:space="0" w:color="auto"/>
          </w:divBdr>
        </w:div>
        <w:div w:id="1850481251">
          <w:marLeft w:val="0"/>
          <w:marRight w:val="0"/>
          <w:marTop w:val="0"/>
          <w:marBottom w:val="0"/>
          <w:divBdr>
            <w:top w:val="none" w:sz="0" w:space="0" w:color="auto"/>
            <w:left w:val="none" w:sz="0" w:space="0" w:color="auto"/>
            <w:bottom w:val="none" w:sz="0" w:space="0" w:color="auto"/>
            <w:right w:val="none" w:sz="0" w:space="0" w:color="auto"/>
          </w:divBdr>
        </w:div>
        <w:div w:id="1252818642">
          <w:marLeft w:val="0"/>
          <w:marRight w:val="0"/>
          <w:marTop w:val="0"/>
          <w:marBottom w:val="0"/>
          <w:divBdr>
            <w:top w:val="none" w:sz="0" w:space="0" w:color="auto"/>
            <w:left w:val="none" w:sz="0" w:space="0" w:color="auto"/>
            <w:bottom w:val="none" w:sz="0" w:space="0" w:color="auto"/>
            <w:right w:val="none" w:sz="0" w:space="0" w:color="auto"/>
          </w:divBdr>
        </w:div>
        <w:div w:id="1723017814">
          <w:marLeft w:val="0"/>
          <w:marRight w:val="0"/>
          <w:marTop w:val="0"/>
          <w:marBottom w:val="0"/>
          <w:divBdr>
            <w:top w:val="none" w:sz="0" w:space="0" w:color="auto"/>
            <w:left w:val="none" w:sz="0" w:space="0" w:color="auto"/>
            <w:bottom w:val="none" w:sz="0" w:space="0" w:color="auto"/>
            <w:right w:val="none" w:sz="0" w:space="0" w:color="auto"/>
          </w:divBdr>
        </w:div>
        <w:div w:id="678387767">
          <w:marLeft w:val="0"/>
          <w:marRight w:val="0"/>
          <w:marTop w:val="0"/>
          <w:marBottom w:val="0"/>
          <w:divBdr>
            <w:top w:val="none" w:sz="0" w:space="0" w:color="auto"/>
            <w:left w:val="none" w:sz="0" w:space="0" w:color="auto"/>
            <w:bottom w:val="none" w:sz="0" w:space="0" w:color="auto"/>
            <w:right w:val="none" w:sz="0" w:space="0" w:color="auto"/>
          </w:divBdr>
        </w:div>
        <w:div w:id="1381322356">
          <w:marLeft w:val="0"/>
          <w:marRight w:val="0"/>
          <w:marTop w:val="0"/>
          <w:marBottom w:val="0"/>
          <w:divBdr>
            <w:top w:val="none" w:sz="0" w:space="0" w:color="auto"/>
            <w:left w:val="none" w:sz="0" w:space="0" w:color="auto"/>
            <w:bottom w:val="none" w:sz="0" w:space="0" w:color="auto"/>
            <w:right w:val="none" w:sz="0" w:space="0" w:color="auto"/>
          </w:divBdr>
        </w:div>
        <w:div w:id="1371883620">
          <w:marLeft w:val="0"/>
          <w:marRight w:val="0"/>
          <w:marTop w:val="0"/>
          <w:marBottom w:val="0"/>
          <w:divBdr>
            <w:top w:val="none" w:sz="0" w:space="0" w:color="auto"/>
            <w:left w:val="none" w:sz="0" w:space="0" w:color="auto"/>
            <w:bottom w:val="none" w:sz="0" w:space="0" w:color="auto"/>
            <w:right w:val="none" w:sz="0" w:space="0" w:color="auto"/>
          </w:divBdr>
        </w:div>
        <w:div w:id="809707347">
          <w:marLeft w:val="0"/>
          <w:marRight w:val="0"/>
          <w:marTop w:val="0"/>
          <w:marBottom w:val="0"/>
          <w:divBdr>
            <w:top w:val="none" w:sz="0" w:space="0" w:color="auto"/>
            <w:left w:val="none" w:sz="0" w:space="0" w:color="auto"/>
            <w:bottom w:val="none" w:sz="0" w:space="0" w:color="auto"/>
            <w:right w:val="none" w:sz="0" w:space="0" w:color="auto"/>
          </w:divBdr>
        </w:div>
        <w:div w:id="608778119">
          <w:marLeft w:val="0"/>
          <w:marRight w:val="0"/>
          <w:marTop w:val="0"/>
          <w:marBottom w:val="0"/>
          <w:divBdr>
            <w:top w:val="none" w:sz="0" w:space="0" w:color="auto"/>
            <w:left w:val="none" w:sz="0" w:space="0" w:color="auto"/>
            <w:bottom w:val="none" w:sz="0" w:space="0" w:color="auto"/>
            <w:right w:val="none" w:sz="0" w:space="0" w:color="auto"/>
          </w:divBdr>
        </w:div>
        <w:div w:id="1071270453">
          <w:marLeft w:val="0"/>
          <w:marRight w:val="0"/>
          <w:marTop w:val="0"/>
          <w:marBottom w:val="0"/>
          <w:divBdr>
            <w:top w:val="none" w:sz="0" w:space="0" w:color="auto"/>
            <w:left w:val="none" w:sz="0" w:space="0" w:color="auto"/>
            <w:bottom w:val="none" w:sz="0" w:space="0" w:color="auto"/>
            <w:right w:val="none" w:sz="0" w:space="0" w:color="auto"/>
          </w:divBdr>
        </w:div>
        <w:div w:id="2042440599">
          <w:marLeft w:val="0"/>
          <w:marRight w:val="0"/>
          <w:marTop w:val="0"/>
          <w:marBottom w:val="0"/>
          <w:divBdr>
            <w:top w:val="none" w:sz="0" w:space="0" w:color="auto"/>
            <w:left w:val="none" w:sz="0" w:space="0" w:color="auto"/>
            <w:bottom w:val="none" w:sz="0" w:space="0" w:color="auto"/>
            <w:right w:val="none" w:sz="0" w:space="0" w:color="auto"/>
          </w:divBdr>
        </w:div>
        <w:div w:id="1345396154">
          <w:marLeft w:val="0"/>
          <w:marRight w:val="0"/>
          <w:marTop w:val="0"/>
          <w:marBottom w:val="0"/>
          <w:divBdr>
            <w:top w:val="none" w:sz="0" w:space="0" w:color="auto"/>
            <w:left w:val="none" w:sz="0" w:space="0" w:color="auto"/>
            <w:bottom w:val="none" w:sz="0" w:space="0" w:color="auto"/>
            <w:right w:val="none" w:sz="0" w:space="0" w:color="auto"/>
          </w:divBdr>
        </w:div>
        <w:div w:id="2085181837">
          <w:marLeft w:val="0"/>
          <w:marRight w:val="0"/>
          <w:marTop w:val="0"/>
          <w:marBottom w:val="0"/>
          <w:divBdr>
            <w:top w:val="none" w:sz="0" w:space="0" w:color="auto"/>
            <w:left w:val="none" w:sz="0" w:space="0" w:color="auto"/>
            <w:bottom w:val="none" w:sz="0" w:space="0" w:color="auto"/>
            <w:right w:val="none" w:sz="0" w:space="0" w:color="auto"/>
          </w:divBdr>
        </w:div>
        <w:div w:id="169834077">
          <w:marLeft w:val="0"/>
          <w:marRight w:val="0"/>
          <w:marTop w:val="0"/>
          <w:marBottom w:val="0"/>
          <w:divBdr>
            <w:top w:val="none" w:sz="0" w:space="0" w:color="auto"/>
            <w:left w:val="none" w:sz="0" w:space="0" w:color="auto"/>
            <w:bottom w:val="none" w:sz="0" w:space="0" w:color="auto"/>
            <w:right w:val="none" w:sz="0" w:space="0" w:color="auto"/>
          </w:divBdr>
        </w:div>
        <w:div w:id="2085833244">
          <w:marLeft w:val="0"/>
          <w:marRight w:val="0"/>
          <w:marTop w:val="0"/>
          <w:marBottom w:val="0"/>
          <w:divBdr>
            <w:top w:val="none" w:sz="0" w:space="0" w:color="auto"/>
            <w:left w:val="none" w:sz="0" w:space="0" w:color="auto"/>
            <w:bottom w:val="none" w:sz="0" w:space="0" w:color="auto"/>
            <w:right w:val="none" w:sz="0" w:space="0" w:color="auto"/>
          </w:divBdr>
        </w:div>
        <w:div w:id="523403071">
          <w:marLeft w:val="0"/>
          <w:marRight w:val="0"/>
          <w:marTop w:val="0"/>
          <w:marBottom w:val="0"/>
          <w:divBdr>
            <w:top w:val="none" w:sz="0" w:space="0" w:color="auto"/>
            <w:left w:val="none" w:sz="0" w:space="0" w:color="auto"/>
            <w:bottom w:val="none" w:sz="0" w:space="0" w:color="auto"/>
            <w:right w:val="none" w:sz="0" w:space="0" w:color="auto"/>
          </w:divBdr>
        </w:div>
        <w:div w:id="816799446">
          <w:marLeft w:val="0"/>
          <w:marRight w:val="0"/>
          <w:marTop w:val="0"/>
          <w:marBottom w:val="0"/>
          <w:divBdr>
            <w:top w:val="none" w:sz="0" w:space="0" w:color="auto"/>
            <w:left w:val="none" w:sz="0" w:space="0" w:color="auto"/>
            <w:bottom w:val="none" w:sz="0" w:space="0" w:color="auto"/>
            <w:right w:val="none" w:sz="0" w:space="0" w:color="auto"/>
          </w:divBdr>
        </w:div>
        <w:div w:id="1333678021">
          <w:marLeft w:val="0"/>
          <w:marRight w:val="0"/>
          <w:marTop w:val="0"/>
          <w:marBottom w:val="0"/>
          <w:divBdr>
            <w:top w:val="none" w:sz="0" w:space="0" w:color="auto"/>
            <w:left w:val="none" w:sz="0" w:space="0" w:color="auto"/>
            <w:bottom w:val="none" w:sz="0" w:space="0" w:color="auto"/>
            <w:right w:val="none" w:sz="0" w:space="0" w:color="auto"/>
          </w:divBdr>
        </w:div>
        <w:div w:id="1252663317">
          <w:marLeft w:val="0"/>
          <w:marRight w:val="0"/>
          <w:marTop w:val="0"/>
          <w:marBottom w:val="0"/>
          <w:divBdr>
            <w:top w:val="none" w:sz="0" w:space="0" w:color="auto"/>
            <w:left w:val="none" w:sz="0" w:space="0" w:color="auto"/>
            <w:bottom w:val="none" w:sz="0" w:space="0" w:color="auto"/>
            <w:right w:val="none" w:sz="0" w:space="0" w:color="auto"/>
          </w:divBdr>
        </w:div>
        <w:div w:id="1372419796">
          <w:marLeft w:val="0"/>
          <w:marRight w:val="0"/>
          <w:marTop w:val="0"/>
          <w:marBottom w:val="0"/>
          <w:divBdr>
            <w:top w:val="none" w:sz="0" w:space="0" w:color="auto"/>
            <w:left w:val="none" w:sz="0" w:space="0" w:color="auto"/>
            <w:bottom w:val="none" w:sz="0" w:space="0" w:color="auto"/>
            <w:right w:val="none" w:sz="0" w:space="0" w:color="auto"/>
          </w:divBdr>
        </w:div>
        <w:div w:id="1112557372">
          <w:marLeft w:val="0"/>
          <w:marRight w:val="0"/>
          <w:marTop w:val="0"/>
          <w:marBottom w:val="0"/>
          <w:divBdr>
            <w:top w:val="none" w:sz="0" w:space="0" w:color="auto"/>
            <w:left w:val="none" w:sz="0" w:space="0" w:color="auto"/>
            <w:bottom w:val="none" w:sz="0" w:space="0" w:color="auto"/>
            <w:right w:val="none" w:sz="0" w:space="0" w:color="auto"/>
          </w:divBdr>
        </w:div>
        <w:div w:id="1958874283">
          <w:marLeft w:val="0"/>
          <w:marRight w:val="0"/>
          <w:marTop w:val="0"/>
          <w:marBottom w:val="0"/>
          <w:divBdr>
            <w:top w:val="none" w:sz="0" w:space="0" w:color="auto"/>
            <w:left w:val="none" w:sz="0" w:space="0" w:color="auto"/>
            <w:bottom w:val="none" w:sz="0" w:space="0" w:color="auto"/>
            <w:right w:val="none" w:sz="0" w:space="0" w:color="auto"/>
          </w:divBdr>
        </w:div>
        <w:div w:id="2049258974">
          <w:marLeft w:val="0"/>
          <w:marRight w:val="0"/>
          <w:marTop w:val="0"/>
          <w:marBottom w:val="0"/>
          <w:divBdr>
            <w:top w:val="none" w:sz="0" w:space="0" w:color="auto"/>
            <w:left w:val="none" w:sz="0" w:space="0" w:color="auto"/>
            <w:bottom w:val="none" w:sz="0" w:space="0" w:color="auto"/>
            <w:right w:val="none" w:sz="0" w:space="0" w:color="auto"/>
          </w:divBdr>
        </w:div>
        <w:div w:id="209273253">
          <w:marLeft w:val="0"/>
          <w:marRight w:val="0"/>
          <w:marTop w:val="0"/>
          <w:marBottom w:val="0"/>
          <w:divBdr>
            <w:top w:val="none" w:sz="0" w:space="0" w:color="auto"/>
            <w:left w:val="none" w:sz="0" w:space="0" w:color="auto"/>
            <w:bottom w:val="none" w:sz="0" w:space="0" w:color="auto"/>
            <w:right w:val="none" w:sz="0" w:space="0" w:color="auto"/>
          </w:divBdr>
        </w:div>
        <w:div w:id="79255115">
          <w:marLeft w:val="0"/>
          <w:marRight w:val="0"/>
          <w:marTop w:val="0"/>
          <w:marBottom w:val="0"/>
          <w:divBdr>
            <w:top w:val="none" w:sz="0" w:space="0" w:color="auto"/>
            <w:left w:val="none" w:sz="0" w:space="0" w:color="auto"/>
            <w:bottom w:val="none" w:sz="0" w:space="0" w:color="auto"/>
            <w:right w:val="none" w:sz="0" w:space="0" w:color="auto"/>
          </w:divBdr>
        </w:div>
        <w:div w:id="428044784">
          <w:marLeft w:val="0"/>
          <w:marRight w:val="0"/>
          <w:marTop w:val="0"/>
          <w:marBottom w:val="0"/>
          <w:divBdr>
            <w:top w:val="none" w:sz="0" w:space="0" w:color="auto"/>
            <w:left w:val="none" w:sz="0" w:space="0" w:color="auto"/>
            <w:bottom w:val="none" w:sz="0" w:space="0" w:color="auto"/>
            <w:right w:val="none" w:sz="0" w:space="0" w:color="auto"/>
          </w:divBdr>
        </w:div>
        <w:div w:id="952438297">
          <w:marLeft w:val="0"/>
          <w:marRight w:val="0"/>
          <w:marTop w:val="0"/>
          <w:marBottom w:val="0"/>
          <w:divBdr>
            <w:top w:val="none" w:sz="0" w:space="0" w:color="auto"/>
            <w:left w:val="none" w:sz="0" w:space="0" w:color="auto"/>
            <w:bottom w:val="none" w:sz="0" w:space="0" w:color="auto"/>
            <w:right w:val="none" w:sz="0" w:space="0" w:color="auto"/>
          </w:divBdr>
        </w:div>
        <w:div w:id="1425222005">
          <w:marLeft w:val="0"/>
          <w:marRight w:val="0"/>
          <w:marTop w:val="0"/>
          <w:marBottom w:val="0"/>
          <w:divBdr>
            <w:top w:val="none" w:sz="0" w:space="0" w:color="auto"/>
            <w:left w:val="none" w:sz="0" w:space="0" w:color="auto"/>
            <w:bottom w:val="none" w:sz="0" w:space="0" w:color="auto"/>
            <w:right w:val="none" w:sz="0" w:space="0" w:color="auto"/>
          </w:divBdr>
        </w:div>
        <w:div w:id="300353474">
          <w:marLeft w:val="0"/>
          <w:marRight w:val="0"/>
          <w:marTop w:val="0"/>
          <w:marBottom w:val="0"/>
          <w:divBdr>
            <w:top w:val="none" w:sz="0" w:space="0" w:color="auto"/>
            <w:left w:val="none" w:sz="0" w:space="0" w:color="auto"/>
            <w:bottom w:val="none" w:sz="0" w:space="0" w:color="auto"/>
            <w:right w:val="none" w:sz="0" w:space="0" w:color="auto"/>
          </w:divBdr>
        </w:div>
        <w:div w:id="569267830">
          <w:marLeft w:val="0"/>
          <w:marRight w:val="0"/>
          <w:marTop w:val="0"/>
          <w:marBottom w:val="0"/>
          <w:divBdr>
            <w:top w:val="none" w:sz="0" w:space="0" w:color="auto"/>
            <w:left w:val="none" w:sz="0" w:space="0" w:color="auto"/>
            <w:bottom w:val="none" w:sz="0" w:space="0" w:color="auto"/>
            <w:right w:val="none" w:sz="0" w:space="0" w:color="auto"/>
          </w:divBdr>
        </w:div>
        <w:div w:id="115607321">
          <w:marLeft w:val="0"/>
          <w:marRight w:val="0"/>
          <w:marTop w:val="0"/>
          <w:marBottom w:val="0"/>
          <w:divBdr>
            <w:top w:val="none" w:sz="0" w:space="0" w:color="auto"/>
            <w:left w:val="none" w:sz="0" w:space="0" w:color="auto"/>
            <w:bottom w:val="none" w:sz="0" w:space="0" w:color="auto"/>
            <w:right w:val="none" w:sz="0" w:space="0" w:color="auto"/>
          </w:divBdr>
        </w:div>
        <w:div w:id="1574391243">
          <w:marLeft w:val="0"/>
          <w:marRight w:val="0"/>
          <w:marTop w:val="0"/>
          <w:marBottom w:val="0"/>
          <w:divBdr>
            <w:top w:val="none" w:sz="0" w:space="0" w:color="auto"/>
            <w:left w:val="none" w:sz="0" w:space="0" w:color="auto"/>
            <w:bottom w:val="none" w:sz="0" w:space="0" w:color="auto"/>
            <w:right w:val="none" w:sz="0" w:space="0" w:color="auto"/>
          </w:divBdr>
        </w:div>
        <w:div w:id="1943217239">
          <w:marLeft w:val="0"/>
          <w:marRight w:val="0"/>
          <w:marTop w:val="0"/>
          <w:marBottom w:val="0"/>
          <w:divBdr>
            <w:top w:val="none" w:sz="0" w:space="0" w:color="auto"/>
            <w:left w:val="none" w:sz="0" w:space="0" w:color="auto"/>
            <w:bottom w:val="none" w:sz="0" w:space="0" w:color="auto"/>
            <w:right w:val="none" w:sz="0" w:space="0" w:color="auto"/>
          </w:divBdr>
        </w:div>
        <w:div w:id="828398497">
          <w:marLeft w:val="0"/>
          <w:marRight w:val="0"/>
          <w:marTop w:val="0"/>
          <w:marBottom w:val="0"/>
          <w:divBdr>
            <w:top w:val="none" w:sz="0" w:space="0" w:color="auto"/>
            <w:left w:val="none" w:sz="0" w:space="0" w:color="auto"/>
            <w:bottom w:val="none" w:sz="0" w:space="0" w:color="auto"/>
            <w:right w:val="none" w:sz="0" w:space="0" w:color="auto"/>
          </w:divBdr>
        </w:div>
        <w:div w:id="1486436901">
          <w:marLeft w:val="0"/>
          <w:marRight w:val="0"/>
          <w:marTop w:val="0"/>
          <w:marBottom w:val="0"/>
          <w:divBdr>
            <w:top w:val="none" w:sz="0" w:space="0" w:color="auto"/>
            <w:left w:val="none" w:sz="0" w:space="0" w:color="auto"/>
            <w:bottom w:val="none" w:sz="0" w:space="0" w:color="auto"/>
            <w:right w:val="none" w:sz="0" w:space="0" w:color="auto"/>
          </w:divBdr>
        </w:div>
        <w:div w:id="1056008578">
          <w:marLeft w:val="0"/>
          <w:marRight w:val="0"/>
          <w:marTop w:val="0"/>
          <w:marBottom w:val="0"/>
          <w:divBdr>
            <w:top w:val="none" w:sz="0" w:space="0" w:color="auto"/>
            <w:left w:val="none" w:sz="0" w:space="0" w:color="auto"/>
            <w:bottom w:val="none" w:sz="0" w:space="0" w:color="auto"/>
            <w:right w:val="none" w:sz="0" w:space="0" w:color="auto"/>
          </w:divBdr>
        </w:div>
        <w:div w:id="1518424544">
          <w:marLeft w:val="0"/>
          <w:marRight w:val="0"/>
          <w:marTop w:val="0"/>
          <w:marBottom w:val="0"/>
          <w:divBdr>
            <w:top w:val="none" w:sz="0" w:space="0" w:color="auto"/>
            <w:left w:val="none" w:sz="0" w:space="0" w:color="auto"/>
            <w:bottom w:val="none" w:sz="0" w:space="0" w:color="auto"/>
            <w:right w:val="none" w:sz="0" w:space="0" w:color="auto"/>
          </w:divBdr>
        </w:div>
        <w:div w:id="650863318">
          <w:marLeft w:val="0"/>
          <w:marRight w:val="0"/>
          <w:marTop w:val="0"/>
          <w:marBottom w:val="0"/>
          <w:divBdr>
            <w:top w:val="none" w:sz="0" w:space="0" w:color="auto"/>
            <w:left w:val="none" w:sz="0" w:space="0" w:color="auto"/>
            <w:bottom w:val="none" w:sz="0" w:space="0" w:color="auto"/>
            <w:right w:val="none" w:sz="0" w:space="0" w:color="auto"/>
          </w:divBdr>
        </w:div>
        <w:div w:id="1107391497">
          <w:marLeft w:val="0"/>
          <w:marRight w:val="0"/>
          <w:marTop w:val="0"/>
          <w:marBottom w:val="0"/>
          <w:divBdr>
            <w:top w:val="none" w:sz="0" w:space="0" w:color="auto"/>
            <w:left w:val="none" w:sz="0" w:space="0" w:color="auto"/>
            <w:bottom w:val="none" w:sz="0" w:space="0" w:color="auto"/>
            <w:right w:val="none" w:sz="0" w:space="0" w:color="auto"/>
          </w:divBdr>
        </w:div>
        <w:div w:id="495342501">
          <w:marLeft w:val="0"/>
          <w:marRight w:val="0"/>
          <w:marTop w:val="0"/>
          <w:marBottom w:val="0"/>
          <w:divBdr>
            <w:top w:val="none" w:sz="0" w:space="0" w:color="auto"/>
            <w:left w:val="none" w:sz="0" w:space="0" w:color="auto"/>
            <w:bottom w:val="none" w:sz="0" w:space="0" w:color="auto"/>
            <w:right w:val="none" w:sz="0" w:space="0" w:color="auto"/>
          </w:divBdr>
        </w:div>
        <w:div w:id="14159389">
          <w:marLeft w:val="0"/>
          <w:marRight w:val="0"/>
          <w:marTop w:val="0"/>
          <w:marBottom w:val="0"/>
          <w:divBdr>
            <w:top w:val="none" w:sz="0" w:space="0" w:color="auto"/>
            <w:left w:val="none" w:sz="0" w:space="0" w:color="auto"/>
            <w:bottom w:val="none" w:sz="0" w:space="0" w:color="auto"/>
            <w:right w:val="none" w:sz="0" w:space="0" w:color="auto"/>
          </w:divBdr>
        </w:div>
        <w:div w:id="80490439">
          <w:marLeft w:val="0"/>
          <w:marRight w:val="0"/>
          <w:marTop w:val="0"/>
          <w:marBottom w:val="0"/>
          <w:divBdr>
            <w:top w:val="none" w:sz="0" w:space="0" w:color="auto"/>
            <w:left w:val="none" w:sz="0" w:space="0" w:color="auto"/>
            <w:bottom w:val="none" w:sz="0" w:space="0" w:color="auto"/>
            <w:right w:val="none" w:sz="0" w:space="0" w:color="auto"/>
          </w:divBdr>
        </w:div>
        <w:div w:id="1957176997">
          <w:marLeft w:val="0"/>
          <w:marRight w:val="0"/>
          <w:marTop w:val="0"/>
          <w:marBottom w:val="0"/>
          <w:divBdr>
            <w:top w:val="none" w:sz="0" w:space="0" w:color="auto"/>
            <w:left w:val="none" w:sz="0" w:space="0" w:color="auto"/>
            <w:bottom w:val="none" w:sz="0" w:space="0" w:color="auto"/>
            <w:right w:val="none" w:sz="0" w:space="0" w:color="auto"/>
          </w:divBdr>
        </w:div>
        <w:div w:id="325518556">
          <w:marLeft w:val="0"/>
          <w:marRight w:val="0"/>
          <w:marTop w:val="0"/>
          <w:marBottom w:val="0"/>
          <w:divBdr>
            <w:top w:val="none" w:sz="0" w:space="0" w:color="auto"/>
            <w:left w:val="none" w:sz="0" w:space="0" w:color="auto"/>
            <w:bottom w:val="none" w:sz="0" w:space="0" w:color="auto"/>
            <w:right w:val="none" w:sz="0" w:space="0" w:color="auto"/>
          </w:divBdr>
        </w:div>
        <w:div w:id="1741715102">
          <w:marLeft w:val="0"/>
          <w:marRight w:val="0"/>
          <w:marTop w:val="0"/>
          <w:marBottom w:val="0"/>
          <w:divBdr>
            <w:top w:val="none" w:sz="0" w:space="0" w:color="auto"/>
            <w:left w:val="none" w:sz="0" w:space="0" w:color="auto"/>
            <w:bottom w:val="none" w:sz="0" w:space="0" w:color="auto"/>
            <w:right w:val="none" w:sz="0" w:space="0" w:color="auto"/>
          </w:divBdr>
        </w:div>
        <w:div w:id="981546697">
          <w:marLeft w:val="0"/>
          <w:marRight w:val="0"/>
          <w:marTop w:val="0"/>
          <w:marBottom w:val="0"/>
          <w:divBdr>
            <w:top w:val="none" w:sz="0" w:space="0" w:color="auto"/>
            <w:left w:val="none" w:sz="0" w:space="0" w:color="auto"/>
            <w:bottom w:val="none" w:sz="0" w:space="0" w:color="auto"/>
            <w:right w:val="none" w:sz="0" w:space="0" w:color="auto"/>
          </w:divBdr>
        </w:div>
        <w:div w:id="1139345843">
          <w:marLeft w:val="0"/>
          <w:marRight w:val="0"/>
          <w:marTop w:val="0"/>
          <w:marBottom w:val="0"/>
          <w:divBdr>
            <w:top w:val="none" w:sz="0" w:space="0" w:color="auto"/>
            <w:left w:val="none" w:sz="0" w:space="0" w:color="auto"/>
            <w:bottom w:val="none" w:sz="0" w:space="0" w:color="auto"/>
            <w:right w:val="none" w:sz="0" w:space="0" w:color="auto"/>
          </w:divBdr>
        </w:div>
        <w:div w:id="905145928">
          <w:marLeft w:val="0"/>
          <w:marRight w:val="0"/>
          <w:marTop w:val="0"/>
          <w:marBottom w:val="0"/>
          <w:divBdr>
            <w:top w:val="none" w:sz="0" w:space="0" w:color="auto"/>
            <w:left w:val="none" w:sz="0" w:space="0" w:color="auto"/>
            <w:bottom w:val="none" w:sz="0" w:space="0" w:color="auto"/>
            <w:right w:val="none" w:sz="0" w:space="0" w:color="auto"/>
          </w:divBdr>
        </w:div>
        <w:div w:id="1905798559">
          <w:marLeft w:val="0"/>
          <w:marRight w:val="0"/>
          <w:marTop w:val="0"/>
          <w:marBottom w:val="0"/>
          <w:divBdr>
            <w:top w:val="none" w:sz="0" w:space="0" w:color="auto"/>
            <w:left w:val="none" w:sz="0" w:space="0" w:color="auto"/>
            <w:bottom w:val="none" w:sz="0" w:space="0" w:color="auto"/>
            <w:right w:val="none" w:sz="0" w:space="0" w:color="auto"/>
          </w:divBdr>
        </w:div>
        <w:div w:id="1368289220">
          <w:marLeft w:val="0"/>
          <w:marRight w:val="0"/>
          <w:marTop w:val="0"/>
          <w:marBottom w:val="0"/>
          <w:divBdr>
            <w:top w:val="none" w:sz="0" w:space="0" w:color="auto"/>
            <w:left w:val="none" w:sz="0" w:space="0" w:color="auto"/>
            <w:bottom w:val="none" w:sz="0" w:space="0" w:color="auto"/>
            <w:right w:val="none" w:sz="0" w:space="0" w:color="auto"/>
          </w:divBdr>
        </w:div>
        <w:div w:id="1318612139">
          <w:marLeft w:val="0"/>
          <w:marRight w:val="0"/>
          <w:marTop w:val="0"/>
          <w:marBottom w:val="0"/>
          <w:divBdr>
            <w:top w:val="none" w:sz="0" w:space="0" w:color="auto"/>
            <w:left w:val="none" w:sz="0" w:space="0" w:color="auto"/>
            <w:bottom w:val="none" w:sz="0" w:space="0" w:color="auto"/>
            <w:right w:val="none" w:sz="0" w:space="0" w:color="auto"/>
          </w:divBdr>
        </w:div>
        <w:div w:id="166755907">
          <w:marLeft w:val="0"/>
          <w:marRight w:val="0"/>
          <w:marTop w:val="0"/>
          <w:marBottom w:val="0"/>
          <w:divBdr>
            <w:top w:val="none" w:sz="0" w:space="0" w:color="auto"/>
            <w:left w:val="none" w:sz="0" w:space="0" w:color="auto"/>
            <w:bottom w:val="none" w:sz="0" w:space="0" w:color="auto"/>
            <w:right w:val="none" w:sz="0" w:space="0" w:color="auto"/>
          </w:divBdr>
        </w:div>
        <w:div w:id="8605349">
          <w:marLeft w:val="0"/>
          <w:marRight w:val="0"/>
          <w:marTop w:val="0"/>
          <w:marBottom w:val="0"/>
          <w:divBdr>
            <w:top w:val="none" w:sz="0" w:space="0" w:color="auto"/>
            <w:left w:val="none" w:sz="0" w:space="0" w:color="auto"/>
            <w:bottom w:val="none" w:sz="0" w:space="0" w:color="auto"/>
            <w:right w:val="none" w:sz="0" w:space="0" w:color="auto"/>
          </w:divBdr>
        </w:div>
        <w:div w:id="1024862815">
          <w:marLeft w:val="0"/>
          <w:marRight w:val="0"/>
          <w:marTop w:val="0"/>
          <w:marBottom w:val="0"/>
          <w:divBdr>
            <w:top w:val="none" w:sz="0" w:space="0" w:color="auto"/>
            <w:left w:val="none" w:sz="0" w:space="0" w:color="auto"/>
            <w:bottom w:val="none" w:sz="0" w:space="0" w:color="auto"/>
            <w:right w:val="none" w:sz="0" w:space="0" w:color="auto"/>
          </w:divBdr>
        </w:div>
        <w:div w:id="614094703">
          <w:marLeft w:val="0"/>
          <w:marRight w:val="0"/>
          <w:marTop w:val="0"/>
          <w:marBottom w:val="0"/>
          <w:divBdr>
            <w:top w:val="none" w:sz="0" w:space="0" w:color="auto"/>
            <w:left w:val="none" w:sz="0" w:space="0" w:color="auto"/>
            <w:bottom w:val="none" w:sz="0" w:space="0" w:color="auto"/>
            <w:right w:val="none" w:sz="0" w:space="0" w:color="auto"/>
          </w:divBdr>
        </w:div>
        <w:div w:id="1341467096">
          <w:marLeft w:val="0"/>
          <w:marRight w:val="0"/>
          <w:marTop w:val="0"/>
          <w:marBottom w:val="0"/>
          <w:divBdr>
            <w:top w:val="none" w:sz="0" w:space="0" w:color="auto"/>
            <w:left w:val="none" w:sz="0" w:space="0" w:color="auto"/>
            <w:bottom w:val="none" w:sz="0" w:space="0" w:color="auto"/>
            <w:right w:val="none" w:sz="0" w:space="0" w:color="auto"/>
          </w:divBdr>
        </w:div>
        <w:div w:id="1571308793">
          <w:marLeft w:val="0"/>
          <w:marRight w:val="0"/>
          <w:marTop w:val="0"/>
          <w:marBottom w:val="0"/>
          <w:divBdr>
            <w:top w:val="none" w:sz="0" w:space="0" w:color="auto"/>
            <w:left w:val="none" w:sz="0" w:space="0" w:color="auto"/>
            <w:bottom w:val="none" w:sz="0" w:space="0" w:color="auto"/>
            <w:right w:val="none" w:sz="0" w:space="0" w:color="auto"/>
          </w:divBdr>
        </w:div>
        <w:div w:id="511410060">
          <w:marLeft w:val="0"/>
          <w:marRight w:val="0"/>
          <w:marTop w:val="0"/>
          <w:marBottom w:val="0"/>
          <w:divBdr>
            <w:top w:val="none" w:sz="0" w:space="0" w:color="auto"/>
            <w:left w:val="none" w:sz="0" w:space="0" w:color="auto"/>
            <w:bottom w:val="none" w:sz="0" w:space="0" w:color="auto"/>
            <w:right w:val="none" w:sz="0" w:space="0" w:color="auto"/>
          </w:divBdr>
        </w:div>
        <w:div w:id="1494176875">
          <w:marLeft w:val="0"/>
          <w:marRight w:val="0"/>
          <w:marTop w:val="0"/>
          <w:marBottom w:val="0"/>
          <w:divBdr>
            <w:top w:val="none" w:sz="0" w:space="0" w:color="auto"/>
            <w:left w:val="none" w:sz="0" w:space="0" w:color="auto"/>
            <w:bottom w:val="none" w:sz="0" w:space="0" w:color="auto"/>
            <w:right w:val="none" w:sz="0" w:space="0" w:color="auto"/>
          </w:divBdr>
        </w:div>
        <w:div w:id="515775583">
          <w:marLeft w:val="0"/>
          <w:marRight w:val="0"/>
          <w:marTop w:val="0"/>
          <w:marBottom w:val="0"/>
          <w:divBdr>
            <w:top w:val="none" w:sz="0" w:space="0" w:color="auto"/>
            <w:left w:val="none" w:sz="0" w:space="0" w:color="auto"/>
            <w:bottom w:val="none" w:sz="0" w:space="0" w:color="auto"/>
            <w:right w:val="none" w:sz="0" w:space="0" w:color="auto"/>
          </w:divBdr>
        </w:div>
        <w:div w:id="81531669">
          <w:marLeft w:val="0"/>
          <w:marRight w:val="0"/>
          <w:marTop w:val="0"/>
          <w:marBottom w:val="0"/>
          <w:divBdr>
            <w:top w:val="none" w:sz="0" w:space="0" w:color="auto"/>
            <w:left w:val="none" w:sz="0" w:space="0" w:color="auto"/>
            <w:bottom w:val="none" w:sz="0" w:space="0" w:color="auto"/>
            <w:right w:val="none" w:sz="0" w:space="0" w:color="auto"/>
          </w:divBdr>
        </w:div>
        <w:div w:id="448621953">
          <w:marLeft w:val="0"/>
          <w:marRight w:val="0"/>
          <w:marTop w:val="0"/>
          <w:marBottom w:val="0"/>
          <w:divBdr>
            <w:top w:val="none" w:sz="0" w:space="0" w:color="auto"/>
            <w:left w:val="none" w:sz="0" w:space="0" w:color="auto"/>
            <w:bottom w:val="none" w:sz="0" w:space="0" w:color="auto"/>
            <w:right w:val="none" w:sz="0" w:space="0" w:color="auto"/>
          </w:divBdr>
        </w:div>
        <w:div w:id="529104141">
          <w:marLeft w:val="0"/>
          <w:marRight w:val="0"/>
          <w:marTop w:val="0"/>
          <w:marBottom w:val="0"/>
          <w:divBdr>
            <w:top w:val="none" w:sz="0" w:space="0" w:color="auto"/>
            <w:left w:val="none" w:sz="0" w:space="0" w:color="auto"/>
            <w:bottom w:val="none" w:sz="0" w:space="0" w:color="auto"/>
            <w:right w:val="none" w:sz="0" w:space="0" w:color="auto"/>
          </w:divBdr>
        </w:div>
        <w:div w:id="137648838">
          <w:marLeft w:val="0"/>
          <w:marRight w:val="0"/>
          <w:marTop w:val="0"/>
          <w:marBottom w:val="0"/>
          <w:divBdr>
            <w:top w:val="none" w:sz="0" w:space="0" w:color="auto"/>
            <w:left w:val="none" w:sz="0" w:space="0" w:color="auto"/>
            <w:bottom w:val="none" w:sz="0" w:space="0" w:color="auto"/>
            <w:right w:val="none" w:sz="0" w:space="0" w:color="auto"/>
          </w:divBdr>
        </w:div>
        <w:div w:id="55980583">
          <w:marLeft w:val="0"/>
          <w:marRight w:val="0"/>
          <w:marTop w:val="0"/>
          <w:marBottom w:val="0"/>
          <w:divBdr>
            <w:top w:val="none" w:sz="0" w:space="0" w:color="auto"/>
            <w:left w:val="none" w:sz="0" w:space="0" w:color="auto"/>
            <w:bottom w:val="none" w:sz="0" w:space="0" w:color="auto"/>
            <w:right w:val="none" w:sz="0" w:space="0" w:color="auto"/>
          </w:divBdr>
        </w:div>
        <w:div w:id="378165951">
          <w:marLeft w:val="0"/>
          <w:marRight w:val="0"/>
          <w:marTop w:val="0"/>
          <w:marBottom w:val="0"/>
          <w:divBdr>
            <w:top w:val="none" w:sz="0" w:space="0" w:color="auto"/>
            <w:left w:val="none" w:sz="0" w:space="0" w:color="auto"/>
            <w:bottom w:val="none" w:sz="0" w:space="0" w:color="auto"/>
            <w:right w:val="none" w:sz="0" w:space="0" w:color="auto"/>
          </w:divBdr>
        </w:div>
        <w:div w:id="1857621106">
          <w:marLeft w:val="0"/>
          <w:marRight w:val="0"/>
          <w:marTop w:val="0"/>
          <w:marBottom w:val="0"/>
          <w:divBdr>
            <w:top w:val="none" w:sz="0" w:space="0" w:color="auto"/>
            <w:left w:val="none" w:sz="0" w:space="0" w:color="auto"/>
            <w:bottom w:val="none" w:sz="0" w:space="0" w:color="auto"/>
            <w:right w:val="none" w:sz="0" w:space="0" w:color="auto"/>
          </w:divBdr>
        </w:div>
        <w:div w:id="2068726307">
          <w:marLeft w:val="0"/>
          <w:marRight w:val="0"/>
          <w:marTop w:val="0"/>
          <w:marBottom w:val="0"/>
          <w:divBdr>
            <w:top w:val="none" w:sz="0" w:space="0" w:color="auto"/>
            <w:left w:val="none" w:sz="0" w:space="0" w:color="auto"/>
            <w:bottom w:val="none" w:sz="0" w:space="0" w:color="auto"/>
            <w:right w:val="none" w:sz="0" w:space="0" w:color="auto"/>
          </w:divBdr>
        </w:div>
        <w:div w:id="1361667934">
          <w:marLeft w:val="0"/>
          <w:marRight w:val="0"/>
          <w:marTop w:val="0"/>
          <w:marBottom w:val="0"/>
          <w:divBdr>
            <w:top w:val="none" w:sz="0" w:space="0" w:color="auto"/>
            <w:left w:val="none" w:sz="0" w:space="0" w:color="auto"/>
            <w:bottom w:val="none" w:sz="0" w:space="0" w:color="auto"/>
            <w:right w:val="none" w:sz="0" w:space="0" w:color="auto"/>
          </w:divBdr>
        </w:div>
        <w:div w:id="616761635">
          <w:marLeft w:val="0"/>
          <w:marRight w:val="0"/>
          <w:marTop w:val="0"/>
          <w:marBottom w:val="0"/>
          <w:divBdr>
            <w:top w:val="none" w:sz="0" w:space="0" w:color="auto"/>
            <w:left w:val="none" w:sz="0" w:space="0" w:color="auto"/>
            <w:bottom w:val="none" w:sz="0" w:space="0" w:color="auto"/>
            <w:right w:val="none" w:sz="0" w:space="0" w:color="auto"/>
          </w:divBdr>
        </w:div>
        <w:div w:id="184951783">
          <w:marLeft w:val="0"/>
          <w:marRight w:val="0"/>
          <w:marTop w:val="0"/>
          <w:marBottom w:val="0"/>
          <w:divBdr>
            <w:top w:val="none" w:sz="0" w:space="0" w:color="auto"/>
            <w:left w:val="none" w:sz="0" w:space="0" w:color="auto"/>
            <w:bottom w:val="none" w:sz="0" w:space="0" w:color="auto"/>
            <w:right w:val="none" w:sz="0" w:space="0" w:color="auto"/>
          </w:divBdr>
        </w:div>
        <w:div w:id="1677882574">
          <w:marLeft w:val="0"/>
          <w:marRight w:val="0"/>
          <w:marTop w:val="0"/>
          <w:marBottom w:val="0"/>
          <w:divBdr>
            <w:top w:val="none" w:sz="0" w:space="0" w:color="auto"/>
            <w:left w:val="none" w:sz="0" w:space="0" w:color="auto"/>
            <w:bottom w:val="none" w:sz="0" w:space="0" w:color="auto"/>
            <w:right w:val="none" w:sz="0" w:space="0" w:color="auto"/>
          </w:divBdr>
        </w:div>
        <w:div w:id="691078367">
          <w:marLeft w:val="0"/>
          <w:marRight w:val="0"/>
          <w:marTop w:val="0"/>
          <w:marBottom w:val="0"/>
          <w:divBdr>
            <w:top w:val="none" w:sz="0" w:space="0" w:color="auto"/>
            <w:left w:val="none" w:sz="0" w:space="0" w:color="auto"/>
            <w:bottom w:val="none" w:sz="0" w:space="0" w:color="auto"/>
            <w:right w:val="none" w:sz="0" w:space="0" w:color="auto"/>
          </w:divBdr>
        </w:div>
        <w:div w:id="1762876742">
          <w:marLeft w:val="0"/>
          <w:marRight w:val="0"/>
          <w:marTop w:val="0"/>
          <w:marBottom w:val="0"/>
          <w:divBdr>
            <w:top w:val="none" w:sz="0" w:space="0" w:color="auto"/>
            <w:left w:val="none" w:sz="0" w:space="0" w:color="auto"/>
            <w:bottom w:val="none" w:sz="0" w:space="0" w:color="auto"/>
            <w:right w:val="none" w:sz="0" w:space="0" w:color="auto"/>
          </w:divBdr>
        </w:div>
        <w:div w:id="1646813345">
          <w:marLeft w:val="0"/>
          <w:marRight w:val="0"/>
          <w:marTop w:val="0"/>
          <w:marBottom w:val="0"/>
          <w:divBdr>
            <w:top w:val="none" w:sz="0" w:space="0" w:color="auto"/>
            <w:left w:val="none" w:sz="0" w:space="0" w:color="auto"/>
            <w:bottom w:val="none" w:sz="0" w:space="0" w:color="auto"/>
            <w:right w:val="none" w:sz="0" w:space="0" w:color="auto"/>
          </w:divBdr>
        </w:div>
        <w:div w:id="374504583">
          <w:marLeft w:val="0"/>
          <w:marRight w:val="0"/>
          <w:marTop w:val="0"/>
          <w:marBottom w:val="0"/>
          <w:divBdr>
            <w:top w:val="none" w:sz="0" w:space="0" w:color="auto"/>
            <w:left w:val="none" w:sz="0" w:space="0" w:color="auto"/>
            <w:bottom w:val="none" w:sz="0" w:space="0" w:color="auto"/>
            <w:right w:val="none" w:sz="0" w:space="0" w:color="auto"/>
          </w:divBdr>
        </w:div>
        <w:div w:id="1653366229">
          <w:marLeft w:val="0"/>
          <w:marRight w:val="0"/>
          <w:marTop w:val="0"/>
          <w:marBottom w:val="0"/>
          <w:divBdr>
            <w:top w:val="none" w:sz="0" w:space="0" w:color="auto"/>
            <w:left w:val="none" w:sz="0" w:space="0" w:color="auto"/>
            <w:bottom w:val="none" w:sz="0" w:space="0" w:color="auto"/>
            <w:right w:val="none" w:sz="0" w:space="0" w:color="auto"/>
          </w:divBdr>
        </w:div>
        <w:div w:id="178711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43C8-D6EC-4BA4-8957-906770B4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18360</Words>
  <Characters>104652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35</cp:revision>
  <cp:lastPrinted>2020-07-09T07:11:00Z</cp:lastPrinted>
  <dcterms:created xsi:type="dcterms:W3CDTF">2017-07-17T07:49:00Z</dcterms:created>
  <dcterms:modified xsi:type="dcterms:W3CDTF">2020-07-09T07:15:00Z</dcterms:modified>
</cp:coreProperties>
</file>