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Назив и адреса наручиоца:Специјална болница за плућне болести „Озрен“ Сокобања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bolnicaozren.weebly.com</w:t>
      </w:r>
    </w:p>
    <w:p w:rsidR="00AF6011" w:rsidRDefault="00AF6011" w:rsidP="00AF601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</w:t>
      </w:r>
      <w:r>
        <w:rPr>
          <w:rFonts w:ascii="Arial" w:hAnsi="Arial" w:cs="Arial"/>
          <w:noProof/>
        </w:rPr>
        <w:t>1.2.</w:t>
      </w:r>
    </w:p>
    <w:p w:rsidR="00AF6011" w:rsidRPr="00AF6011" w:rsidRDefault="00AF6011" w:rsidP="00AF601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 :</w:t>
      </w:r>
      <w:r>
        <w:rPr>
          <w:rFonts w:ascii="Arial" w:hAnsi="Arial" w:cs="Arial"/>
          <w:noProof/>
          <w:lang w:val="sr-Latn-CS"/>
        </w:rPr>
        <w:t>04-</w:t>
      </w:r>
      <w:r w:rsidR="00A038F9">
        <w:rPr>
          <w:rFonts w:ascii="Arial" w:hAnsi="Arial" w:cs="Arial"/>
          <w:noProof/>
          <w:lang w:val="sr-Latn-CS"/>
        </w:rPr>
        <w:t>257</w:t>
      </w:r>
    </w:p>
    <w:p w:rsidR="00AF6011" w:rsidRDefault="00AF6011" w:rsidP="00AF601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 w:rsidR="002E4756">
        <w:rPr>
          <w:rFonts w:ascii="Arial" w:hAnsi="Arial" w:cs="Arial"/>
          <w:noProof/>
          <w:lang w:val="sr-Latn-CS"/>
        </w:rPr>
        <w:t>15.04.2020.</w:t>
      </w:r>
      <w:r>
        <w:rPr>
          <w:rFonts w:ascii="Arial" w:hAnsi="Arial" w:cs="Arial"/>
          <w:noProof/>
          <w:lang w:val="sr-Cyrl-CS"/>
        </w:rPr>
        <w:t xml:space="preserve"> год.</w:t>
      </w:r>
    </w:p>
    <w:p w:rsidR="00AF6011" w:rsidRDefault="00AF6011" w:rsidP="00AF6011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</w:r>
    </w:p>
    <w:p w:rsidR="00AF6011" w:rsidRDefault="00AF6011" w:rsidP="00AF6011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>
        <w:rPr>
          <w:rFonts w:ascii="Arial" w:hAnsi="Arial" w:cs="Arial"/>
          <w:noProof/>
          <w:spacing w:val="-4"/>
          <w:lang w:val="sr-Latn-CS"/>
        </w:rPr>
        <w:t>oтворени поступак</w:t>
      </w:r>
    </w:p>
    <w:p w:rsidR="00AF6011" w:rsidRPr="002E4756" w:rsidRDefault="00AF6011" w:rsidP="00AF601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јавна набавка лекова са Д листе и нерегистровани</w:t>
      </w:r>
      <w:r w:rsidR="002E4756">
        <w:rPr>
          <w:rFonts w:ascii="Arial" w:hAnsi="Arial" w:cs="Arial"/>
          <w:noProof/>
          <w:lang w:val="sr-Cyrl-CS"/>
        </w:rPr>
        <w:t>х лекова, ОРН 33600000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</w:t>
      </w:r>
      <w:r w:rsidR="009C3AC2">
        <w:rPr>
          <w:rFonts w:ascii="Arial" w:hAnsi="Arial" w:cs="Arial"/>
          <w:noProof/>
          <w:lang w:val="sr-Cyrl-CS"/>
        </w:rPr>
        <w:t xml:space="preserve">редност јавне набавке: </w:t>
      </w:r>
      <w:r w:rsidR="002E4756">
        <w:rPr>
          <w:rFonts w:ascii="Arial" w:hAnsi="Arial" w:cs="Arial"/>
          <w:color w:val="000000" w:themeColor="text1"/>
          <w:lang w:val="sr-Latn-CS"/>
        </w:rPr>
        <w:t xml:space="preserve">5.050,00 </w:t>
      </w:r>
      <w:r>
        <w:rPr>
          <w:rFonts w:ascii="Arial" w:hAnsi="Arial" w:cs="Arial"/>
          <w:noProof/>
          <w:lang w:val="sr-Cyrl-CS"/>
        </w:rPr>
        <w:t>без ПДВ-а).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2E4756">
        <w:rPr>
          <w:rFonts w:ascii="Arial" w:hAnsi="Arial" w:cs="Arial"/>
          <w:noProof/>
          <w:lang w:val="sr-Latn-CS"/>
        </w:rPr>
        <w:t>6.100,00</w:t>
      </w:r>
      <w:r w:rsidR="009C3AC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Latn-CS"/>
        </w:rPr>
        <w:t xml:space="preserve"> </w:t>
      </w:r>
      <w:r w:rsidR="009C3AC2">
        <w:rPr>
          <w:rFonts w:ascii="Arial" w:hAnsi="Arial" w:cs="Arial"/>
          <w:noProof/>
          <w:lang w:val="sr-Cyrl-CS"/>
        </w:rPr>
        <w:t xml:space="preserve">без ПДВ; </w:t>
      </w:r>
      <w:r w:rsidR="002E4756">
        <w:rPr>
          <w:rFonts w:ascii="Arial" w:hAnsi="Arial" w:cs="Arial"/>
          <w:noProof/>
          <w:lang w:val="sr-Latn-CS"/>
        </w:rPr>
        <w:t xml:space="preserve">6.710,00 </w:t>
      </w:r>
      <w:r>
        <w:rPr>
          <w:rFonts w:ascii="Arial" w:hAnsi="Arial" w:cs="Arial"/>
          <w:noProof/>
          <w:lang w:val="sr-Latn-CS"/>
        </w:rPr>
        <w:t>дин.</w:t>
      </w:r>
      <w:r>
        <w:rPr>
          <w:rFonts w:ascii="Arial" w:hAnsi="Arial" w:cs="Arial"/>
          <w:noProof/>
          <w:lang w:val="sr-Cyrl-CS"/>
        </w:rPr>
        <w:t xml:space="preserve"> са ПДВ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AF6011" w:rsidRDefault="009C3AC2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 w:rsidR="002E4756">
        <w:rPr>
          <w:rFonts w:ascii="Arial" w:hAnsi="Arial" w:cs="Arial"/>
          <w:noProof/>
          <w:lang w:val="sr-Latn-CS"/>
        </w:rPr>
        <w:t xml:space="preserve">6.100,00 </w:t>
      </w:r>
      <w:r w:rsidR="00AF6011">
        <w:rPr>
          <w:rFonts w:ascii="Arial" w:hAnsi="Arial" w:cs="Arial"/>
          <w:noProof/>
          <w:lang w:val="sr-Cyrl-CS"/>
        </w:rPr>
        <w:t xml:space="preserve"> </w:t>
      </w:r>
      <w:r w:rsidR="00AF6011">
        <w:rPr>
          <w:rFonts w:ascii="Arial" w:hAnsi="Arial" w:cs="Arial"/>
          <w:noProof/>
          <w:color w:val="000000" w:themeColor="text1"/>
          <w:lang w:val="sr-Cyrl-CS"/>
        </w:rPr>
        <w:t>дин</w:t>
      </w:r>
    </w:p>
    <w:p w:rsidR="00AF6011" w:rsidRDefault="009C3AC2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Најниже понуђена цена: </w:t>
      </w:r>
      <w:r w:rsidR="002E4756">
        <w:rPr>
          <w:rFonts w:ascii="Arial" w:hAnsi="Arial" w:cs="Arial"/>
          <w:noProof/>
          <w:lang w:val="sr-Latn-CS"/>
        </w:rPr>
        <w:t xml:space="preserve">6.100,00 </w:t>
      </w:r>
      <w:r w:rsidR="00AF6011">
        <w:rPr>
          <w:rFonts w:ascii="Arial" w:hAnsi="Arial" w:cs="Arial"/>
          <w:noProof/>
          <w:lang w:val="sr-Cyrl-CS"/>
        </w:rPr>
        <w:t xml:space="preserve"> дин.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2E4756">
        <w:rPr>
          <w:rFonts w:ascii="Arial" w:hAnsi="Arial" w:cs="Arial"/>
          <w:noProof/>
          <w:lang w:val="sr-Latn-CS"/>
        </w:rPr>
        <w:t xml:space="preserve">6.100,00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9C3AC2">
        <w:rPr>
          <w:rFonts w:ascii="Arial" w:hAnsi="Arial" w:cs="Arial"/>
          <w:noProof/>
          <w:lang w:val="sr-Cyrl-CS"/>
        </w:rPr>
        <w:t xml:space="preserve"> </w:t>
      </w:r>
      <w:r w:rsidR="002E4756">
        <w:rPr>
          <w:rFonts w:ascii="Arial" w:hAnsi="Arial" w:cs="Arial"/>
          <w:noProof/>
          <w:lang w:val="sr-Latn-CS"/>
        </w:rPr>
        <w:t xml:space="preserve">6.100,00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9C3AC2">
        <w:rPr>
          <w:rFonts w:ascii="Arial" w:hAnsi="Arial" w:cs="Arial"/>
          <w:noProof/>
          <w:lang w:val="sr-Cyrl-CS"/>
        </w:rPr>
        <w:t xml:space="preserve"> </w:t>
      </w:r>
      <w:r w:rsidR="002E4756">
        <w:rPr>
          <w:rFonts w:ascii="Arial" w:hAnsi="Arial" w:cs="Arial"/>
          <w:noProof/>
          <w:lang w:val="sr-Latn-CS"/>
        </w:rPr>
        <w:t>20.03.2020.</w:t>
      </w:r>
      <w:r>
        <w:rPr>
          <w:rFonts w:ascii="Arial" w:hAnsi="Arial" w:cs="Arial"/>
          <w:noProof/>
          <w:lang w:val="sr-Cyrl-CS"/>
        </w:rPr>
        <w:t>године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2E4756">
        <w:rPr>
          <w:rFonts w:ascii="Arial" w:hAnsi="Arial" w:cs="Arial"/>
          <w:noProof/>
          <w:lang w:val="sr-Latn-CS"/>
        </w:rPr>
        <w:t>14.04.2020</w:t>
      </w:r>
      <w:r w:rsidR="00A17553"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AF6011" w:rsidRPr="00061FBC" w:rsidRDefault="00AF6011" w:rsidP="00AF6011">
      <w:pPr>
        <w:pStyle w:val="NoSpacing"/>
        <w:rPr>
          <w:rFonts w:ascii="Arial" w:hAnsi="Arial" w:cs="Arial"/>
          <w:noProof/>
          <w:sz w:val="22"/>
          <w:szCs w:val="22"/>
          <w:lang w:val="sr-Latn-CS" w:eastAsia="sr-Latn-CS"/>
        </w:rPr>
      </w:pPr>
      <w:r>
        <w:rPr>
          <w:rFonts w:ascii="Arial" w:hAnsi="Arial" w:cs="Arial"/>
          <w:noProof/>
          <w:sz w:val="22"/>
          <w:szCs w:val="22"/>
          <w:lang w:val="sr-Cyrl-CS" w:eastAsia="sr-Latn-CS"/>
        </w:rPr>
        <w:t>Основни подаци о добављачу:</w:t>
      </w:r>
      <w:r w:rsidRPr="00AF6011">
        <w:rPr>
          <w:rFonts w:ascii="Arial" w:hAnsi="Arial" w:cs="Arial"/>
          <w:noProof/>
          <w:lang w:eastAsia="sr-Latn-CS"/>
        </w:rPr>
        <w:t xml:space="preserve"> </w:t>
      </w:r>
      <w:r w:rsidRPr="00061FBC">
        <w:rPr>
          <w:rFonts w:ascii="Arial" w:hAnsi="Arial" w:cs="Arial"/>
          <w:noProof/>
          <w:sz w:val="22"/>
          <w:szCs w:val="22"/>
          <w:lang w:eastAsia="sr-Latn-CS"/>
        </w:rPr>
        <w:t xml:space="preserve">Inopharm </w:t>
      </w:r>
      <w:r w:rsidRPr="00061FBC"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Beograd</w:t>
      </w:r>
      <w:r>
        <w:rPr>
          <w:rFonts w:ascii="Arial" w:hAnsi="Arial" w:cs="Arial"/>
          <w:noProof/>
          <w:sz w:val="22"/>
          <w:szCs w:val="22"/>
          <w:lang w:eastAsia="sr-Latn-CS"/>
        </w:rPr>
        <w:t>,</w:t>
      </w:r>
      <w:r w:rsidRPr="00061FBC">
        <w:rPr>
          <w:rFonts w:ascii="Arial" w:hAnsi="Arial" w:cs="Arial"/>
          <w:noProof/>
          <w:sz w:val="22"/>
          <w:szCs w:val="22"/>
          <w:lang w:eastAsia="sr-Latn-CS"/>
        </w:rPr>
        <w:t>Браће Ковач 2</w:t>
      </w:r>
      <w:r>
        <w:rPr>
          <w:rFonts w:ascii="Arial" w:hAnsi="Arial" w:cs="Arial"/>
          <w:noProof/>
          <w:sz w:val="22"/>
          <w:szCs w:val="22"/>
          <w:lang w:eastAsia="sr-Latn-CS"/>
        </w:rPr>
        <w:t>,</w:t>
      </w:r>
      <w:r w:rsidRPr="00061FBC">
        <w:rPr>
          <w:rFonts w:ascii="Arial" w:hAnsi="Arial" w:cs="Arial"/>
          <w:noProof/>
          <w:sz w:val="22"/>
          <w:szCs w:val="22"/>
          <w:lang w:val="sr-Latn-CS" w:eastAsia="sr-Latn-CS"/>
        </w:rPr>
        <w:t>ПИБ 101743912</w:t>
      </w:r>
    </w:p>
    <w:p w:rsidR="00AF6011" w:rsidRPr="00061FBC" w:rsidRDefault="00AF6011" w:rsidP="00AF6011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 w:rsidRPr="00061FBC">
        <w:rPr>
          <w:rFonts w:ascii="Arial" w:hAnsi="Arial" w:cs="Arial"/>
          <w:noProof/>
          <w:sz w:val="22"/>
          <w:szCs w:val="22"/>
          <w:lang w:eastAsia="sr-Latn-CS"/>
        </w:rPr>
        <w:t>Мат.бр. 17345664</w:t>
      </w:r>
    </w:p>
    <w:p w:rsidR="00AF6011" w:rsidRDefault="00AF6011" w:rsidP="00AF6011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AF6011" w:rsidRDefault="00AF6011" w:rsidP="00AF601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на тржишту</w:t>
      </w:r>
    </w:p>
    <w:p w:rsidR="00AF6011" w:rsidRDefault="00AF6011" w:rsidP="00AF6011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 018/830-927; факс:018/830-337; e-maill:danijela.ozren@gmail.com</w:t>
      </w:r>
    </w:p>
    <w:p w:rsidR="00B32FA4" w:rsidRDefault="00B32FA4"/>
    <w:sectPr w:rsidR="00B32FA4" w:rsidSect="00B32FA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011"/>
    <w:rsid w:val="002E4756"/>
    <w:rsid w:val="00312FB6"/>
    <w:rsid w:val="004734AC"/>
    <w:rsid w:val="009C3AC2"/>
    <w:rsid w:val="00A038F9"/>
    <w:rsid w:val="00A17553"/>
    <w:rsid w:val="00AF6011"/>
    <w:rsid w:val="00B32FA4"/>
    <w:rsid w:val="00C1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1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6</cp:revision>
  <cp:lastPrinted>2019-04-18T08:42:00Z</cp:lastPrinted>
  <dcterms:created xsi:type="dcterms:W3CDTF">2018-04-05T04:34:00Z</dcterms:created>
  <dcterms:modified xsi:type="dcterms:W3CDTF">2020-04-15T11:06:00Z</dcterms:modified>
</cp:coreProperties>
</file>