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Насеље Озрен</w:t>
      </w:r>
      <w:r>
        <w:rPr>
          <w:rFonts w:ascii="Arial" w:hAnsi="Arial" w:cs="Arial"/>
        </w:rPr>
        <w:t xml:space="preserve"> 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18250 Сокобања</w:t>
      </w:r>
      <w:r>
        <w:rPr>
          <w:rFonts w:ascii="Arial" w:hAnsi="Arial" w:cs="Arial"/>
        </w:rPr>
        <w:t xml:space="preserve"> </w:t>
      </w:r>
    </w:p>
    <w:p w:rsidR="00A23274" w:rsidRPr="005D46A2" w:rsidRDefault="008517CF" w:rsidP="00A23274">
      <w:pPr>
        <w:pStyle w:val="NoSpacing"/>
        <w:jc w:val="both"/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04-</w:t>
      </w:r>
      <w:r w:rsidR="005D46A2">
        <w:rPr>
          <w:rFonts w:ascii="Arial" w:hAnsi="Arial" w:cs="Arial"/>
          <w:lang w:val="sr-Cyrl-RS"/>
        </w:rPr>
        <w:t>59</w:t>
      </w:r>
      <w:r w:rsidR="005D46A2">
        <w:rPr>
          <w:rFonts w:ascii="Arial" w:hAnsi="Arial" w:cs="Arial"/>
          <w:lang w:val="sr-Latn-RS"/>
        </w:rPr>
        <w:t>3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B93A16">
        <w:rPr>
          <w:rFonts w:ascii="Arial" w:hAnsi="Arial" w:cs="Arial"/>
          <w:lang w:val="sr-Latn-RS"/>
        </w:rPr>
        <w:t>28</w:t>
      </w:r>
      <w:r w:rsidR="008517CF">
        <w:rPr>
          <w:rFonts w:ascii="Arial" w:hAnsi="Arial" w:cs="Arial"/>
          <w:lang w:val="sr-Latn-RS"/>
        </w:rPr>
        <w:t>.12</w:t>
      </w:r>
      <w:proofErr w:type="gramStart"/>
      <w:r w:rsidR="006768FB">
        <w:rPr>
          <w:rFonts w:ascii="Arial" w:hAnsi="Arial" w:cs="Arial"/>
          <w:lang w:val="sr-Latn-RS"/>
        </w:rPr>
        <w:t>.</w:t>
      </w:r>
      <w:r w:rsidR="00C619BD">
        <w:rPr>
          <w:rFonts w:ascii="Arial" w:hAnsi="Arial" w:cs="Arial"/>
          <w:lang w:val="sr-Cyrl-RS"/>
        </w:rPr>
        <w:t>.</w:t>
      </w:r>
      <w:r w:rsidR="009229DD">
        <w:rPr>
          <w:rFonts w:ascii="Arial" w:hAnsi="Arial" w:cs="Arial"/>
          <w:lang w:val="sr-Latn-RS"/>
        </w:rPr>
        <w:t>2022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год</w:t>
      </w:r>
      <w:proofErr w:type="spellEnd"/>
      <w:proofErr w:type="gramEnd"/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27.</w:t>
      </w:r>
      <w:r>
        <w:rPr>
          <w:rFonts w:ascii="Arial" w:hAnsi="Arial" w:cs="Arial"/>
          <w:lang w:val="sr-Cyrl-RS"/>
        </w:rPr>
        <w:t>ст.1.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Зaконa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јaвним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нaбaвкaмa</w:t>
      </w:r>
      <w:proofErr w:type="spellEnd"/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A23274" w:rsidRDefault="00A23274" w:rsidP="00A23274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2B1896" w:rsidRPr="00B93A16" w:rsidRDefault="00A23274" w:rsidP="00A23274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 w:rsidR="008517CF">
        <w:rPr>
          <w:rFonts w:ascii="Arial" w:hAnsi="Arial" w:cs="Arial"/>
          <w:lang w:val="sr-Cyrl-RS"/>
        </w:rPr>
        <w:t>набавк</w:t>
      </w:r>
      <w:r w:rsidR="008517CF">
        <w:rPr>
          <w:rFonts w:ascii="Arial" w:hAnsi="Arial" w:cs="Arial"/>
          <w:lang w:val="sr-Latn-RS"/>
        </w:rPr>
        <w:t xml:space="preserve">a </w:t>
      </w:r>
      <w:r w:rsidR="00B93A16">
        <w:rPr>
          <w:rFonts w:ascii="Arial" w:hAnsi="Arial" w:cs="Arial"/>
          <w:lang w:val="sr-Cyrl-RS"/>
        </w:rPr>
        <w:t>техничког материјала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>Понуда се подноси у затвореним ковертама са назнаком „Понуда</w:t>
      </w:r>
      <w:r w:rsidR="00B93A16">
        <w:rPr>
          <w:rFonts w:ascii="Arial" w:hAnsi="Arial" w:cs="Arial"/>
          <w:lang w:val="sr-Cyrl-CS"/>
        </w:rPr>
        <w:t xml:space="preserve"> за  технички материјал</w:t>
      </w:r>
      <w:r w:rsidR="002B1896">
        <w:rPr>
          <w:rFonts w:ascii="Arial" w:hAnsi="Arial" w:cs="Arial"/>
          <w:lang w:val="sr-Cyrl-RS"/>
        </w:rPr>
        <w:t xml:space="preserve">“ или </w:t>
      </w:r>
      <w:r w:rsidR="00390A46">
        <w:rPr>
          <w:rFonts w:ascii="Arial" w:hAnsi="Arial" w:cs="Arial"/>
          <w:lang w:val="sr-Cyrl-CS"/>
        </w:rPr>
        <w:t xml:space="preserve">на меил адресу: </w:t>
      </w:r>
      <w:r w:rsidR="00390A46">
        <w:rPr>
          <w:rFonts w:ascii="Arial" w:hAnsi="Arial" w:cs="Arial"/>
          <w:lang w:val="sr-Latn-RS"/>
        </w:rPr>
        <w:t>danijela.ozren</w:t>
      </w:r>
      <w:r w:rsidR="00390A46">
        <w:rPr>
          <w:rFonts w:ascii="Arial" w:hAnsi="Arial" w:cs="Arial"/>
        </w:rPr>
        <w:t>@gmail.com</w:t>
      </w:r>
      <w:r>
        <w:rPr>
          <w:rFonts w:ascii="Arial" w:hAnsi="Arial" w:cs="Arial"/>
          <w:lang w:val="sr-Cyrl-CS"/>
        </w:rPr>
        <w:t xml:space="preserve">.Последњи дан за достављање понуда је </w:t>
      </w:r>
      <w:r w:rsidR="00B93A16">
        <w:rPr>
          <w:rFonts w:ascii="Arial" w:hAnsi="Arial" w:cs="Arial"/>
          <w:lang w:val="sr-Cyrl-RS"/>
        </w:rPr>
        <w:t>30</w:t>
      </w:r>
      <w:r w:rsidR="008517CF">
        <w:rPr>
          <w:rFonts w:ascii="Arial" w:hAnsi="Arial" w:cs="Arial"/>
          <w:lang w:val="sr-Cyrl-RS"/>
        </w:rPr>
        <w:t>.12</w:t>
      </w:r>
      <w:r w:rsidR="006768FB">
        <w:rPr>
          <w:rFonts w:ascii="Arial" w:hAnsi="Arial" w:cs="Arial"/>
          <w:lang w:val="sr-Cyrl-RS"/>
        </w:rPr>
        <w:t>.</w:t>
      </w:r>
      <w:r w:rsidR="009229DD">
        <w:rPr>
          <w:rFonts w:ascii="Arial" w:hAnsi="Arial" w:cs="Arial"/>
          <w:lang w:val="sr-Latn-RS"/>
        </w:rPr>
        <w:t>2022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 w:rsidR="00B93A16">
        <w:rPr>
          <w:rFonts w:ascii="Arial" w:hAnsi="Arial" w:cs="Arial"/>
          <w:lang w:val="sr-Cyrl-RS"/>
        </w:rPr>
        <w:t>30</w:t>
      </w:r>
      <w:r w:rsidR="008517CF">
        <w:rPr>
          <w:rFonts w:ascii="Arial" w:hAnsi="Arial" w:cs="Arial"/>
          <w:lang w:val="sr-Cyrl-RS"/>
        </w:rPr>
        <w:t>.12</w:t>
      </w:r>
      <w:r w:rsidR="009229DD">
        <w:rPr>
          <w:rFonts w:ascii="Arial" w:hAnsi="Arial" w:cs="Arial"/>
          <w:lang w:val="sr-Latn-RS"/>
        </w:rPr>
        <w:t>.2022</w:t>
      </w:r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 w:rsidR="00705DA0">
        <w:rPr>
          <w:rFonts w:ascii="Arial" w:hAnsi="Arial" w:cs="Arial"/>
          <w:lang w:val="sr-Cyrl-CS"/>
        </w:rPr>
        <w:t xml:space="preserve"> :5 дана од дана пријема</w:t>
      </w:r>
      <w:r>
        <w:rPr>
          <w:rFonts w:ascii="Arial" w:hAnsi="Arial" w:cs="Arial"/>
          <w:lang w:val="sr-Cyrl-CS"/>
        </w:rPr>
        <w:t xml:space="preserve"> понуда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>:  Данијела Мијајловић</w:t>
      </w:r>
      <w:r w:rsidR="008517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EA424B" w:rsidRDefault="00EA424B"/>
    <w:p w:rsidR="000F3A4D" w:rsidRDefault="000F3A4D"/>
    <w:p w:rsidR="000F3A4D" w:rsidRDefault="000F3A4D"/>
    <w:p w:rsidR="000F3A4D" w:rsidRDefault="000F3A4D"/>
    <w:p w:rsidR="000F3A4D" w:rsidRDefault="000F3A4D"/>
    <w:p w:rsidR="000F3A4D" w:rsidRDefault="000F3A4D"/>
    <w:p w:rsidR="00390A46" w:rsidRDefault="00390A46"/>
    <w:p w:rsidR="00B93A16" w:rsidRDefault="00EB0B01" w:rsidP="00B93A16">
      <w:pPr>
        <w:rPr>
          <w:rFonts w:ascii="Arial" w:hAnsi="Arial" w:cs="Arial"/>
          <w:sz w:val="24"/>
          <w:szCs w:val="24"/>
          <w:lang w:val="sr-Cyrl-RS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:rsidR="000F3A4D" w:rsidRPr="000F3A4D" w:rsidRDefault="000F3A4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A4D" w:rsidRPr="000F3A4D" w:rsidRDefault="000F3A4D" w:rsidP="000F3A4D">
      <w:pPr>
        <w:rPr>
          <w:rFonts w:ascii="Arial" w:hAnsi="Arial" w:cs="Arial"/>
          <w:sz w:val="24"/>
          <w:szCs w:val="24"/>
          <w:lang w:val="sr-Latn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Pr="00765FC8" w:rsidRDefault="00765FC8" w:rsidP="00765FC8">
      <w:pPr>
        <w:ind w:left="720"/>
        <w:jc w:val="center"/>
        <w:rPr>
          <w:rFonts w:ascii="Arial" w:eastAsiaTheme="minorEastAsia" w:hAnsi="Arial" w:cs="Arial"/>
          <w:b/>
          <w:bCs/>
          <w:i/>
          <w:iCs/>
          <w:u w:val="single"/>
          <w:lang w:val="sr-Latn-RS" w:eastAsia="sr-Latn-CS"/>
        </w:rPr>
      </w:pPr>
      <w:r w:rsidRPr="00765FC8">
        <w:rPr>
          <w:rFonts w:ascii="Arial" w:eastAsiaTheme="minorEastAsia" w:hAnsi="Arial" w:cs="Arial"/>
          <w:b/>
          <w:bCs/>
          <w:iCs/>
          <w:lang w:val="sr-Latn-RS" w:eastAsia="sr-Latn-CS"/>
        </w:rPr>
        <w:t>БРАЗАЦ ПОНУДЕ</w:t>
      </w:r>
    </w:p>
    <w:p w:rsidR="00EB0B01" w:rsidRDefault="00765FC8" w:rsidP="00EB0B01">
      <w:pPr>
        <w:pStyle w:val="NoSpacing"/>
        <w:rPr>
          <w:rFonts w:ascii="Arial" w:hAnsi="Arial" w:cs="Arial"/>
          <w:lang w:val="sr-Cyrl-RS"/>
        </w:rPr>
      </w:pPr>
      <w:r w:rsidRPr="00765FC8">
        <w:rPr>
          <w:rFonts w:ascii="Arial" w:eastAsiaTheme="minorEastAsia" w:hAnsi="Arial" w:cs="Arial"/>
          <w:iCs/>
          <w:lang w:val="sr-Latn-RS" w:eastAsia="sr-Latn-CS"/>
        </w:rPr>
        <w:t>Понуда бр ________________ од _____________</w:t>
      </w:r>
      <w:r w:rsidR="00705DA0">
        <w:rPr>
          <w:rFonts w:ascii="Arial" w:eastAsiaTheme="minorEastAsia" w:hAnsi="Arial" w:cs="Arial"/>
          <w:iCs/>
          <w:lang w:val="sr-Latn-RS" w:eastAsia="sr-Latn-CS"/>
        </w:rPr>
        <w:t xml:space="preserve">_____ за </w:t>
      </w:r>
      <w:r w:rsidR="00C24F45">
        <w:rPr>
          <w:rFonts w:ascii="Arial" w:hAnsi="Arial" w:cs="Arial"/>
          <w:lang w:val="sr-Cyrl-RS"/>
        </w:rPr>
        <w:t>набавку техничког материјала</w:t>
      </w:r>
    </w:p>
    <w:p w:rsidR="00EB0B01" w:rsidRPr="00765FC8" w:rsidRDefault="00EB0B01" w:rsidP="00EB0B01">
      <w:pPr>
        <w:pStyle w:val="NoSpacing"/>
        <w:rPr>
          <w:rFonts w:ascii="Arial" w:eastAsiaTheme="minorEastAsia" w:hAnsi="Arial" w:cs="Arial"/>
          <w:i/>
          <w:iCs/>
          <w:lang w:val="sr-Latn-RS" w:eastAsia="sr-Latn-CS"/>
        </w:rPr>
      </w:pPr>
    </w:p>
    <w:p w:rsidR="00765FC8" w:rsidRPr="00765FC8" w:rsidRDefault="00765FC8" w:rsidP="00EB0B01">
      <w:pPr>
        <w:rPr>
          <w:rFonts w:ascii="Arial" w:eastAsiaTheme="minorEastAsia" w:hAnsi="Arial" w:cs="Arial"/>
          <w:i/>
          <w:iCs/>
          <w:lang w:eastAsia="sr-Latn-CS"/>
        </w:rPr>
      </w:pPr>
      <w:r w:rsidRPr="00765FC8">
        <w:rPr>
          <w:rFonts w:ascii="Arial" w:eastAsiaTheme="minorEastAsia" w:hAnsi="Arial" w:cs="Arial"/>
          <w:b/>
          <w:bCs/>
          <w:i/>
          <w:iCs/>
          <w:lang w:val="sr-Latn-RS" w:eastAsia="sr-Latn-C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Назив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Адреса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Матични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број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Порески идентификациони број понуђача (ПИБ):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Име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особе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за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контакт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Електронска адреса понуђача (</w:t>
            </w: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e</w:t>
            </w: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-</w:t>
            </w: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mail</w:t>
            </w: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):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Телефон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lastRenderedPageBreak/>
              <w:t>Телефакс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Број рачуна понуђача и назив банке: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sr-Latn-RS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sr-Latn-RS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sr-Latn-RS" w:eastAsia="sr-Latn-CS"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Рок испоруке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Рок плаћања</w:t>
            </w:r>
            <w:r w:rsidR="00A90016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 xml:space="preserve"> (није дозвољено авансно плаћање)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</w:tbl>
    <w:p w:rsidR="00765FC8" w:rsidRPr="00765FC8" w:rsidRDefault="00765FC8" w:rsidP="00765FC8">
      <w:pPr>
        <w:rPr>
          <w:rFonts w:ascii="Arial" w:eastAsiaTheme="minorEastAsia" w:hAnsi="Arial" w:cs="Arial"/>
          <w:lang w:val="sr-Latn-RS" w:eastAsia="sr-Latn-C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B93A16" w:rsidRDefault="00B93A16">
      <w:pPr>
        <w:rPr>
          <w:rFonts w:ascii="Arial" w:hAnsi="Arial" w:cs="Arial"/>
          <w:sz w:val="24"/>
          <w:szCs w:val="24"/>
          <w:lang w:val="sr-Cyrl-RS"/>
        </w:rPr>
      </w:pPr>
    </w:p>
    <w:p w:rsidR="00B93A16" w:rsidRDefault="00B93A16">
      <w:pPr>
        <w:rPr>
          <w:rFonts w:ascii="Arial" w:hAnsi="Arial" w:cs="Arial"/>
          <w:sz w:val="24"/>
          <w:szCs w:val="24"/>
          <w:lang w:val="sr-Cyrl-RS"/>
        </w:rPr>
      </w:pPr>
    </w:p>
    <w:p w:rsidR="00B93A16" w:rsidRDefault="00B93A16">
      <w:pPr>
        <w:rPr>
          <w:rFonts w:ascii="Arial" w:hAnsi="Arial" w:cs="Arial"/>
          <w:sz w:val="24"/>
          <w:szCs w:val="24"/>
          <w:lang w:val="sr-Cyrl-RS"/>
        </w:rPr>
      </w:pPr>
    </w:p>
    <w:p w:rsidR="00B93A16" w:rsidRDefault="00B93A16">
      <w:pPr>
        <w:rPr>
          <w:rFonts w:ascii="Arial" w:hAnsi="Arial" w:cs="Arial"/>
          <w:sz w:val="24"/>
          <w:szCs w:val="24"/>
          <w:lang w:val="sr-Cyrl-RS"/>
        </w:rPr>
      </w:pPr>
    </w:p>
    <w:p w:rsidR="00B93A16" w:rsidRDefault="00B93A16">
      <w:pPr>
        <w:rPr>
          <w:rFonts w:ascii="Arial" w:hAnsi="Arial" w:cs="Arial"/>
          <w:sz w:val="24"/>
          <w:szCs w:val="24"/>
          <w:lang w:val="sr-Cyrl-RS"/>
        </w:rPr>
      </w:pPr>
    </w:p>
    <w:p w:rsidR="00B93A16" w:rsidRDefault="00B93A16">
      <w:pPr>
        <w:rPr>
          <w:rFonts w:ascii="Arial" w:hAnsi="Arial" w:cs="Arial"/>
          <w:sz w:val="24"/>
          <w:szCs w:val="24"/>
          <w:lang w:val="sr-Cyrl-RS"/>
        </w:rPr>
      </w:pPr>
    </w:p>
    <w:p w:rsidR="00B93A16" w:rsidRDefault="00B93A16">
      <w:pPr>
        <w:rPr>
          <w:rFonts w:ascii="Arial" w:hAnsi="Arial" w:cs="Arial"/>
          <w:sz w:val="24"/>
          <w:szCs w:val="24"/>
          <w:lang w:val="sr-Cyrl-RS"/>
        </w:rPr>
      </w:pPr>
    </w:p>
    <w:p w:rsidR="00B93A16" w:rsidRDefault="00B93A16">
      <w:pPr>
        <w:rPr>
          <w:rFonts w:ascii="Arial" w:hAnsi="Arial" w:cs="Arial"/>
          <w:sz w:val="24"/>
          <w:szCs w:val="24"/>
          <w:lang w:val="sr-Cyrl-RS"/>
        </w:rPr>
      </w:pPr>
    </w:p>
    <w:p w:rsidR="00B93A16" w:rsidRDefault="00B93A16">
      <w:pPr>
        <w:rPr>
          <w:rFonts w:ascii="Arial" w:hAnsi="Arial" w:cs="Arial"/>
          <w:sz w:val="24"/>
          <w:szCs w:val="24"/>
          <w:lang w:val="sr-Cyrl-RS"/>
        </w:rPr>
      </w:pPr>
    </w:p>
    <w:p w:rsidR="00B93A16" w:rsidRDefault="00B93A16">
      <w:pPr>
        <w:rPr>
          <w:rFonts w:ascii="Arial" w:hAnsi="Arial" w:cs="Arial"/>
          <w:sz w:val="24"/>
          <w:szCs w:val="24"/>
          <w:lang w:val="sr-Latn-RS"/>
        </w:rPr>
      </w:pPr>
    </w:p>
    <w:p w:rsidR="005D46A2" w:rsidRPr="005D46A2" w:rsidRDefault="005D46A2">
      <w:pPr>
        <w:rPr>
          <w:rFonts w:ascii="Arial" w:hAnsi="Arial" w:cs="Arial"/>
          <w:sz w:val="24"/>
          <w:szCs w:val="24"/>
          <w:lang w:val="sr-Latn-RS"/>
        </w:rPr>
      </w:pPr>
    </w:p>
    <w:p w:rsidR="004C1764" w:rsidRPr="000E50C4" w:rsidRDefault="004C1764" w:rsidP="00E3763E">
      <w:pPr>
        <w:rPr>
          <w:rFonts w:ascii="Arial" w:hAnsi="Arial" w:cs="Arial"/>
          <w:b/>
          <w:sz w:val="20"/>
          <w:szCs w:val="20"/>
          <w:u w:val="single"/>
          <w:lang w:val="sr-Cyrl-RS"/>
        </w:rPr>
      </w:pPr>
      <w:r w:rsidRPr="000E50C4">
        <w:rPr>
          <w:rFonts w:ascii="Arial" w:hAnsi="Arial" w:cs="Arial"/>
          <w:b/>
          <w:sz w:val="20"/>
          <w:szCs w:val="20"/>
          <w:u w:val="single"/>
          <w:lang w:val="sr-Cyrl-RS"/>
        </w:rPr>
        <w:lastRenderedPageBreak/>
        <w:t>СПЕЦИФИКАЦИЈА МАТЕРИЈАЛА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>БАШТЕНСКО ЦРЕВ</w:t>
      </w:r>
      <w:r w:rsidR="004C1764">
        <w:rPr>
          <w:rFonts w:ascii="Arial" w:hAnsi="Arial" w:cs="Arial"/>
          <w:sz w:val="20"/>
          <w:szCs w:val="20"/>
          <w:lang w:val="sr-Cyrl-RS"/>
        </w:rPr>
        <w:t>О 1/2 10.00 м 6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    Цена без ПДВ по јед.мере___________дин.Укупна цена без ПДВ-а_____________дин.</w:t>
      </w:r>
    </w:p>
    <w:p w:rsidR="000E50C4" w:rsidRPr="00E3763E" w:rsidRDefault="00E3763E" w:rsidP="000E50C4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БАШТЕНСКО ЦРЕВО 3</w:t>
      </w:r>
      <w:r w:rsidR="004C1764">
        <w:rPr>
          <w:rFonts w:ascii="Arial" w:hAnsi="Arial" w:cs="Arial"/>
          <w:sz w:val="20"/>
          <w:szCs w:val="20"/>
          <w:lang w:val="sr-Cyrl-RS"/>
        </w:rPr>
        <w:t xml:space="preserve">/4 10.00 м 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 Цена без ПДВ по јед.мере___________дин.Укупна цена без ПДВ-а_____________дин.</w:t>
      </w:r>
    </w:p>
    <w:p w:rsidR="000E50C4" w:rsidRPr="00E3763E" w:rsidRDefault="00E3763E" w:rsidP="000E50C4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БРЗА СПОЈНИЦА ЗА БАШТЕНСКО ЦРЕВО </w:t>
      </w:r>
      <w:r w:rsidR="004C1764">
        <w:rPr>
          <w:rFonts w:ascii="Arial" w:hAnsi="Arial" w:cs="Arial"/>
          <w:sz w:val="20"/>
          <w:szCs w:val="20"/>
          <w:lang w:val="sr-Cyrl-RS"/>
        </w:rPr>
        <w:t xml:space="preserve">3/4 2.00 КОМ 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 Цена без ПДВ по јед.мере___________дин.Укупна цена без ПДВ-а_____________дин.</w:t>
      </w:r>
    </w:p>
    <w:p w:rsidR="000E50C4" w:rsidRPr="00E3763E" w:rsidRDefault="000E50C4" w:rsidP="000E50C4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E3763E" w:rsidRPr="00E3763E">
        <w:rPr>
          <w:rFonts w:ascii="Arial" w:hAnsi="Arial" w:cs="Arial"/>
          <w:sz w:val="20"/>
          <w:szCs w:val="20"/>
          <w:lang w:val="sr-Cyrl-RS"/>
        </w:rPr>
        <w:t xml:space="preserve"> ВЕЗИЦА 2.5/</w:t>
      </w:r>
      <w:r w:rsidR="004C1764">
        <w:rPr>
          <w:rFonts w:ascii="Arial" w:hAnsi="Arial" w:cs="Arial"/>
          <w:sz w:val="20"/>
          <w:szCs w:val="20"/>
          <w:lang w:val="sr-Cyrl-RS"/>
        </w:rPr>
        <w:t xml:space="preserve">160 100.00 КОМ </w:t>
      </w:r>
      <w:r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C24F45" w:rsidRPr="00E3763E" w:rsidRDefault="00E3763E" w:rsidP="00C24F45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ВИЈАК ЗА ГИПСАНЕ ПЛОЧЕ 3,5/35 </w:t>
      </w:r>
      <w:r w:rsidR="004C1764">
        <w:rPr>
          <w:rFonts w:ascii="Arial" w:hAnsi="Arial" w:cs="Arial"/>
          <w:sz w:val="20"/>
          <w:szCs w:val="20"/>
          <w:lang w:val="sr-Cyrl-RS"/>
        </w:rPr>
        <w:t xml:space="preserve">1,000.00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C24F45" w:rsidRPr="00E3763E" w:rsidRDefault="00E3763E" w:rsidP="00C24F45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ВИЈАК ЈУС 500 6/</w:t>
      </w:r>
      <w:r w:rsidR="004C1764">
        <w:rPr>
          <w:rFonts w:ascii="Arial" w:hAnsi="Arial" w:cs="Arial"/>
          <w:sz w:val="20"/>
          <w:szCs w:val="20"/>
          <w:lang w:val="sr-Cyrl-RS"/>
        </w:rPr>
        <w:t xml:space="preserve">100 10.00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C24F45" w:rsidRPr="00E3763E" w:rsidRDefault="00E3763E" w:rsidP="00C24F45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ВИЈАК ЈУС 500 6/</w:t>
      </w:r>
      <w:r w:rsidR="004C1764">
        <w:rPr>
          <w:rFonts w:ascii="Arial" w:hAnsi="Arial" w:cs="Arial"/>
          <w:sz w:val="20"/>
          <w:szCs w:val="20"/>
          <w:lang w:val="sr-Cyrl-RS"/>
        </w:rPr>
        <w:t xml:space="preserve">120 10.00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C24F45" w:rsidRPr="00E3763E" w:rsidRDefault="00E3763E" w:rsidP="00C24F45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ВИЈАК ЈУС 515 5</w:t>
      </w:r>
      <w:r w:rsidR="004C1764">
        <w:rPr>
          <w:rFonts w:ascii="Arial" w:hAnsi="Arial" w:cs="Arial"/>
          <w:sz w:val="20"/>
          <w:szCs w:val="20"/>
          <w:lang w:val="sr-Cyrl-RS"/>
        </w:rPr>
        <w:t xml:space="preserve">/60 100.00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  <w:bookmarkStart w:id="0" w:name="_GoBack"/>
      <w:bookmarkEnd w:id="0"/>
    </w:p>
    <w:p w:rsidR="00C24F45" w:rsidRPr="00E3763E" w:rsidRDefault="00E3763E" w:rsidP="00C24F45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ГЛЕТ МАСА</w:t>
      </w:r>
      <w:r w:rsidR="004C1764">
        <w:rPr>
          <w:rFonts w:ascii="Arial" w:hAnsi="Arial" w:cs="Arial"/>
          <w:sz w:val="20"/>
          <w:szCs w:val="20"/>
          <w:lang w:val="sr-Cyrl-RS"/>
        </w:rPr>
        <w:t xml:space="preserve"> 1/1 10.30 КГ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C24F45" w:rsidRPr="00E3763E" w:rsidRDefault="00E3763E" w:rsidP="00C24F45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ДИХТ МАСА ЦРНА 80</w:t>
      </w:r>
      <w:r w:rsidR="004C1764">
        <w:rPr>
          <w:rFonts w:ascii="Arial" w:hAnsi="Arial" w:cs="Arial"/>
          <w:sz w:val="20"/>
          <w:szCs w:val="20"/>
          <w:lang w:val="sr-Cyrl-RS"/>
        </w:rPr>
        <w:t xml:space="preserve"> ГР 1.00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C24F45" w:rsidRPr="00E3763E" w:rsidRDefault="00E3763E" w:rsidP="00C24F45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ИЗВОД СЛАВИНЕ ЗА БАШТЕНСКО ЦРЕВО </w:t>
      </w:r>
      <w:r w:rsidR="004C1764">
        <w:rPr>
          <w:rFonts w:ascii="Arial" w:hAnsi="Arial" w:cs="Arial"/>
          <w:sz w:val="20"/>
          <w:szCs w:val="20"/>
          <w:lang w:val="sr-Cyrl-RS"/>
        </w:rPr>
        <w:t xml:space="preserve">3/4 2.00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C24F45" w:rsidRPr="00E3763E" w:rsidRDefault="00E3763E" w:rsidP="00C24F45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КАБАЛ АНТЕН</w:t>
      </w:r>
      <w:r w:rsidR="004C1764">
        <w:rPr>
          <w:rFonts w:ascii="Arial" w:hAnsi="Arial" w:cs="Arial"/>
          <w:sz w:val="20"/>
          <w:szCs w:val="20"/>
          <w:lang w:val="sr-Cyrl-RS"/>
        </w:rPr>
        <w:t xml:space="preserve">Е РГ6 15.00 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C24F45" w:rsidRPr="00E3763E" w:rsidRDefault="00E3763E" w:rsidP="00C24F45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КОЛЕНО 20/90 П</w:t>
      </w:r>
      <w:r w:rsidR="004C1764">
        <w:rPr>
          <w:rFonts w:ascii="Arial" w:hAnsi="Arial" w:cs="Arial"/>
          <w:sz w:val="20"/>
          <w:szCs w:val="20"/>
          <w:lang w:val="sr-Cyrl-RS"/>
        </w:rPr>
        <w:t xml:space="preserve">ЕШТАН 2.00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C24F45" w:rsidRPr="00E3763E" w:rsidRDefault="00E3763E" w:rsidP="00C24F45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КРЕП ТРАКА 38</w:t>
      </w:r>
      <w:r w:rsidR="004C1764">
        <w:rPr>
          <w:rFonts w:ascii="Arial" w:hAnsi="Arial" w:cs="Arial"/>
          <w:sz w:val="20"/>
          <w:szCs w:val="20"/>
          <w:lang w:val="sr-Cyrl-RS"/>
        </w:rPr>
        <w:t xml:space="preserve">X50 2.00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C24F45" w:rsidRPr="00E3763E" w:rsidRDefault="00E3763E" w:rsidP="00C24F45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КУПЛУНГ СПОЈНИЦА 1/2 "БРЗОПОПРАВНА" 2.00 КОМ</w:t>
      </w:r>
      <w:r w:rsidR="004C17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C24F45" w:rsidRPr="00E3763E" w:rsidRDefault="00E3763E" w:rsidP="00C24F45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ЛАЈСНА УГАОНА АЛУМИНИЈУМСКА ЗА ГЛЕТОВАЊЕ 2,5 МЕТРА</w:t>
      </w:r>
      <w:r w:rsidR="004C1764">
        <w:rPr>
          <w:rFonts w:ascii="Arial" w:hAnsi="Arial" w:cs="Arial"/>
          <w:sz w:val="20"/>
          <w:szCs w:val="20"/>
          <w:lang w:val="sr-Cyrl-RS"/>
        </w:rPr>
        <w:t xml:space="preserve"> 10.00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C24F45" w:rsidRPr="00E3763E" w:rsidRDefault="00E3763E" w:rsidP="00C24F45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МАКСИДИС Ц 13.95 литра / 25 кг </w:t>
      </w:r>
      <w:r w:rsidR="004C1764">
        <w:rPr>
          <w:rFonts w:ascii="Arial" w:hAnsi="Arial" w:cs="Arial"/>
          <w:sz w:val="20"/>
          <w:szCs w:val="20"/>
          <w:lang w:val="sr-Cyrl-RS"/>
        </w:rPr>
        <w:t xml:space="preserve">1.00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МАКСИМИКС КОЛОРАНТ "</w:t>
      </w:r>
      <w:r w:rsidR="004C1764">
        <w:rPr>
          <w:rFonts w:ascii="Arial" w:hAnsi="Arial" w:cs="Arial"/>
          <w:sz w:val="20"/>
          <w:szCs w:val="20"/>
          <w:lang w:val="sr-Cyrl-RS"/>
        </w:rPr>
        <w:t xml:space="preserve">GM1" 5 </w:t>
      </w:r>
      <w:r w:rsidR="000E50C4">
        <w:rPr>
          <w:rFonts w:ascii="Arial" w:hAnsi="Arial" w:cs="Arial"/>
          <w:sz w:val="20"/>
          <w:szCs w:val="20"/>
          <w:lang w:val="sr-Cyrl-RS"/>
        </w:rPr>
        <w:t>КОМ</w:t>
      </w:r>
      <w:r w:rsidR="00C24F45" w:rsidRPr="00C24F4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МАКСИМИКС КОЛОРАНТ "WX1</w:t>
      </w:r>
      <w:r w:rsidR="000E50C4">
        <w:rPr>
          <w:rFonts w:ascii="Arial" w:hAnsi="Arial" w:cs="Arial"/>
          <w:sz w:val="20"/>
          <w:szCs w:val="20"/>
          <w:lang w:val="sr-Cyrl-RS"/>
        </w:rPr>
        <w:t>" 3</w:t>
      </w:r>
      <w:r w:rsidR="004C1764">
        <w:rPr>
          <w:rFonts w:ascii="Arial" w:hAnsi="Arial" w:cs="Arial"/>
          <w:sz w:val="20"/>
          <w:szCs w:val="20"/>
          <w:lang w:val="sr-Cyrl-RS"/>
        </w:rPr>
        <w:t xml:space="preserve">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0E50C4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МА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КСИМИКС КОЛОРАНТ "YМ10"  4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МАКСИПОЛ 15 литра / 25 кг 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1.00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МЕТАР 3М 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ПВЦ 1.00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МЕТАР 5М 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ПВЦ 1.00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0E50C4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МЕШАЧКА ГЛАВА ЗА БАТЕРИЈУ Ф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 35 1.00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МИНЕРАЛНА ВУНА 10/5 18М2 (5цм = 18м2, 10цм =9м2) 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1.00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МУНИЦИЈА ЗА ХЕ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ФТАЛИЦУ 10ММ МИМОНТ 1.00 ПАК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МУНИЦИЈА ЗА ХЕФТАЛИЦУ 8ММ МИМ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ОНТ 1.00 ПАК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НАВОЈНА ШИПКА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 М8 1.00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НОСАЧ ВАЉКА 25/2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7ЦМ 1.00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ОСИГУРАЧ НОЖАС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ТИ НТОО 80А 2.00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ПУР ПЕНА НИСКОЕКСПАНЗИОНА 750 МЛ - у спреју 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- 6.00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ПУР ПЕНА ПИШТОЉСКА НИСКО ЕКСПАНЗИОНА. 0,75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0 2.00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C24F45" w:rsidRPr="00E3763E" w:rsidRDefault="00E3763E" w:rsidP="00C24F45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РИГИПС ПЛОЧА 12,5ММ 1.2/200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0 2.00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lastRenderedPageBreak/>
        <w:t xml:space="preserve">РИФИКС ЛЕПАК ЗА ПЛОЧЕ 25/1 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1.00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СИЛИКОН АЦЕТАТ ПРОВИДН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И 6.00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СИФОН ЗА ЛАВАБО И СУДОПЕРУ ГИБЉ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ИВИ 1.00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СТАНДАРД ИСПУЊИВАЧ ЗА ГИПСАНЕ ПЛОЧЕ 5/1 4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C24F45" w:rsidRPr="00E3763E" w:rsidRDefault="00E3763E" w:rsidP="00C24F45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ТВ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 ЏЕК 2.00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E3763E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E3763E">
        <w:rPr>
          <w:rFonts w:ascii="Arial" w:hAnsi="Arial" w:cs="Arial"/>
          <w:sz w:val="20"/>
          <w:szCs w:val="20"/>
          <w:lang w:val="sr-Cyrl-RS"/>
        </w:rPr>
        <w:t xml:space="preserve"> ТИПЛИ ПЛАСТИЧНИ 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Ф 10 75.00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0E50C4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0E50C4">
        <w:rPr>
          <w:rFonts w:ascii="Arial" w:hAnsi="Arial" w:cs="Arial"/>
          <w:sz w:val="20"/>
          <w:szCs w:val="20"/>
          <w:lang w:val="sr-Cyrl-RS"/>
        </w:rPr>
        <w:t xml:space="preserve"> УЛОЖАК КОНЧАНИ ЗЕЛЕНО-ПЛАВИ 58</w:t>
      </w:r>
      <w:r w:rsidR="000E50C4">
        <w:rPr>
          <w:rFonts w:ascii="Arial" w:hAnsi="Arial" w:cs="Arial"/>
          <w:sz w:val="20"/>
          <w:szCs w:val="20"/>
          <w:lang w:val="sr-Cyrl-RS"/>
        </w:rPr>
        <w:t>/25 1.00 КОМ</w:t>
      </w:r>
      <w:r w:rsidR="00C24F45" w:rsidRPr="00C24F4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0E50C4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0E50C4">
        <w:rPr>
          <w:rFonts w:ascii="Arial" w:hAnsi="Arial" w:cs="Arial"/>
          <w:sz w:val="20"/>
          <w:szCs w:val="20"/>
          <w:lang w:val="sr-Cyrl-RS"/>
        </w:rPr>
        <w:t xml:space="preserve"> ФОЛИЈ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А 13.56 КГ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0E50C4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0E50C4">
        <w:rPr>
          <w:rFonts w:ascii="Arial" w:hAnsi="Arial" w:cs="Arial"/>
          <w:sz w:val="20"/>
          <w:szCs w:val="20"/>
          <w:lang w:val="sr-Cyrl-RS"/>
        </w:rPr>
        <w:t xml:space="preserve"> ЦЕДИЉКА ПВЦ 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26/28 1.00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0E50C4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0E50C4">
        <w:rPr>
          <w:rFonts w:ascii="Arial" w:hAnsi="Arial" w:cs="Arial"/>
          <w:sz w:val="20"/>
          <w:szCs w:val="20"/>
          <w:lang w:val="sr-Cyrl-RS"/>
        </w:rPr>
        <w:t xml:space="preserve"> ЦИЛИНДАР 65ММ (30-35) МАТ МС ЦЛ203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6 3.00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0E50C4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0E50C4">
        <w:rPr>
          <w:rFonts w:ascii="Arial" w:hAnsi="Arial" w:cs="Arial"/>
          <w:sz w:val="20"/>
          <w:szCs w:val="20"/>
          <w:lang w:val="sr-Cyrl-RS"/>
        </w:rPr>
        <w:t xml:space="preserve"> ЧЕП "ЗН"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 1/2 5.00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0E50C4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0E50C4">
        <w:rPr>
          <w:rFonts w:ascii="Arial" w:hAnsi="Arial" w:cs="Arial"/>
          <w:sz w:val="20"/>
          <w:szCs w:val="20"/>
          <w:lang w:val="sr-Cyrl-RS"/>
        </w:rPr>
        <w:t xml:space="preserve"> ЧЕТКА ЕКОНОМИК 40 2.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0E50C4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0E50C4">
        <w:rPr>
          <w:rFonts w:ascii="Arial" w:hAnsi="Arial" w:cs="Arial"/>
          <w:sz w:val="20"/>
          <w:szCs w:val="20"/>
          <w:lang w:val="sr-Cyrl-RS"/>
        </w:rPr>
        <w:t>ЧЕТКА ЕКОНОМИК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 50 1.00 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E3763E" w:rsidRPr="000E50C4" w:rsidRDefault="00E3763E" w:rsidP="00E3763E">
      <w:pPr>
        <w:rPr>
          <w:rFonts w:ascii="Arial" w:hAnsi="Arial" w:cs="Arial"/>
          <w:sz w:val="20"/>
          <w:szCs w:val="20"/>
          <w:lang w:val="sr-Cyrl-RS"/>
        </w:rPr>
      </w:pPr>
      <w:r w:rsidRPr="000E50C4">
        <w:rPr>
          <w:rFonts w:ascii="Arial" w:hAnsi="Arial" w:cs="Arial"/>
          <w:sz w:val="20"/>
          <w:szCs w:val="20"/>
          <w:lang w:val="sr-Cyrl-RS"/>
        </w:rPr>
        <w:t xml:space="preserve"> ЧЕТКА ЖИЧАНА *60 СА НАВОЈЕМ М1</w:t>
      </w:r>
      <w:r w:rsidR="000E50C4">
        <w:rPr>
          <w:rFonts w:ascii="Arial" w:hAnsi="Arial" w:cs="Arial"/>
          <w:sz w:val="20"/>
          <w:szCs w:val="20"/>
          <w:lang w:val="sr-Cyrl-RS"/>
        </w:rPr>
        <w:t>2 6.00 КОМ</w:t>
      </w:r>
      <w:r w:rsidR="00C24F45" w:rsidRPr="00C24F4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C24F45" w:rsidRPr="00E3763E" w:rsidRDefault="00E3763E" w:rsidP="00C24F45">
      <w:pPr>
        <w:rPr>
          <w:rFonts w:ascii="Arial" w:hAnsi="Arial" w:cs="Arial"/>
          <w:sz w:val="20"/>
          <w:szCs w:val="20"/>
          <w:lang w:val="sr-Cyrl-RS"/>
        </w:rPr>
      </w:pPr>
      <w:r w:rsidRPr="000E50C4">
        <w:rPr>
          <w:rFonts w:ascii="Arial" w:hAnsi="Arial" w:cs="Arial"/>
          <w:sz w:val="20"/>
          <w:szCs w:val="20"/>
          <w:lang w:val="sr-Cyrl-RS"/>
        </w:rPr>
        <w:t xml:space="preserve"> ШИРОКА ПОДЛОШКА 014 М10 4.00 </w:t>
      </w:r>
      <w:r w:rsidR="000E50C4">
        <w:rPr>
          <w:rFonts w:ascii="Arial" w:hAnsi="Arial" w:cs="Arial"/>
          <w:sz w:val="20"/>
          <w:szCs w:val="20"/>
          <w:lang w:val="sr-Cyrl-RS"/>
        </w:rPr>
        <w:t xml:space="preserve">КОМ </w:t>
      </w:r>
      <w:r w:rsidR="00C24F45">
        <w:rPr>
          <w:rFonts w:ascii="Arial" w:hAnsi="Arial" w:cs="Arial"/>
          <w:sz w:val="20"/>
          <w:szCs w:val="20"/>
          <w:lang w:val="sr-Cyrl-RS"/>
        </w:rPr>
        <w:t>Цена без ПДВ по јед.мере___________дин.Укупна цена без ПДВ-а_____________дин.</w:t>
      </w:r>
    </w:p>
    <w:p w:rsidR="00B93A16" w:rsidRDefault="00C24F45" w:rsidP="00E3763E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Укупна цена без ПДВ-а________________________дин.</w:t>
      </w:r>
    </w:p>
    <w:p w:rsidR="00C24F45" w:rsidRPr="000E50C4" w:rsidRDefault="00C24F45" w:rsidP="00E3763E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Укупна цена са ПДВ-ом______________________дин.</w:t>
      </w:r>
    </w:p>
    <w:sectPr w:rsidR="00C24F45" w:rsidRPr="000E5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79B1"/>
    <w:multiLevelType w:val="multilevel"/>
    <w:tmpl w:val="8BD6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74"/>
    <w:rsid w:val="000C0B00"/>
    <w:rsid w:val="000E50C4"/>
    <w:rsid w:val="000F3A4D"/>
    <w:rsid w:val="0015796D"/>
    <w:rsid w:val="00284E06"/>
    <w:rsid w:val="002B1896"/>
    <w:rsid w:val="00390A46"/>
    <w:rsid w:val="003A0C41"/>
    <w:rsid w:val="004368A9"/>
    <w:rsid w:val="004C1764"/>
    <w:rsid w:val="004D1377"/>
    <w:rsid w:val="0053355D"/>
    <w:rsid w:val="005D46A2"/>
    <w:rsid w:val="006768FB"/>
    <w:rsid w:val="006E2F58"/>
    <w:rsid w:val="00705DA0"/>
    <w:rsid w:val="00765FC8"/>
    <w:rsid w:val="008517CF"/>
    <w:rsid w:val="008906DD"/>
    <w:rsid w:val="00890D86"/>
    <w:rsid w:val="008F2A84"/>
    <w:rsid w:val="00921109"/>
    <w:rsid w:val="009229DD"/>
    <w:rsid w:val="009427D5"/>
    <w:rsid w:val="009A4682"/>
    <w:rsid w:val="00A23274"/>
    <w:rsid w:val="00A90016"/>
    <w:rsid w:val="00B409F0"/>
    <w:rsid w:val="00B93A16"/>
    <w:rsid w:val="00C02B3E"/>
    <w:rsid w:val="00C24F45"/>
    <w:rsid w:val="00C619BD"/>
    <w:rsid w:val="00D40377"/>
    <w:rsid w:val="00E3763E"/>
    <w:rsid w:val="00E37DD8"/>
    <w:rsid w:val="00EA424B"/>
    <w:rsid w:val="00E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EB0B01"/>
  </w:style>
  <w:style w:type="paragraph" w:styleId="BalloonText">
    <w:name w:val="Balloon Text"/>
    <w:basedOn w:val="Normal"/>
    <w:link w:val="BalloonTextChar"/>
    <w:uiPriority w:val="99"/>
    <w:semiHidden/>
    <w:unhideWhenUsed/>
    <w:rsid w:val="00E3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EB0B01"/>
  </w:style>
  <w:style w:type="paragraph" w:styleId="BalloonText">
    <w:name w:val="Balloon Text"/>
    <w:basedOn w:val="Normal"/>
    <w:link w:val="BalloonTextChar"/>
    <w:uiPriority w:val="99"/>
    <w:semiHidden/>
    <w:unhideWhenUsed/>
    <w:rsid w:val="00E3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2022-12-13T09:54:00Z</cp:lastPrinted>
  <dcterms:created xsi:type="dcterms:W3CDTF">2022-11-07T07:16:00Z</dcterms:created>
  <dcterms:modified xsi:type="dcterms:W3CDTF">2022-12-28T10:44:00Z</dcterms:modified>
</cp:coreProperties>
</file>